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A12D" w14:textId="77777777" w:rsidR="000E5BB4" w:rsidRDefault="000E5BB4" w:rsidP="004234C9">
      <w:pPr>
        <w:spacing w:after="0" w:line="240" w:lineRule="auto"/>
        <w:jc w:val="both"/>
        <w:rPr>
          <w:rFonts w:ascii="Arial Narrow" w:hAnsi="Arial Narrow"/>
          <w:b/>
          <w:sz w:val="20"/>
          <w:szCs w:val="20"/>
        </w:rPr>
      </w:pPr>
      <w:r w:rsidRPr="000E5BB4">
        <w:rPr>
          <w:rFonts w:ascii="Arial Narrow" w:hAnsi="Arial Narrow"/>
          <w:b/>
          <w:sz w:val="20"/>
          <w:szCs w:val="20"/>
        </w:rPr>
        <w:t>Architectural Theory II</w:t>
      </w:r>
      <w:r>
        <w:rPr>
          <w:rFonts w:ascii="Arial Narrow" w:hAnsi="Arial Narrow"/>
          <w:b/>
          <w:sz w:val="20"/>
          <w:szCs w:val="20"/>
        </w:rPr>
        <w:t xml:space="preserve"> SYLLABUS</w:t>
      </w:r>
      <w:r w:rsidRPr="004234C9">
        <w:rPr>
          <w:rFonts w:ascii="Arial Narrow" w:hAnsi="Arial Narrow"/>
          <w:b/>
          <w:sz w:val="20"/>
          <w:szCs w:val="20"/>
        </w:rPr>
        <w:t xml:space="preserve"> </w:t>
      </w:r>
    </w:p>
    <w:p w14:paraId="5318FFE8" w14:textId="57C1D197" w:rsidR="000E5BB4" w:rsidRPr="004234C9" w:rsidRDefault="000E5BB4" w:rsidP="000E5BB4">
      <w:pPr>
        <w:spacing w:after="0" w:line="240" w:lineRule="auto"/>
        <w:jc w:val="both"/>
        <w:rPr>
          <w:rFonts w:ascii="Arial Narrow" w:hAnsi="Arial Narrow"/>
          <w:sz w:val="20"/>
          <w:szCs w:val="20"/>
        </w:rPr>
      </w:pPr>
      <w:r w:rsidRPr="004234C9">
        <w:rPr>
          <w:rFonts w:ascii="Arial Narrow" w:hAnsi="Arial Narrow"/>
          <w:b/>
          <w:sz w:val="20"/>
          <w:szCs w:val="20"/>
        </w:rPr>
        <w:t>Term</w:t>
      </w:r>
      <w:r w:rsidRPr="004234C9">
        <w:rPr>
          <w:rFonts w:ascii="Arial Narrow" w:hAnsi="Arial Narrow"/>
          <w:sz w:val="20"/>
          <w:szCs w:val="20"/>
        </w:rPr>
        <w:t>: Fall 20</w:t>
      </w:r>
      <w:r w:rsidR="008E7224">
        <w:rPr>
          <w:rFonts w:ascii="Arial Narrow" w:hAnsi="Arial Narrow"/>
          <w:sz w:val="20"/>
          <w:szCs w:val="20"/>
        </w:rPr>
        <w:t>2</w:t>
      </w:r>
      <w:r w:rsidR="00FC0DCA">
        <w:rPr>
          <w:rFonts w:ascii="Arial Narrow" w:hAnsi="Arial Narrow"/>
          <w:sz w:val="20"/>
          <w:szCs w:val="20"/>
        </w:rPr>
        <w:t>4</w:t>
      </w:r>
    </w:p>
    <w:p w14:paraId="011E48D8" w14:textId="77777777" w:rsidR="000E5BB4" w:rsidRDefault="000E5BB4" w:rsidP="004234C9">
      <w:pPr>
        <w:spacing w:after="0" w:line="240" w:lineRule="auto"/>
        <w:jc w:val="both"/>
        <w:rPr>
          <w:rFonts w:ascii="Arial Narrow" w:hAnsi="Arial Narrow"/>
          <w:b/>
          <w:sz w:val="20"/>
          <w:szCs w:val="20"/>
        </w:rPr>
      </w:pPr>
    </w:p>
    <w:p w14:paraId="01DD269E" w14:textId="77777777" w:rsidR="00002C31" w:rsidRPr="004234C9" w:rsidRDefault="00760378" w:rsidP="004234C9">
      <w:pPr>
        <w:spacing w:after="0" w:line="240" w:lineRule="auto"/>
        <w:jc w:val="both"/>
        <w:rPr>
          <w:rFonts w:ascii="Arial Narrow" w:hAnsi="Arial Narrow"/>
          <w:b/>
          <w:sz w:val="20"/>
          <w:szCs w:val="20"/>
        </w:rPr>
      </w:pPr>
      <w:r w:rsidRPr="004234C9">
        <w:rPr>
          <w:rFonts w:ascii="Arial Narrow" w:hAnsi="Arial Narrow"/>
          <w:b/>
          <w:sz w:val="20"/>
          <w:szCs w:val="20"/>
        </w:rPr>
        <w:t>Course Information</w:t>
      </w:r>
    </w:p>
    <w:p w14:paraId="1C1F2BF5" w14:textId="77777777" w:rsidR="00AA090D" w:rsidRPr="000E5BB4" w:rsidRDefault="00AA090D" w:rsidP="004234C9">
      <w:pPr>
        <w:spacing w:after="0" w:line="240" w:lineRule="auto"/>
        <w:jc w:val="both"/>
        <w:rPr>
          <w:rFonts w:ascii="Arial Narrow" w:hAnsi="Arial Narrow"/>
          <w:b/>
          <w:sz w:val="20"/>
          <w:szCs w:val="20"/>
        </w:rPr>
      </w:pPr>
      <w:r w:rsidRPr="004234C9">
        <w:rPr>
          <w:rFonts w:ascii="Arial Narrow" w:hAnsi="Arial Narrow"/>
          <w:b/>
          <w:sz w:val="20"/>
          <w:szCs w:val="20"/>
        </w:rPr>
        <w:t>Course Title</w:t>
      </w:r>
      <w:r w:rsidRPr="004234C9">
        <w:rPr>
          <w:rFonts w:ascii="Arial Narrow" w:hAnsi="Arial Narrow"/>
          <w:sz w:val="20"/>
          <w:szCs w:val="20"/>
        </w:rPr>
        <w:t xml:space="preserve">: </w:t>
      </w:r>
      <w:r w:rsidRPr="000E5BB4">
        <w:rPr>
          <w:rFonts w:ascii="Arial Narrow" w:hAnsi="Arial Narrow"/>
          <w:b/>
          <w:sz w:val="20"/>
          <w:szCs w:val="20"/>
        </w:rPr>
        <w:t xml:space="preserve">VIA </w:t>
      </w:r>
      <w:r w:rsidR="000E5BB4" w:rsidRPr="000E5BB4">
        <w:rPr>
          <w:rFonts w:ascii="Arial Narrow" w:hAnsi="Arial Narrow"/>
          <w:b/>
          <w:sz w:val="20"/>
          <w:szCs w:val="20"/>
        </w:rPr>
        <w:t>Architectural Theory II</w:t>
      </w:r>
    </w:p>
    <w:p w14:paraId="72E60996" w14:textId="463B0D73"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b/>
          <w:sz w:val="20"/>
          <w:szCs w:val="20"/>
        </w:rPr>
        <w:t>Course Number</w:t>
      </w:r>
      <w:r w:rsidRPr="004234C9">
        <w:rPr>
          <w:rFonts w:ascii="Arial Narrow" w:hAnsi="Arial Narrow"/>
          <w:sz w:val="20"/>
          <w:szCs w:val="20"/>
        </w:rPr>
        <w:t xml:space="preserve">: ARC </w:t>
      </w:r>
    </w:p>
    <w:p w14:paraId="7E0ABE28" w14:textId="52FDCCFB"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b/>
          <w:sz w:val="20"/>
          <w:szCs w:val="20"/>
        </w:rPr>
        <w:t>Section Number</w:t>
      </w:r>
      <w:r w:rsidRPr="004234C9">
        <w:rPr>
          <w:rFonts w:ascii="Arial Narrow" w:hAnsi="Arial Narrow"/>
          <w:sz w:val="20"/>
          <w:szCs w:val="20"/>
        </w:rPr>
        <w:t xml:space="preserve">: </w:t>
      </w:r>
      <w:r w:rsidR="00663E91">
        <w:rPr>
          <w:rFonts w:ascii="Arial Narrow" w:hAnsi="Arial Narrow"/>
          <w:sz w:val="20"/>
          <w:szCs w:val="20"/>
        </w:rPr>
        <w:t>tbd</w:t>
      </w:r>
    </w:p>
    <w:p w14:paraId="7D2DF419"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b/>
          <w:sz w:val="20"/>
          <w:szCs w:val="20"/>
        </w:rPr>
        <w:t>Credits</w:t>
      </w:r>
      <w:r w:rsidRPr="004234C9">
        <w:rPr>
          <w:rFonts w:ascii="Arial Narrow" w:hAnsi="Arial Narrow"/>
          <w:sz w:val="20"/>
          <w:szCs w:val="20"/>
        </w:rPr>
        <w:t xml:space="preserve">: </w:t>
      </w:r>
      <w:r w:rsidR="004234C9" w:rsidRPr="004234C9">
        <w:rPr>
          <w:rFonts w:ascii="Arial Narrow" w:hAnsi="Arial Narrow"/>
          <w:sz w:val="20"/>
          <w:szCs w:val="20"/>
        </w:rPr>
        <w:t>3</w:t>
      </w:r>
    </w:p>
    <w:p w14:paraId="66FA4EC0" w14:textId="77777777" w:rsidR="003D69A4" w:rsidRPr="004234C9" w:rsidRDefault="004234C9" w:rsidP="004234C9">
      <w:pPr>
        <w:spacing w:after="0" w:line="240" w:lineRule="auto"/>
        <w:jc w:val="both"/>
        <w:rPr>
          <w:rFonts w:ascii="Arial Narrow" w:hAnsi="Arial Narrow"/>
          <w:sz w:val="20"/>
          <w:szCs w:val="20"/>
        </w:rPr>
      </w:pPr>
      <w:r>
        <w:rPr>
          <w:rFonts w:ascii="Arial Narrow" w:hAnsi="Arial Narrow"/>
          <w:b/>
          <w:sz w:val="20"/>
          <w:szCs w:val="20"/>
        </w:rPr>
        <w:t xml:space="preserve">Classroom </w:t>
      </w:r>
      <w:r w:rsidR="00760378" w:rsidRPr="004234C9">
        <w:rPr>
          <w:rFonts w:ascii="Arial Narrow" w:hAnsi="Arial Narrow"/>
          <w:b/>
          <w:sz w:val="20"/>
          <w:szCs w:val="20"/>
        </w:rPr>
        <w:t>Location</w:t>
      </w:r>
      <w:r w:rsidR="00760378" w:rsidRPr="004234C9">
        <w:rPr>
          <w:rFonts w:ascii="Arial Narrow" w:hAnsi="Arial Narrow"/>
          <w:sz w:val="20"/>
          <w:szCs w:val="20"/>
        </w:rPr>
        <w:t xml:space="preserve">: University of Florida, Vicenza Institute of Architecture, Contrà SS. Apostoli 51, Vicenza </w:t>
      </w:r>
      <w:r w:rsidR="003D69A4" w:rsidRPr="004234C9">
        <w:rPr>
          <w:rFonts w:ascii="Arial Narrow" w:hAnsi="Arial Narrow"/>
          <w:sz w:val="20"/>
          <w:szCs w:val="20"/>
        </w:rPr>
        <w:t>–</w:t>
      </w:r>
      <w:r w:rsidR="00760378" w:rsidRPr="004234C9">
        <w:rPr>
          <w:rFonts w:ascii="Arial Narrow" w:hAnsi="Arial Narrow"/>
          <w:sz w:val="20"/>
          <w:szCs w:val="20"/>
        </w:rPr>
        <w:t xml:space="preserve"> Italy</w:t>
      </w:r>
      <w:r w:rsidR="003D69A4" w:rsidRPr="004234C9">
        <w:rPr>
          <w:rFonts w:ascii="Arial Narrow" w:hAnsi="Arial Narrow"/>
          <w:sz w:val="20"/>
          <w:szCs w:val="20"/>
        </w:rPr>
        <w:t xml:space="preserve"> </w:t>
      </w:r>
      <w:r w:rsidR="00760378" w:rsidRPr="004234C9">
        <w:rPr>
          <w:rFonts w:ascii="Arial Narrow" w:hAnsi="Arial Narrow"/>
          <w:sz w:val="20"/>
          <w:szCs w:val="20"/>
        </w:rPr>
        <w:t>3600</w:t>
      </w:r>
    </w:p>
    <w:p w14:paraId="2BAC1CB4"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b/>
          <w:sz w:val="20"/>
          <w:szCs w:val="20"/>
        </w:rPr>
        <w:t>Meeting times</w:t>
      </w:r>
      <w:r w:rsidRPr="004234C9">
        <w:rPr>
          <w:rFonts w:ascii="Arial Narrow" w:hAnsi="Arial Narrow"/>
          <w:sz w:val="20"/>
          <w:szCs w:val="20"/>
        </w:rPr>
        <w:t xml:space="preserve">: </w:t>
      </w:r>
      <w:r w:rsidR="003D69A4" w:rsidRPr="004234C9">
        <w:rPr>
          <w:rFonts w:ascii="Arial Narrow" w:hAnsi="Arial Narrow"/>
          <w:sz w:val="20"/>
          <w:szCs w:val="20"/>
        </w:rPr>
        <w:t>Mondays</w:t>
      </w:r>
      <w:r w:rsidRPr="004234C9">
        <w:rPr>
          <w:rFonts w:ascii="Arial Narrow" w:hAnsi="Arial Narrow"/>
          <w:sz w:val="20"/>
          <w:szCs w:val="20"/>
        </w:rPr>
        <w:t xml:space="preserve"> </w:t>
      </w:r>
      <w:r w:rsidR="003D69A4" w:rsidRPr="004234C9">
        <w:rPr>
          <w:rFonts w:ascii="Arial Narrow" w:hAnsi="Arial Narrow"/>
          <w:sz w:val="20"/>
          <w:szCs w:val="20"/>
        </w:rPr>
        <w:t>2:45PM-5:15PM</w:t>
      </w:r>
    </w:p>
    <w:p w14:paraId="04D5F006" w14:textId="18771F62" w:rsidR="004234C9" w:rsidRPr="008E7224" w:rsidRDefault="00760378" w:rsidP="004234C9">
      <w:pPr>
        <w:spacing w:after="0" w:line="240" w:lineRule="auto"/>
        <w:jc w:val="both"/>
        <w:rPr>
          <w:rFonts w:ascii="Arial Narrow" w:hAnsi="Arial Narrow"/>
          <w:sz w:val="20"/>
          <w:szCs w:val="20"/>
        </w:rPr>
      </w:pPr>
      <w:r w:rsidRPr="008E7224">
        <w:rPr>
          <w:rFonts w:ascii="Arial Narrow" w:hAnsi="Arial Narrow"/>
          <w:b/>
          <w:sz w:val="20"/>
          <w:szCs w:val="20"/>
        </w:rPr>
        <w:t>Instructor</w:t>
      </w:r>
      <w:r w:rsidR="003D69A4" w:rsidRPr="008E7224">
        <w:rPr>
          <w:rFonts w:ascii="Arial Narrow" w:hAnsi="Arial Narrow"/>
          <w:sz w:val="20"/>
          <w:szCs w:val="20"/>
        </w:rPr>
        <w:t xml:space="preserve">: </w:t>
      </w:r>
      <w:r w:rsidR="00FC0DCA">
        <w:rPr>
          <w:rFonts w:ascii="Arial Narrow" w:hAnsi="Arial Narrow"/>
          <w:sz w:val="20"/>
          <w:szCs w:val="20"/>
        </w:rPr>
        <w:t xml:space="preserve"> </w:t>
      </w:r>
      <w:r w:rsidR="004234C9" w:rsidRPr="008E7224">
        <w:rPr>
          <w:rFonts w:ascii="Arial Narrow" w:hAnsi="Arial Narrow"/>
          <w:sz w:val="20"/>
          <w:szCs w:val="20"/>
        </w:rPr>
        <w:t xml:space="preserve"> </w:t>
      </w:r>
      <w:r w:rsidR="00FC0DCA">
        <w:rPr>
          <w:rFonts w:ascii="Arial Narrow" w:hAnsi="Arial Narrow"/>
          <w:sz w:val="20"/>
          <w:szCs w:val="20"/>
        </w:rPr>
        <w:t>Stephen Belton</w:t>
      </w:r>
    </w:p>
    <w:p w14:paraId="1E65C65C" w14:textId="31AB38E6" w:rsidR="003D69A4" w:rsidRPr="008E7224" w:rsidRDefault="004234C9" w:rsidP="004234C9">
      <w:pPr>
        <w:spacing w:after="0" w:line="240" w:lineRule="auto"/>
        <w:jc w:val="both"/>
        <w:rPr>
          <w:rFonts w:ascii="Arial Narrow" w:hAnsi="Arial Narrow"/>
          <w:sz w:val="20"/>
          <w:szCs w:val="20"/>
        </w:rPr>
      </w:pPr>
      <w:r w:rsidRPr="008E7224">
        <w:rPr>
          <w:rFonts w:ascii="Arial Narrow" w:hAnsi="Arial Narrow"/>
          <w:b/>
          <w:sz w:val="20"/>
          <w:szCs w:val="20"/>
        </w:rPr>
        <w:t>Instructor Email</w:t>
      </w:r>
      <w:r w:rsidRPr="008E7224">
        <w:rPr>
          <w:rFonts w:ascii="Arial Narrow" w:hAnsi="Arial Narrow"/>
          <w:sz w:val="20"/>
          <w:szCs w:val="20"/>
        </w:rPr>
        <w:t>:</w:t>
      </w:r>
      <w:r w:rsidR="00FC0DCA">
        <w:rPr>
          <w:rFonts w:ascii="Arial Narrow" w:hAnsi="Arial Narrow"/>
          <w:sz w:val="20"/>
          <w:szCs w:val="20"/>
          <w:u w:val="single"/>
        </w:rPr>
        <w:t xml:space="preserve"> sbelton@ufl.edu</w:t>
      </w:r>
    </w:p>
    <w:p w14:paraId="41778965" w14:textId="77777777" w:rsidR="004234C9" w:rsidRPr="004234C9" w:rsidRDefault="00760378" w:rsidP="004234C9">
      <w:pPr>
        <w:spacing w:after="0" w:line="240" w:lineRule="auto"/>
        <w:jc w:val="both"/>
        <w:rPr>
          <w:rFonts w:ascii="Arial Narrow" w:hAnsi="Arial Narrow"/>
          <w:sz w:val="20"/>
          <w:szCs w:val="20"/>
        </w:rPr>
      </w:pPr>
      <w:r w:rsidRPr="004234C9">
        <w:rPr>
          <w:rFonts w:ascii="Arial Narrow" w:hAnsi="Arial Narrow"/>
          <w:b/>
          <w:sz w:val="20"/>
          <w:szCs w:val="20"/>
        </w:rPr>
        <w:t xml:space="preserve">Office </w:t>
      </w:r>
      <w:r w:rsidR="003D69A4" w:rsidRPr="004234C9">
        <w:rPr>
          <w:rFonts w:ascii="Arial Narrow" w:hAnsi="Arial Narrow"/>
          <w:b/>
          <w:sz w:val="20"/>
          <w:szCs w:val="20"/>
        </w:rPr>
        <w:t>Hours</w:t>
      </w:r>
      <w:r w:rsidR="003D69A4" w:rsidRPr="004234C9">
        <w:rPr>
          <w:rFonts w:ascii="Arial Narrow" w:hAnsi="Arial Narrow"/>
          <w:sz w:val="20"/>
          <w:szCs w:val="20"/>
        </w:rPr>
        <w:t xml:space="preserve">: Due to the travelling nature of </w:t>
      </w:r>
      <w:r w:rsidR="004234C9" w:rsidRPr="004234C9">
        <w:rPr>
          <w:rFonts w:ascii="Arial Narrow" w:hAnsi="Arial Narrow"/>
          <w:sz w:val="20"/>
          <w:szCs w:val="20"/>
        </w:rPr>
        <w:t>term,</w:t>
      </w:r>
      <w:r w:rsidR="003D69A4" w:rsidRPr="004234C9">
        <w:rPr>
          <w:rFonts w:ascii="Arial Narrow" w:hAnsi="Arial Narrow"/>
          <w:sz w:val="20"/>
          <w:szCs w:val="20"/>
        </w:rPr>
        <w:t xml:space="preserve"> students will email instructor with a request for office time, </w:t>
      </w:r>
      <w:r w:rsidR="004234C9" w:rsidRPr="004234C9">
        <w:rPr>
          <w:rFonts w:ascii="Arial Narrow" w:hAnsi="Arial Narrow"/>
          <w:sz w:val="20"/>
          <w:szCs w:val="20"/>
        </w:rPr>
        <w:t>when</w:t>
      </w:r>
      <w:r w:rsidR="003D69A4" w:rsidRPr="004234C9">
        <w:rPr>
          <w:rFonts w:ascii="Arial Narrow" w:hAnsi="Arial Narrow"/>
          <w:sz w:val="20"/>
          <w:szCs w:val="20"/>
        </w:rPr>
        <w:t xml:space="preserve"> desired</w:t>
      </w:r>
      <w:r w:rsidR="004234C9" w:rsidRPr="004234C9">
        <w:rPr>
          <w:rFonts w:ascii="Arial Narrow" w:hAnsi="Arial Narrow"/>
          <w:sz w:val="20"/>
          <w:szCs w:val="20"/>
        </w:rPr>
        <w:t>.</w:t>
      </w:r>
    </w:p>
    <w:p w14:paraId="21DEB698" w14:textId="77777777" w:rsidR="00002C31" w:rsidRPr="004234C9" w:rsidRDefault="003D69A4" w:rsidP="004234C9">
      <w:pPr>
        <w:spacing w:after="0" w:line="240" w:lineRule="auto"/>
        <w:jc w:val="both"/>
        <w:rPr>
          <w:rFonts w:ascii="Arial Narrow" w:hAnsi="Arial Narrow"/>
          <w:sz w:val="20"/>
          <w:szCs w:val="20"/>
        </w:rPr>
      </w:pPr>
      <w:r w:rsidRPr="004234C9">
        <w:rPr>
          <w:rFonts w:ascii="Arial Narrow" w:hAnsi="Arial Narrow"/>
          <w:b/>
          <w:sz w:val="20"/>
          <w:szCs w:val="20"/>
        </w:rPr>
        <w:t xml:space="preserve">Office </w:t>
      </w:r>
      <w:r w:rsidR="00760378" w:rsidRPr="004234C9">
        <w:rPr>
          <w:rFonts w:ascii="Arial Narrow" w:hAnsi="Arial Narrow"/>
          <w:b/>
          <w:sz w:val="20"/>
          <w:szCs w:val="20"/>
        </w:rPr>
        <w:t>loca</w:t>
      </w:r>
      <w:r w:rsidR="004234C9" w:rsidRPr="004234C9">
        <w:rPr>
          <w:rFonts w:ascii="Arial Narrow" w:hAnsi="Arial Narrow"/>
          <w:b/>
          <w:sz w:val="20"/>
          <w:szCs w:val="20"/>
        </w:rPr>
        <w:t>tion</w:t>
      </w:r>
      <w:r w:rsidR="004234C9" w:rsidRPr="004234C9">
        <w:rPr>
          <w:rFonts w:ascii="Arial Narrow" w:hAnsi="Arial Narrow"/>
          <w:sz w:val="20"/>
          <w:szCs w:val="20"/>
        </w:rPr>
        <w:t>:</w:t>
      </w:r>
      <w:r w:rsidR="00760378" w:rsidRPr="004234C9">
        <w:rPr>
          <w:rFonts w:ascii="Arial Narrow" w:hAnsi="Arial Narrow"/>
          <w:sz w:val="20"/>
          <w:szCs w:val="20"/>
        </w:rPr>
        <w:t xml:space="preserve"> 3</w:t>
      </w:r>
      <w:r w:rsidR="004234C9" w:rsidRPr="004234C9">
        <w:rPr>
          <w:rFonts w:ascii="Arial Narrow" w:hAnsi="Arial Narrow"/>
          <w:sz w:val="20"/>
          <w:szCs w:val="20"/>
        </w:rPr>
        <w:t>rd</w:t>
      </w:r>
      <w:r w:rsidR="00760378" w:rsidRPr="004234C9">
        <w:rPr>
          <w:rFonts w:ascii="Arial Narrow" w:hAnsi="Arial Narrow"/>
          <w:sz w:val="20"/>
          <w:szCs w:val="20"/>
        </w:rPr>
        <w:t xml:space="preserve"> floor VIA building, Vicenza, Italy</w:t>
      </w:r>
      <w:r w:rsidRPr="004234C9">
        <w:rPr>
          <w:rFonts w:ascii="Arial Narrow" w:hAnsi="Arial Narrow"/>
          <w:sz w:val="20"/>
          <w:szCs w:val="20"/>
        </w:rPr>
        <w:t>.</w:t>
      </w:r>
    </w:p>
    <w:p w14:paraId="780FA2F5" w14:textId="77777777" w:rsidR="000E5BB4" w:rsidRPr="000E5BB4" w:rsidRDefault="000E5BB4" w:rsidP="004234C9">
      <w:pPr>
        <w:spacing w:after="0" w:line="240" w:lineRule="auto"/>
        <w:jc w:val="both"/>
        <w:rPr>
          <w:rFonts w:ascii="Arial Narrow" w:hAnsi="Arial Narrow"/>
          <w:b/>
          <w:sz w:val="20"/>
          <w:szCs w:val="20"/>
        </w:rPr>
      </w:pPr>
    </w:p>
    <w:p w14:paraId="0AEB849F" w14:textId="77777777" w:rsidR="00002C31" w:rsidRPr="004234C9" w:rsidRDefault="00760378" w:rsidP="004234C9">
      <w:pPr>
        <w:spacing w:after="0" w:line="240" w:lineRule="auto"/>
        <w:jc w:val="both"/>
        <w:rPr>
          <w:rFonts w:ascii="Arial Narrow" w:hAnsi="Arial Narrow"/>
          <w:b/>
          <w:sz w:val="20"/>
          <w:szCs w:val="20"/>
        </w:rPr>
      </w:pPr>
      <w:r w:rsidRPr="004234C9">
        <w:rPr>
          <w:rFonts w:ascii="Arial Narrow" w:hAnsi="Arial Narrow"/>
          <w:b/>
          <w:sz w:val="20"/>
          <w:szCs w:val="20"/>
        </w:rPr>
        <w:t>Course Description</w:t>
      </w:r>
    </w:p>
    <w:p w14:paraId="084B85BB" w14:textId="77777777" w:rsidR="000A087B"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 xml:space="preserve">The objective of this course is to continue the process (begun in Theory l) of reading, writing, and discussing intellectual precedents for contemporary architectural praxis. In Theory II, lectures, discussion sessions, and readings frame the problematics and poetics of architectural theory in the 20th and 21st centuries. The course seeks to foster the continued development of students as architectural critics, to prepare undergraduates for critical discourses encountered in graduate school, and to advance levels of discourse for graduate students. </w:t>
      </w:r>
    </w:p>
    <w:p w14:paraId="545612BA" w14:textId="77777777" w:rsidR="00112A83"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 xml:space="preserve">Working chronologically, Theory II </w:t>
      </w:r>
      <w:r w:rsidR="00236AE5" w:rsidRPr="004234C9">
        <w:rPr>
          <w:rFonts w:ascii="Arial Narrow" w:hAnsi="Arial Narrow"/>
          <w:sz w:val="20"/>
          <w:szCs w:val="20"/>
        </w:rPr>
        <w:t>discusses how</w:t>
      </w:r>
      <w:r w:rsidR="000A087B" w:rsidRPr="004234C9">
        <w:rPr>
          <w:rFonts w:ascii="Arial Narrow" w:hAnsi="Arial Narrow"/>
          <w:sz w:val="20"/>
          <w:szCs w:val="20"/>
        </w:rPr>
        <w:t xml:space="preserve"> architectural theoretical i</w:t>
      </w:r>
      <w:r w:rsidRPr="004234C9">
        <w:rPr>
          <w:rFonts w:ascii="Arial Narrow" w:hAnsi="Arial Narrow"/>
          <w:sz w:val="20"/>
          <w:szCs w:val="20"/>
        </w:rPr>
        <w:t xml:space="preserve">deas </w:t>
      </w:r>
      <w:r w:rsidR="00E7391F" w:rsidRPr="004234C9">
        <w:rPr>
          <w:rFonts w:ascii="Arial Narrow" w:hAnsi="Arial Narrow"/>
          <w:sz w:val="20"/>
          <w:szCs w:val="20"/>
        </w:rPr>
        <w:t xml:space="preserve">have </w:t>
      </w:r>
      <w:r w:rsidR="00112A83" w:rsidRPr="004234C9">
        <w:rPr>
          <w:rFonts w:ascii="Arial Narrow" w:hAnsi="Arial Narrow"/>
          <w:sz w:val="20"/>
          <w:szCs w:val="20"/>
        </w:rPr>
        <w:t xml:space="preserve">evolved through the twentieth century, and how that evolution influences architectural work. </w:t>
      </w:r>
    </w:p>
    <w:p w14:paraId="05194177" w14:textId="77777777" w:rsidR="00112A83" w:rsidRPr="004234C9" w:rsidRDefault="00112A83" w:rsidP="004234C9">
      <w:pPr>
        <w:spacing w:after="0" w:line="240" w:lineRule="auto"/>
        <w:jc w:val="both"/>
        <w:rPr>
          <w:rFonts w:ascii="Arial Narrow" w:hAnsi="Arial Narrow"/>
          <w:sz w:val="20"/>
          <w:szCs w:val="20"/>
        </w:rPr>
      </w:pPr>
    </w:p>
    <w:p w14:paraId="34F1282E" w14:textId="77777777" w:rsidR="00112A83" w:rsidRPr="004234C9" w:rsidRDefault="00112A83" w:rsidP="004234C9">
      <w:pPr>
        <w:spacing w:after="0" w:line="240" w:lineRule="auto"/>
        <w:ind w:left="720"/>
        <w:jc w:val="both"/>
        <w:rPr>
          <w:rFonts w:ascii="Arial Narrow" w:hAnsi="Arial Narrow"/>
          <w:b/>
          <w:sz w:val="20"/>
          <w:szCs w:val="20"/>
        </w:rPr>
      </w:pPr>
      <w:r w:rsidRPr="004234C9">
        <w:rPr>
          <w:rFonts w:ascii="Arial Narrow" w:hAnsi="Arial Narrow"/>
          <w:b/>
          <w:sz w:val="20"/>
          <w:szCs w:val="20"/>
        </w:rPr>
        <w:t xml:space="preserve">The class will focus analytically in two lines of thought, </w:t>
      </w:r>
    </w:p>
    <w:p w14:paraId="229F3E29" w14:textId="77777777" w:rsidR="00112A83" w:rsidRPr="004234C9" w:rsidRDefault="00112A83" w:rsidP="004234C9">
      <w:pPr>
        <w:spacing w:after="0" w:line="240" w:lineRule="auto"/>
        <w:ind w:left="720"/>
        <w:jc w:val="both"/>
        <w:rPr>
          <w:rFonts w:ascii="Arial Narrow" w:hAnsi="Arial Narrow"/>
          <w:sz w:val="20"/>
          <w:szCs w:val="20"/>
        </w:rPr>
      </w:pPr>
      <w:r w:rsidRPr="004234C9">
        <w:rPr>
          <w:rFonts w:ascii="Arial Narrow" w:hAnsi="Arial Narrow"/>
          <w:b/>
          <w:sz w:val="20"/>
          <w:szCs w:val="20"/>
        </w:rPr>
        <w:t>First</w:t>
      </w:r>
      <w:r w:rsidRPr="004234C9">
        <w:rPr>
          <w:rFonts w:ascii="Arial Narrow" w:hAnsi="Arial Narrow"/>
          <w:sz w:val="20"/>
          <w:szCs w:val="20"/>
        </w:rPr>
        <w:t>, using as a conceptual idea for the class Ignasi de Sola Morales dictum, that “Every architectural change in architectural theory direction was the result of historical events” the students will be asked to consider how the specific historical background of the exact moment</w:t>
      </w:r>
      <w:r w:rsidR="004234C9" w:rsidRPr="004234C9">
        <w:rPr>
          <w:rFonts w:ascii="Arial Narrow" w:hAnsi="Arial Narrow"/>
          <w:sz w:val="20"/>
          <w:szCs w:val="20"/>
        </w:rPr>
        <w:t xml:space="preserve"> </w:t>
      </w:r>
      <w:r w:rsidRPr="004234C9">
        <w:rPr>
          <w:rFonts w:ascii="Arial Narrow" w:hAnsi="Arial Narrow"/>
          <w:sz w:val="20"/>
          <w:szCs w:val="20"/>
        </w:rPr>
        <w:t>in time during when the writing was completed, may have influenced the particular writing.</w:t>
      </w:r>
    </w:p>
    <w:p w14:paraId="52206F61" w14:textId="77777777" w:rsidR="00112A83" w:rsidRPr="004234C9" w:rsidRDefault="00112A83" w:rsidP="004234C9">
      <w:pPr>
        <w:spacing w:after="0" w:line="240" w:lineRule="auto"/>
        <w:ind w:left="720"/>
        <w:jc w:val="both"/>
        <w:rPr>
          <w:rFonts w:ascii="Arial Narrow" w:hAnsi="Arial Narrow"/>
          <w:sz w:val="20"/>
          <w:szCs w:val="20"/>
        </w:rPr>
      </w:pPr>
    </w:p>
    <w:p w14:paraId="415DB6D4" w14:textId="77777777" w:rsidR="000E5BB4" w:rsidRDefault="00112A83" w:rsidP="004234C9">
      <w:pPr>
        <w:spacing w:after="0" w:line="240" w:lineRule="auto"/>
        <w:ind w:left="720"/>
        <w:jc w:val="both"/>
        <w:rPr>
          <w:rFonts w:ascii="Arial Narrow" w:hAnsi="Arial Narrow"/>
          <w:sz w:val="20"/>
          <w:szCs w:val="20"/>
        </w:rPr>
      </w:pPr>
      <w:r w:rsidRPr="004234C9">
        <w:rPr>
          <w:rFonts w:ascii="Arial Narrow" w:hAnsi="Arial Narrow"/>
          <w:b/>
          <w:sz w:val="20"/>
          <w:szCs w:val="20"/>
        </w:rPr>
        <w:t>Second</w:t>
      </w:r>
      <w:r w:rsidRPr="004234C9">
        <w:rPr>
          <w:rFonts w:ascii="Arial Narrow" w:hAnsi="Arial Narrow"/>
          <w:sz w:val="20"/>
          <w:szCs w:val="20"/>
        </w:rPr>
        <w:t xml:space="preserve">, </w:t>
      </w:r>
      <w:r w:rsidR="004234C9" w:rsidRPr="004234C9">
        <w:rPr>
          <w:rFonts w:ascii="Arial Narrow" w:hAnsi="Arial Narrow"/>
          <w:sz w:val="20"/>
          <w:szCs w:val="20"/>
        </w:rPr>
        <w:t>the</w:t>
      </w:r>
      <w:r w:rsidRPr="004234C9">
        <w:rPr>
          <w:rFonts w:ascii="Arial Narrow" w:hAnsi="Arial Narrow"/>
          <w:sz w:val="20"/>
          <w:szCs w:val="20"/>
        </w:rPr>
        <w:t xml:space="preserve"> students will try to distinguish </w:t>
      </w:r>
      <w:r w:rsidR="00E7391F" w:rsidRPr="004234C9">
        <w:rPr>
          <w:rFonts w:ascii="Arial Narrow" w:hAnsi="Arial Narrow"/>
          <w:sz w:val="20"/>
          <w:szCs w:val="20"/>
        </w:rPr>
        <w:t xml:space="preserve">how diverse authors choose one or more </w:t>
      </w:r>
      <w:r w:rsidR="00A5796C">
        <w:rPr>
          <w:rFonts w:ascii="Arial Narrow" w:hAnsi="Arial Narrow"/>
          <w:sz w:val="20"/>
          <w:szCs w:val="20"/>
        </w:rPr>
        <w:t>themes for consideration. The basic theme categories that we will consider in the class are:</w:t>
      </w:r>
      <w:r w:rsidR="00E7391F" w:rsidRPr="004234C9">
        <w:rPr>
          <w:rFonts w:ascii="Arial Narrow" w:hAnsi="Arial Narrow"/>
          <w:sz w:val="20"/>
          <w:szCs w:val="20"/>
        </w:rPr>
        <w:t xml:space="preserve"> </w:t>
      </w:r>
    </w:p>
    <w:p w14:paraId="433BADA5" w14:textId="77777777" w:rsidR="000E5BB4" w:rsidRPr="000E5BB4" w:rsidRDefault="00112A83" w:rsidP="000E5BB4">
      <w:pPr>
        <w:pStyle w:val="ListParagraph"/>
        <w:numPr>
          <w:ilvl w:val="0"/>
          <w:numId w:val="2"/>
        </w:numPr>
        <w:spacing w:after="0" w:line="240" w:lineRule="auto"/>
        <w:jc w:val="both"/>
        <w:rPr>
          <w:rFonts w:ascii="Arial Narrow" w:hAnsi="Arial Narrow"/>
          <w:sz w:val="20"/>
          <w:szCs w:val="20"/>
        </w:rPr>
      </w:pPr>
      <w:r w:rsidRPr="000E5BB4">
        <w:rPr>
          <w:rFonts w:ascii="Arial Narrow" w:hAnsi="Arial Narrow"/>
          <w:b/>
          <w:sz w:val="20"/>
          <w:szCs w:val="20"/>
        </w:rPr>
        <w:t>C</w:t>
      </w:r>
      <w:r w:rsidR="00760378" w:rsidRPr="000E5BB4">
        <w:rPr>
          <w:rFonts w:ascii="Arial Narrow" w:hAnsi="Arial Narrow"/>
          <w:b/>
          <w:sz w:val="20"/>
          <w:szCs w:val="20"/>
        </w:rPr>
        <w:t>ity</w:t>
      </w:r>
    </w:p>
    <w:p w14:paraId="6381697B" w14:textId="77777777" w:rsidR="000E5BB4" w:rsidRPr="000E5BB4" w:rsidRDefault="00112A83" w:rsidP="000E5BB4">
      <w:pPr>
        <w:pStyle w:val="ListParagraph"/>
        <w:numPr>
          <w:ilvl w:val="0"/>
          <w:numId w:val="2"/>
        </w:numPr>
        <w:spacing w:after="0" w:line="240" w:lineRule="auto"/>
        <w:jc w:val="both"/>
        <w:rPr>
          <w:rFonts w:ascii="Arial Narrow" w:hAnsi="Arial Narrow"/>
          <w:sz w:val="20"/>
          <w:szCs w:val="20"/>
        </w:rPr>
      </w:pPr>
      <w:r w:rsidRPr="000E5BB4">
        <w:rPr>
          <w:rFonts w:ascii="Arial Narrow" w:hAnsi="Arial Narrow"/>
          <w:b/>
          <w:sz w:val="20"/>
          <w:szCs w:val="20"/>
        </w:rPr>
        <w:t>H</w:t>
      </w:r>
      <w:r w:rsidR="00760378" w:rsidRPr="000E5BB4">
        <w:rPr>
          <w:rFonts w:ascii="Arial Narrow" w:hAnsi="Arial Narrow"/>
          <w:b/>
          <w:sz w:val="20"/>
          <w:szCs w:val="20"/>
        </w:rPr>
        <w:t>ous</w:t>
      </w:r>
      <w:r w:rsidR="000E5BB4">
        <w:rPr>
          <w:rFonts w:ascii="Arial Narrow" w:hAnsi="Arial Narrow"/>
          <w:b/>
          <w:sz w:val="20"/>
          <w:szCs w:val="20"/>
        </w:rPr>
        <w:t>e</w:t>
      </w:r>
    </w:p>
    <w:p w14:paraId="76B88C04" w14:textId="77777777" w:rsidR="000E5BB4" w:rsidRPr="000E5BB4" w:rsidRDefault="00112A83" w:rsidP="000E5BB4">
      <w:pPr>
        <w:pStyle w:val="ListParagraph"/>
        <w:numPr>
          <w:ilvl w:val="0"/>
          <w:numId w:val="2"/>
        </w:numPr>
        <w:spacing w:after="0" w:line="240" w:lineRule="auto"/>
        <w:jc w:val="both"/>
        <w:rPr>
          <w:rFonts w:ascii="Arial Narrow" w:hAnsi="Arial Narrow"/>
          <w:sz w:val="20"/>
          <w:szCs w:val="20"/>
        </w:rPr>
      </w:pPr>
      <w:r w:rsidRPr="000E5BB4">
        <w:rPr>
          <w:rFonts w:ascii="Arial Narrow" w:hAnsi="Arial Narrow"/>
          <w:b/>
          <w:sz w:val="20"/>
          <w:szCs w:val="20"/>
        </w:rPr>
        <w:t>B</w:t>
      </w:r>
      <w:r w:rsidR="00760378" w:rsidRPr="000E5BB4">
        <w:rPr>
          <w:rFonts w:ascii="Arial Narrow" w:hAnsi="Arial Narrow"/>
          <w:b/>
          <w:sz w:val="20"/>
          <w:szCs w:val="20"/>
        </w:rPr>
        <w:t>ody</w:t>
      </w:r>
    </w:p>
    <w:p w14:paraId="20E06AB8" w14:textId="77777777" w:rsidR="000E5BB4" w:rsidRPr="000E5BB4" w:rsidRDefault="00112A83" w:rsidP="000E5BB4">
      <w:pPr>
        <w:pStyle w:val="ListParagraph"/>
        <w:numPr>
          <w:ilvl w:val="0"/>
          <w:numId w:val="2"/>
        </w:numPr>
        <w:spacing w:after="0" w:line="240" w:lineRule="auto"/>
        <w:jc w:val="both"/>
        <w:rPr>
          <w:rFonts w:ascii="Arial Narrow" w:hAnsi="Arial Narrow"/>
          <w:sz w:val="20"/>
          <w:szCs w:val="20"/>
        </w:rPr>
      </w:pPr>
      <w:r w:rsidRPr="000E5BB4">
        <w:rPr>
          <w:rFonts w:ascii="Arial Narrow" w:hAnsi="Arial Narrow"/>
          <w:b/>
          <w:sz w:val="20"/>
          <w:szCs w:val="20"/>
        </w:rPr>
        <w:t>S</w:t>
      </w:r>
      <w:r w:rsidR="00760378" w:rsidRPr="000E5BB4">
        <w:rPr>
          <w:rFonts w:ascii="Arial Narrow" w:hAnsi="Arial Narrow"/>
          <w:b/>
          <w:sz w:val="20"/>
          <w:szCs w:val="20"/>
        </w:rPr>
        <w:t>enses</w:t>
      </w:r>
    </w:p>
    <w:p w14:paraId="5C6AD2A8" w14:textId="77777777" w:rsidR="000E5BB4" w:rsidRPr="000E5BB4" w:rsidRDefault="00E7391F" w:rsidP="000E5BB4">
      <w:pPr>
        <w:pStyle w:val="ListParagraph"/>
        <w:numPr>
          <w:ilvl w:val="0"/>
          <w:numId w:val="2"/>
        </w:numPr>
        <w:spacing w:after="0" w:line="240" w:lineRule="auto"/>
        <w:jc w:val="both"/>
        <w:rPr>
          <w:rFonts w:ascii="Arial Narrow" w:hAnsi="Arial Narrow"/>
          <w:sz w:val="20"/>
          <w:szCs w:val="20"/>
        </w:rPr>
      </w:pPr>
      <w:r w:rsidRPr="000E5BB4">
        <w:rPr>
          <w:rFonts w:ascii="Arial Narrow" w:hAnsi="Arial Narrow"/>
          <w:b/>
          <w:sz w:val="20"/>
          <w:szCs w:val="20"/>
        </w:rPr>
        <w:t>Technology</w:t>
      </w:r>
    </w:p>
    <w:p w14:paraId="0920719E" w14:textId="77777777" w:rsidR="000E5BB4" w:rsidRPr="000E5BB4" w:rsidRDefault="00E7391F" w:rsidP="000E5BB4">
      <w:pPr>
        <w:pStyle w:val="ListParagraph"/>
        <w:numPr>
          <w:ilvl w:val="0"/>
          <w:numId w:val="2"/>
        </w:numPr>
        <w:spacing w:after="0" w:line="240" w:lineRule="auto"/>
        <w:jc w:val="both"/>
        <w:rPr>
          <w:rFonts w:ascii="Arial Narrow" w:hAnsi="Arial Narrow"/>
          <w:sz w:val="20"/>
          <w:szCs w:val="20"/>
        </w:rPr>
      </w:pPr>
      <w:r w:rsidRPr="000E5BB4">
        <w:rPr>
          <w:rFonts w:ascii="Arial Narrow" w:hAnsi="Arial Narrow"/>
          <w:b/>
          <w:sz w:val="20"/>
          <w:szCs w:val="20"/>
        </w:rPr>
        <w:t>Culture</w:t>
      </w:r>
    </w:p>
    <w:p w14:paraId="3CB3742B" w14:textId="77777777" w:rsidR="000E5BB4" w:rsidRPr="000E5BB4" w:rsidRDefault="00112A83" w:rsidP="000E5BB4">
      <w:pPr>
        <w:pStyle w:val="ListParagraph"/>
        <w:numPr>
          <w:ilvl w:val="0"/>
          <w:numId w:val="2"/>
        </w:numPr>
        <w:spacing w:after="0" w:line="240" w:lineRule="auto"/>
        <w:jc w:val="both"/>
        <w:rPr>
          <w:rFonts w:ascii="Arial Narrow" w:hAnsi="Arial Narrow"/>
          <w:sz w:val="20"/>
          <w:szCs w:val="20"/>
        </w:rPr>
      </w:pPr>
      <w:r w:rsidRPr="000E5BB4">
        <w:rPr>
          <w:rFonts w:ascii="Arial Narrow" w:hAnsi="Arial Narrow"/>
          <w:b/>
          <w:sz w:val="20"/>
          <w:szCs w:val="20"/>
        </w:rPr>
        <w:t>Humanism</w:t>
      </w:r>
      <w:r w:rsidR="00760378" w:rsidRPr="000E5BB4">
        <w:rPr>
          <w:rFonts w:ascii="Arial Narrow" w:hAnsi="Arial Narrow"/>
          <w:sz w:val="20"/>
          <w:szCs w:val="20"/>
        </w:rPr>
        <w:t xml:space="preserve"> </w:t>
      </w:r>
    </w:p>
    <w:p w14:paraId="4B7C712F" w14:textId="77777777" w:rsidR="00112A83" w:rsidRPr="004234C9" w:rsidRDefault="00112A83" w:rsidP="004234C9">
      <w:pPr>
        <w:spacing w:after="0" w:line="240" w:lineRule="auto"/>
        <w:jc w:val="both"/>
        <w:rPr>
          <w:rFonts w:ascii="Arial Narrow" w:hAnsi="Arial Narrow"/>
          <w:sz w:val="20"/>
          <w:szCs w:val="20"/>
        </w:rPr>
      </w:pPr>
    </w:p>
    <w:p w14:paraId="000EF092" w14:textId="77777777" w:rsidR="00002C31" w:rsidRPr="004234C9" w:rsidRDefault="00760378" w:rsidP="004234C9">
      <w:pPr>
        <w:spacing w:after="0" w:line="240" w:lineRule="auto"/>
        <w:jc w:val="both"/>
        <w:rPr>
          <w:rFonts w:ascii="Arial Narrow" w:hAnsi="Arial Narrow"/>
          <w:b/>
          <w:sz w:val="20"/>
          <w:szCs w:val="20"/>
        </w:rPr>
      </w:pPr>
      <w:r w:rsidRPr="004234C9">
        <w:rPr>
          <w:rFonts w:ascii="Arial Narrow" w:hAnsi="Arial Narrow"/>
          <w:b/>
          <w:sz w:val="20"/>
          <w:szCs w:val="20"/>
        </w:rPr>
        <w:t>Course Format and Requirements</w:t>
      </w:r>
    </w:p>
    <w:p w14:paraId="582FB202" w14:textId="77777777" w:rsidR="004234C9"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 xml:space="preserve">The course meets once a week on </w:t>
      </w:r>
      <w:r w:rsidR="00236AE5" w:rsidRPr="004234C9">
        <w:rPr>
          <w:rFonts w:ascii="Arial Narrow" w:hAnsi="Arial Narrow"/>
          <w:sz w:val="20"/>
          <w:szCs w:val="20"/>
        </w:rPr>
        <w:t>Monday afternoons</w:t>
      </w:r>
      <w:r w:rsidR="004234C9" w:rsidRPr="004234C9">
        <w:rPr>
          <w:rFonts w:ascii="Arial Narrow" w:hAnsi="Arial Narrow"/>
          <w:sz w:val="20"/>
          <w:szCs w:val="20"/>
        </w:rPr>
        <w:t xml:space="preserve"> </w:t>
      </w:r>
      <w:r w:rsidRPr="004234C9">
        <w:rPr>
          <w:rFonts w:ascii="Arial Narrow" w:hAnsi="Arial Narrow"/>
          <w:sz w:val="20"/>
          <w:szCs w:val="20"/>
        </w:rPr>
        <w:t xml:space="preserve">from </w:t>
      </w:r>
      <w:r w:rsidR="000A087B" w:rsidRPr="004234C9">
        <w:rPr>
          <w:rFonts w:ascii="Arial Narrow" w:hAnsi="Arial Narrow"/>
          <w:sz w:val="20"/>
          <w:szCs w:val="20"/>
        </w:rPr>
        <w:t>2:45 to 5:15 PM</w:t>
      </w:r>
      <w:r w:rsidRPr="004234C9">
        <w:rPr>
          <w:rFonts w:ascii="Arial Narrow" w:hAnsi="Arial Narrow"/>
          <w:sz w:val="20"/>
          <w:szCs w:val="20"/>
        </w:rPr>
        <w:t xml:space="preserve">. </w:t>
      </w:r>
    </w:p>
    <w:p w14:paraId="38CCCD92"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 xml:space="preserve">In the first part of each session, </w:t>
      </w:r>
      <w:r w:rsidR="000E5BB4" w:rsidRPr="004234C9">
        <w:rPr>
          <w:rFonts w:ascii="Arial Narrow" w:hAnsi="Arial Narrow"/>
          <w:sz w:val="20"/>
          <w:szCs w:val="20"/>
        </w:rPr>
        <w:t>the instructor will introduc</w:t>
      </w:r>
      <w:r w:rsidR="000E5BB4">
        <w:rPr>
          <w:rFonts w:ascii="Arial Narrow" w:hAnsi="Arial Narrow"/>
          <w:sz w:val="20"/>
          <w:szCs w:val="20"/>
        </w:rPr>
        <w:t>e</w:t>
      </w:r>
      <w:r w:rsidR="000E5BB4" w:rsidRPr="004234C9">
        <w:rPr>
          <w:rFonts w:ascii="Arial Narrow" w:hAnsi="Arial Narrow"/>
          <w:sz w:val="20"/>
          <w:szCs w:val="20"/>
        </w:rPr>
        <w:t xml:space="preserve"> </w:t>
      </w:r>
      <w:r w:rsidRPr="004234C9">
        <w:rPr>
          <w:rFonts w:ascii="Arial Narrow" w:hAnsi="Arial Narrow"/>
          <w:sz w:val="20"/>
          <w:szCs w:val="20"/>
        </w:rPr>
        <w:t>the texts of the week</w:t>
      </w:r>
      <w:r w:rsidR="000E5BB4" w:rsidRPr="000E5BB4">
        <w:rPr>
          <w:rFonts w:ascii="Arial Narrow" w:hAnsi="Arial Narrow"/>
          <w:sz w:val="20"/>
          <w:szCs w:val="20"/>
        </w:rPr>
        <w:t xml:space="preserve"> </w:t>
      </w:r>
      <w:r w:rsidR="000E5BB4" w:rsidRPr="004234C9">
        <w:rPr>
          <w:rFonts w:ascii="Arial Narrow" w:hAnsi="Arial Narrow"/>
          <w:sz w:val="20"/>
          <w:szCs w:val="20"/>
        </w:rPr>
        <w:t>briefly</w:t>
      </w:r>
      <w:r w:rsidR="000E5BB4">
        <w:rPr>
          <w:rFonts w:ascii="Arial Narrow" w:hAnsi="Arial Narrow"/>
          <w:sz w:val="20"/>
          <w:szCs w:val="20"/>
        </w:rPr>
        <w:t>.</w:t>
      </w:r>
      <w:r w:rsidRPr="004234C9">
        <w:rPr>
          <w:rFonts w:ascii="Arial Narrow" w:hAnsi="Arial Narrow"/>
          <w:sz w:val="20"/>
          <w:szCs w:val="20"/>
        </w:rPr>
        <w:t xml:space="preserve"> </w:t>
      </w:r>
      <w:r w:rsidR="000E5BB4">
        <w:rPr>
          <w:rFonts w:ascii="Arial Narrow" w:hAnsi="Arial Narrow"/>
          <w:sz w:val="20"/>
          <w:szCs w:val="20"/>
        </w:rPr>
        <w:t>Student-</w:t>
      </w:r>
      <w:r w:rsidR="000A087B" w:rsidRPr="004234C9">
        <w:rPr>
          <w:rFonts w:ascii="Arial Narrow" w:hAnsi="Arial Narrow"/>
          <w:sz w:val="20"/>
          <w:szCs w:val="20"/>
        </w:rPr>
        <w:t>team groups will both present the historical and biographical context for the readings. A</w:t>
      </w:r>
      <w:r w:rsidRPr="004234C9">
        <w:rPr>
          <w:rFonts w:ascii="Arial Narrow" w:hAnsi="Arial Narrow"/>
          <w:sz w:val="20"/>
          <w:szCs w:val="20"/>
        </w:rPr>
        <w:t xml:space="preserve"> </w:t>
      </w:r>
      <w:proofErr w:type="gramStart"/>
      <w:r w:rsidRPr="004234C9">
        <w:rPr>
          <w:rFonts w:ascii="Arial Narrow" w:hAnsi="Arial Narrow"/>
          <w:sz w:val="20"/>
          <w:szCs w:val="20"/>
        </w:rPr>
        <w:t>question and answer</w:t>
      </w:r>
      <w:proofErr w:type="gramEnd"/>
      <w:r w:rsidRPr="004234C9">
        <w:rPr>
          <w:rFonts w:ascii="Arial Narrow" w:hAnsi="Arial Narrow"/>
          <w:sz w:val="20"/>
          <w:szCs w:val="20"/>
        </w:rPr>
        <w:t xml:space="preserve"> session</w:t>
      </w:r>
      <w:r w:rsidR="000A087B" w:rsidRPr="004234C9">
        <w:rPr>
          <w:rFonts w:ascii="Arial Narrow" w:hAnsi="Arial Narrow"/>
          <w:sz w:val="20"/>
          <w:szCs w:val="20"/>
        </w:rPr>
        <w:t>, and then collective discussion</w:t>
      </w:r>
      <w:r w:rsidRPr="004234C9">
        <w:rPr>
          <w:rFonts w:ascii="Arial Narrow" w:hAnsi="Arial Narrow"/>
          <w:sz w:val="20"/>
          <w:szCs w:val="20"/>
        </w:rPr>
        <w:t xml:space="preserve"> will follow.</w:t>
      </w:r>
    </w:p>
    <w:p w14:paraId="23F72F29" w14:textId="77777777" w:rsidR="00002C31" w:rsidRPr="004234C9" w:rsidRDefault="00AA090D" w:rsidP="004234C9">
      <w:pPr>
        <w:spacing w:after="0" w:line="240" w:lineRule="auto"/>
        <w:jc w:val="both"/>
        <w:rPr>
          <w:rFonts w:ascii="Arial Narrow" w:hAnsi="Arial Narrow"/>
          <w:sz w:val="20"/>
          <w:szCs w:val="20"/>
        </w:rPr>
      </w:pPr>
      <w:r w:rsidRPr="004234C9">
        <w:rPr>
          <w:rFonts w:ascii="Arial Narrow" w:hAnsi="Arial Narrow"/>
          <w:sz w:val="20"/>
          <w:szCs w:val="20"/>
        </w:rPr>
        <w:t>Apart from this direct engagement of student presentations, the course will have two required written components, one of them a formal paper, within the standard UF paper</w:t>
      </w:r>
      <w:r w:rsidR="004234C9" w:rsidRPr="004234C9">
        <w:rPr>
          <w:rFonts w:ascii="Arial Narrow" w:hAnsi="Arial Narrow"/>
          <w:sz w:val="20"/>
          <w:szCs w:val="20"/>
        </w:rPr>
        <w:t xml:space="preserve"> </w:t>
      </w:r>
      <w:r w:rsidRPr="004234C9">
        <w:rPr>
          <w:rFonts w:ascii="Arial Narrow" w:hAnsi="Arial Narrow"/>
          <w:sz w:val="20"/>
          <w:szCs w:val="20"/>
        </w:rPr>
        <w:t>writing requirements.</w:t>
      </w:r>
    </w:p>
    <w:p w14:paraId="5CD8F88E" w14:textId="77777777" w:rsidR="00AA090D" w:rsidRPr="004234C9" w:rsidRDefault="00AA090D" w:rsidP="004234C9">
      <w:pPr>
        <w:spacing w:after="0" w:line="240" w:lineRule="auto"/>
        <w:jc w:val="both"/>
        <w:rPr>
          <w:rFonts w:ascii="Arial Narrow" w:hAnsi="Arial Narrow"/>
          <w:sz w:val="20"/>
          <w:szCs w:val="20"/>
        </w:rPr>
      </w:pPr>
    </w:p>
    <w:p w14:paraId="0AC4566D" w14:textId="77777777" w:rsidR="00002C31" w:rsidRPr="004234C9" w:rsidRDefault="000E5BB4" w:rsidP="004234C9">
      <w:pPr>
        <w:spacing w:after="0" w:line="240" w:lineRule="auto"/>
        <w:jc w:val="both"/>
        <w:rPr>
          <w:rFonts w:ascii="Arial Narrow" w:hAnsi="Arial Narrow"/>
          <w:b/>
          <w:sz w:val="20"/>
          <w:szCs w:val="20"/>
        </w:rPr>
      </w:pPr>
      <w:r>
        <w:rPr>
          <w:rFonts w:ascii="Arial Narrow" w:hAnsi="Arial Narrow"/>
          <w:b/>
          <w:sz w:val="20"/>
          <w:szCs w:val="20"/>
        </w:rPr>
        <w:t>Required Textbook</w:t>
      </w:r>
    </w:p>
    <w:p w14:paraId="29344A39" w14:textId="77777777" w:rsidR="000A087B"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All readings will come from the required textbook</w:t>
      </w:r>
      <w:r w:rsidR="000E5BB4">
        <w:rPr>
          <w:rFonts w:ascii="Arial Narrow" w:hAnsi="Arial Narrow"/>
          <w:sz w:val="20"/>
          <w:szCs w:val="20"/>
        </w:rPr>
        <w:t xml:space="preserve">, one that </w:t>
      </w:r>
      <w:r w:rsidR="00A5796C">
        <w:rPr>
          <w:rFonts w:ascii="Arial Narrow" w:hAnsi="Arial Narrow"/>
          <w:sz w:val="20"/>
          <w:szCs w:val="20"/>
        </w:rPr>
        <w:t>each student must</w:t>
      </w:r>
      <w:r w:rsidR="000E5BB4">
        <w:rPr>
          <w:rFonts w:ascii="Arial Narrow" w:hAnsi="Arial Narrow"/>
          <w:sz w:val="20"/>
          <w:szCs w:val="20"/>
        </w:rPr>
        <w:t xml:space="preserve"> purchase in advance to </w:t>
      </w:r>
      <w:r w:rsidR="00A5796C">
        <w:rPr>
          <w:rFonts w:ascii="Arial Narrow" w:hAnsi="Arial Narrow"/>
          <w:sz w:val="20"/>
          <w:szCs w:val="20"/>
        </w:rPr>
        <w:t>the</w:t>
      </w:r>
      <w:r w:rsidR="000E5BB4">
        <w:rPr>
          <w:rFonts w:ascii="Arial Narrow" w:hAnsi="Arial Narrow"/>
          <w:sz w:val="20"/>
          <w:szCs w:val="20"/>
        </w:rPr>
        <w:t xml:space="preserve"> trip to Italy and brought with you in your luggage</w:t>
      </w:r>
      <w:r w:rsidR="00A5796C">
        <w:rPr>
          <w:rFonts w:ascii="Arial Narrow" w:hAnsi="Arial Narrow"/>
          <w:sz w:val="20"/>
          <w:szCs w:val="20"/>
        </w:rPr>
        <w:t>:</w:t>
      </w:r>
    </w:p>
    <w:p w14:paraId="56103024" w14:textId="77777777" w:rsidR="00A5796C" w:rsidRPr="004234C9" w:rsidRDefault="00A5796C" w:rsidP="004234C9">
      <w:pPr>
        <w:spacing w:after="0" w:line="240" w:lineRule="auto"/>
        <w:jc w:val="both"/>
        <w:rPr>
          <w:rFonts w:ascii="Arial Narrow" w:hAnsi="Arial Narrow"/>
          <w:sz w:val="20"/>
          <w:szCs w:val="20"/>
        </w:rPr>
      </w:pPr>
    </w:p>
    <w:p w14:paraId="4613C133" w14:textId="77777777" w:rsidR="000A087B" w:rsidRPr="004234C9" w:rsidRDefault="000A087B" w:rsidP="004234C9">
      <w:pPr>
        <w:spacing w:after="0" w:line="240" w:lineRule="auto"/>
        <w:ind w:left="720"/>
        <w:jc w:val="both"/>
        <w:rPr>
          <w:rFonts w:ascii="Arial Narrow" w:hAnsi="Arial Narrow"/>
          <w:b/>
          <w:sz w:val="20"/>
          <w:szCs w:val="20"/>
        </w:rPr>
      </w:pPr>
      <w:r w:rsidRPr="004234C9">
        <w:rPr>
          <w:rFonts w:ascii="Arial Narrow" w:hAnsi="Arial Narrow"/>
          <w:b/>
          <w:sz w:val="20"/>
          <w:szCs w:val="20"/>
        </w:rPr>
        <w:t>Programs and Manifestoes on 20th-Century Architecture</w:t>
      </w:r>
    </w:p>
    <w:p w14:paraId="7EE79F7C" w14:textId="77777777" w:rsidR="000A087B" w:rsidRPr="004234C9" w:rsidRDefault="000A087B" w:rsidP="004234C9">
      <w:pPr>
        <w:spacing w:after="0" w:line="240" w:lineRule="auto"/>
        <w:ind w:left="720"/>
        <w:jc w:val="both"/>
        <w:rPr>
          <w:rFonts w:ascii="Arial Narrow" w:hAnsi="Arial Narrow"/>
          <w:sz w:val="20"/>
          <w:szCs w:val="20"/>
        </w:rPr>
      </w:pPr>
      <w:r w:rsidRPr="004234C9">
        <w:rPr>
          <w:rFonts w:ascii="Arial Narrow" w:hAnsi="Arial Narrow"/>
          <w:sz w:val="20"/>
          <w:szCs w:val="20"/>
        </w:rPr>
        <w:t>by Ulrich Conrads (Editor)</w:t>
      </w:r>
    </w:p>
    <w:p w14:paraId="16DE4FB6" w14:textId="77777777" w:rsidR="000A087B" w:rsidRPr="004234C9" w:rsidRDefault="000A087B" w:rsidP="004234C9">
      <w:pPr>
        <w:spacing w:after="0" w:line="240" w:lineRule="auto"/>
        <w:ind w:left="720"/>
        <w:jc w:val="both"/>
        <w:rPr>
          <w:rFonts w:ascii="Arial Narrow" w:hAnsi="Arial Narrow"/>
          <w:sz w:val="20"/>
          <w:szCs w:val="20"/>
        </w:rPr>
      </w:pPr>
      <w:r w:rsidRPr="004234C9">
        <w:rPr>
          <w:rFonts w:ascii="Arial Narrow" w:hAnsi="Arial Narrow"/>
          <w:sz w:val="20"/>
          <w:szCs w:val="20"/>
        </w:rPr>
        <w:t>MIT Press, Paperback: 192 pages ISBN-13: 978-0262530309.</w:t>
      </w:r>
    </w:p>
    <w:p w14:paraId="69A4AFBD" w14:textId="77777777" w:rsidR="000A087B" w:rsidRPr="004234C9" w:rsidRDefault="000A087B" w:rsidP="004234C9">
      <w:pPr>
        <w:spacing w:after="0" w:line="240" w:lineRule="auto"/>
        <w:ind w:left="720"/>
        <w:jc w:val="both"/>
        <w:rPr>
          <w:rFonts w:ascii="Arial Narrow" w:hAnsi="Arial Narrow"/>
          <w:sz w:val="20"/>
          <w:szCs w:val="20"/>
        </w:rPr>
      </w:pPr>
      <w:r w:rsidRPr="004234C9">
        <w:rPr>
          <w:rFonts w:ascii="Arial Narrow" w:hAnsi="Arial Narrow"/>
          <w:sz w:val="20"/>
          <w:szCs w:val="20"/>
        </w:rPr>
        <w:t>($20 in Amazon)</w:t>
      </w:r>
    </w:p>
    <w:p w14:paraId="6DF6CF75" w14:textId="77777777" w:rsidR="000A087B" w:rsidRDefault="000A087B" w:rsidP="004234C9">
      <w:pPr>
        <w:spacing w:after="0" w:line="240" w:lineRule="auto"/>
        <w:jc w:val="both"/>
        <w:rPr>
          <w:rFonts w:ascii="Arial Narrow" w:hAnsi="Arial Narrow"/>
          <w:sz w:val="20"/>
          <w:szCs w:val="20"/>
        </w:rPr>
      </w:pPr>
    </w:p>
    <w:p w14:paraId="3081A7A0" w14:textId="77777777" w:rsidR="00A70A81" w:rsidRDefault="00A70A81" w:rsidP="00A70A81">
      <w:pPr>
        <w:spacing w:after="0" w:line="240" w:lineRule="auto"/>
        <w:jc w:val="both"/>
        <w:rPr>
          <w:rFonts w:ascii="Arial Narrow" w:hAnsi="Arial Narrow"/>
          <w:b/>
          <w:sz w:val="20"/>
          <w:szCs w:val="20"/>
        </w:rPr>
      </w:pPr>
      <w:r w:rsidRPr="004234C9">
        <w:rPr>
          <w:rFonts w:ascii="Arial Narrow" w:hAnsi="Arial Narrow"/>
          <w:b/>
          <w:sz w:val="20"/>
          <w:szCs w:val="20"/>
        </w:rPr>
        <w:lastRenderedPageBreak/>
        <w:t>Weekly Class Readings</w:t>
      </w:r>
      <w:r w:rsidRPr="00A70A81">
        <w:rPr>
          <w:rFonts w:ascii="Arial Narrow" w:hAnsi="Arial Narrow"/>
          <w:b/>
          <w:sz w:val="20"/>
          <w:szCs w:val="20"/>
        </w:rPr>
        <w:t xml:space="preserve"> </w:t>
      </w:r>
      <w:r>
        <w:rPr>
          <w:rFonts w:ascii="Arial Narrow" w:hAnsi="Arial Narrow"/>
          <w:b/>
          <w:sz w:val="20"/>
          <w:szCs w:val="20"/>
        </w:rPr>
        <w:t>SCHEDULE</w:t>
      </w:r>
    </w:p>
    <w:p w14:paraId="79088328"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000A087B" w:rsidRPr="004234C9">
        <w:rPr>
          <w:rFonts w:ascii="Arial Narrow" w:hAnsi="Arial Narrow"/>
          <w:b/>
          <w:sz w:val="20"/>
          <w:szCs w:val="20"/>
        </w:rPr>
        <w:t>01</w:t>
      </w:r>
      <w:r w:rsidR="000A087B" w:rsidRPr="004234C9">
        <w:rPr>
          <w:rFonts w:ascii="Arial Narrow" w:hAnsi="Arial Narrow"/>
          <w:b/>
          <w:sz w:val="20"/>
          <w:szCs w:val="20"/>
        </w:rPr>
        <w:tab/>
        <w:t>WHAT IS ARCHITECTURAL THEORY</w:t>
      </w:r>
    </w:p>
    <w:p w14:paraId="569C9429"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Readings</w:t>
      </w:r>
    </w:p>
    <w:p w14:paraId="4FECC1D5"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11 </w:t>
      </w:r>
      <w:r w:rsidRPr="004234C9">
        <w:rPr>
          <w:rFonts w:ascii="Arial Narrow" w:hAnsi="Arial Narrow"/>
          <w:sz w:val="20"/>
          <w:szCs w:val="20"/>
        </w:rPr>
        <w:tab/>
        <w:t>Foreword of Programs and Manifestoes on 20th-Century Architecture, Ulrich Conrads</w:t>
      </w:r>
    </w:p>
    <w:p w14:paraId="48D4F985" w14:textId="77777777" w:rsidR="000A087B" w:rsidRPr="004234C9" w:rsidRDefault="000A087B" w:rsidP="004234C9">
      <w:pPr>
        <w:spacing w:after="0" w:line="240" w:lineRule="auto"/>
        <w:jc w:val="both"/>
        <w:rPr>
          <w:rFonts w:ascii="Arial Narrow" w:hAnsi="Arial Narrow"/>
          <w:sz w:val="20"/>
          <w:szCs w:val="20"/>
        </w:rPr>
      </w:pPr>
    </w:p>
    <w:p w14:paraId="2D7547CC" w14:textId="77777777" w:rsidR="000A087B" w:rsidRPr="004234C9" w:rsidRDefault="00EA5769" w:rsidP="004234C9">
      <w:pPr>
        <w:spacing w:after="0" w:line="240" w:lineRule="auto"/>
        <w:jc w:val="both"/>
        <w:rPr>
          <w:rFonts w:ascii="Arial Narrow" w:hAnsi="Arial Narrow"/>
          <w:b/>
          <w:sz w:val="20"/>
          <w:szCs w:val="20"/>
        </w:rPr>
      </w:pPr>
      <w:r w:rsidRPr="004234C9">
        <w:rPr>
          <w:rFonts w:ascii="Arial Narrow" w:hAnsi="Arial Narrow"/>
          <w:b/>
          <w:sz w:val="20"/>
          <w:szCs w:val="20"/>
        </w:rPr>
        <w:t xml:space="preserve">Part </w:t>
      </w:r>
      <w:r w:rsidR="000A087B" w:rsidRPr="004234C9">
        <w:rPr>
          <w:rFonts w:ascii="Arial Narrow" w:hAnsi="Arial Narrow"/>
          <w:b/>
          <w:sz w:val="20"/>
          <w:szCs w:val="20"/>
        </w:rPr>
        <w:t>1</w:t>
      </w:r>
      <w:r w:rsidR="000A087B" w:rsidRPr="004234C9">
        <w:rPr>
          <w:rFonts w:ascii="Arial Narrow" w:hAnsi="Arial Narrow"/>
          <w:b/>
          <w:sz w:val="20"/>
          <w:szCs w:val="20"/>
        </w:rPr>
        <w:tab/>
        <w:t>The New Century</w:t>
      </w:r>
    </w:p>
    <w:p w14:paraId="075026D8" w14:textId="77777777" w:rsidR="000E5BB4"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2</w:t>
      </w:r>
      <w:r w:rsidRPr="004234C9">
        <w:rPr>
          <w:rFonts w:ascii="Arial Narrow" w:hAnsi="Arial Narrow"/>
          <w:b/>
          <w:sz w:val="20"/>
          <w:szCs w:val="20"/>
        </w:rPr>
        <w:tab/>
      </w:r>
      <w:r w:rsidR="000A087B" w:rsidRPr="004234C9">
        <w:rPr>
          <w:rFonts w:ascii="Arial Narrow" w:hAnsi="Arial Narrow"/>
          <w:b/>
          <w:sz w:val="20"/>
          <w:szCs w:val="20"/>
        </w:rPr>
        <w:t>LOOS and GERMAN WERKBUND</w:t>
      </w:r>
    </w:p>
    <w:p w14:paraId="28EED5C2"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Reading</w:t>
      </w:r>
    </w:p>
    <w:p w14:paraId="6D8B2A2C"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19 </w:t>
      </w:r>
      <w:r w:rsidRPr="004234C9">
        <w:rPr>
          <w:rFonts w:ascii="Arial Narrow" w:hAnsi="Arial Narrow"/>
          <w:sz w:val="20"/>
          <w:szCs w:val="20"/>
        </w:rPr>
        <w:tab/>
        <w:t>1908 Adolf Loos: Ornament and crime</w:t>
      </w:r>
    </w:p>
    <w:p w14:paraId="0EDDCAC1"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26 </w:t>
      </w:r>
      <w:r w:rsidRPr="004234C9">
        <w:rPr>
          <w:rFonts w:ascii="Arial Narrow" w:hAnsi="Arial Narrow"/>
          <w:sz w:val="20"/>
          <w:szCs w:val="20"/>
        </w:rPr>
        <w:tab/>
        <w:t>1911 Hermann Muthesius: Aims of the Werkbund</w:t>
      </w:r>
    </w:p>
    <w:p w14:paraId="6DB80FD3"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28 </w:t>
      </w:r>
      <w:r w:rsidRPr="004234C9">
        <w:rPr>
          <w:rFonts w:ascii="Arial Narrow" w:hAnsi="Arial Narrow"/>
          <w:sz w:val="20"/>
          <w:szCs w:val="20"/>
        </w:rPr>
        <w:tab/>
        <w:t>1914 Muthesius/Van de Velde: Werkbund theses and antitheses</w:t>
      </w:r>
    </w:p>
    <w:p w14:paraId="4943F6F5" w14:textId="77777777" w:rsidR="000A087B" w:rsidRPr="004234C9" w:rsidRDefault="000A087B" w:rsidP="004234C9">
      <w:pPr>
        <w:spacing w:after="0" w:line="240" w:lineRule="auto"/>
        <w:jc w:val="both"/>
        <w:rPr>
          <w:rFonts w:ascii="Arial Narrow" w:hAnsi="Arial Narrow"/>
          <w:sz w:val="20"/>
          <w:szCs w:val="20"/>
        </w:rPr>
      </w:pPr>
    </w:p>
    <w:p w14:paraId="4F65DEA8"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3</w:t>
      </w:r>
      <w:r w:rsidRPr="004234C9">
        <w:rPr>
          <w:rFonts w:ascii="Arial Narrow" w:hAnsi="Arial Narrow"/>
          <w:b/>
          <w:sz w:val="20"/>
          <w:szCs w:val="20"/>
        </w:rPr>
        <w:tab/>
      </w:r>
      <w:r w:rsidR="000A087B" w:rsidRPr="004234C9">
        <w:rPr>
          <w:rFonts w:ascii="Arial Narrow" w:hAnsi="Arial Narrow"/>
          <w:b/>
          <w:sz w:val="20"/>
          <w:szCs w:val="20"/>
        </w:rPr>
        <w:t>FRANK LLOYD WRIGHT</w:t>
      </w:r>
    </w:p>
    <w:p w14:paraId="121BC214"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Reading</w:t>
      </w:r>
    </w:p>
    <w:p w14:paraId="4DF13415"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25 </w:t>
      </w:r>
      <w:r w:rsidRPr="004234C9">
        <w:rPr>
          <w:rFonts w:ascii="Arial Narrow" w:hAnsi="Arial Narrow"/>
          <w:sz w:val="20"/>
          <w:szCs w:val="20"/>
        </w:rPr>
        <w:tab/>
        <w:t>1910 Frank Lloyd Wright: Organic architecture</w:t>
      </w:r>
    </w:p>
    <w:p w14:paraId="3967FA06"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124 </w:t>
      </w:r>
      <w:r w:rsidRPr="004234C9">
        <w:rPr>
          <w:rFonts w:ascii="Arial Narrow" w:hAnsi="Arial Narrow"/>
          <w:sz w:val="20"/>
          <w:szCs w:val="20"/>
        </w:rPr>
        <w:tab/>
        <w:t>1931 Frank Lloyd Wright: Young architecture</w:t>
      </w:r>
    </w:p>
    <w:p w14:paraId="64EF7D56" w14:textId="77777777" w:rsidR="000A087B" w:rsidRPr="004234C9" w:rsidRDefault="000A087B" w:rsidP="004234C9">
      <w:pPr>
        <w:spacing w:after="0" w:line="240" w:lineRule="auto"/>
        <w:jc w:val="both"/>
        <w:rPr>
          <w:rFonts w:ascii="Arial Narrow" w:hAnsi="Arial Narrow"/>
          <w:sz w:val="20"/>
          <w:szCs w:val="20"/>
        </w:rPr>
      </w:pPr>
    </w:p>
    <w:p w14:paraId="52A83F2E"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4</w:t>
      </w:r>
      <w:r w:rsidRPr="004234C9">
        <w:rPr>
          <w:rFonts w:ascii="Arial Narrow" w:hAnsi="Arial Narrow"/>
          <w:b/>
          <w:sz w:val="20"/>
          <w:szCs w:val="20"/>
        </w:rPr>
        <w:tab/>
      </w:r>
      <w:r w:rsidR="000A087B" w:rsidRPr="004234C9">
        <w:rPr>
          <w:rFonts w:ascii="Arial Narrow" w:hAnsi="Arial Narrow"/>
          <w:b/>
          <w:sz w:val="20"/>
          <w:szCs w:val="20"/>
        </w:rPr>
        <w:t>FUTURISM and EXPRESIONISM</w:t>
      </w:r>
    </w:p>
    <w:p w14:paraId="1B8CB9FB"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Reading</w:t>
      </w:r>
    </w:p>
    <w:p w14:paraId="00C785BD" w14:textId="77777777" w:rsidR="000A087B" w:rsidRPr="008E7224" w:rsidRDefault="000A087B" w:rsidP="004234C9">
      <w:pPr>
        <w:spacing w:after="0" w:line="240" w:lineRule="auto"/>
        <w:jc w:val="both"/>
        <w:rPr>
          <w:rFonts w:ascii="Arial Narrow" w:hAnsi="Arial Narrow"/>
          <w:sz w:val="20"/>
          <w:szCs w:val="20"/>
          <w:lang w:val="it-IT"/>
        </w:rPr>
      </w:pPr>
      <w:r w:rsidRPr="008E7224">
        <w:rPr>
          <w:rFonts w:ascii="Arial Narrow" w:hAnsi="Arial Narrow"/>
          <w:sz w:val="20"/>
          <w:szCs w:val="20"/>
          <w:lang w:val="it-IT"/>
        </w:rPr>
        <w:t xml:space="preserve">34 </w:t>
      </w:r>
      <w:r w:rsidRPr="008E7224">
        <w:rPr>
          <w:rFonts w:ascii="Arial Narrow" w:hAnsi="Arial Narrow"/>
          <w:sz w:val="20"/>
          <w:szCs w:val="20"/>
          <w:lang w:val="it-IT"/>
        </w:rPr>
        <w:tab/>
        <w:t>1914 Antonio Sant'Elia/Filippo Tommaso Marinetti: Futurist architecture</w:t>
      </w:r>
    </w:p>
    <w:p w14:paraId="016255F1"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32 </w:t>
      </w:r>
      <w:r w:rsidRPr="004234C9">
        <w:rPr>
          <w:rFonts w:ascii="Arial Narrow" w:hAnsi="Arial Narrow"/>
          <w:sz w:val="20"/>
          <w:szCs w:val="20"/>
        </w:rPr>
        <w:tab/>
        <w:t>1914 Paul Scheerbart: Glass architecture</w:t>
      </w:r>
    </w:p>
    <w:p w14:paraId="3487AD75" w14:textId="77777777" w:rsidR="000A087B" w:rsidRPr="004234C9" w:rsidRDefault="000A087B" w:rsidP="004234C9">
      <w:pPr>
        <w:spacing w:after="0" w:line="240" w:lineRule="auto"/>
        <w:jc w:val="both"/>
        <w:rPr>
          <w:rFonts w:ascii="Arial Narrow" w:hAnsi="Arial Narrow"/>
          <w:sz w:val="20"/>
          <w:szCs w:val="20"/>
        </w:rPr>
      </w:pPr>
    </w:p>
    <w:p w14:paraId="54163B9A" w14:textId="77777777" w:rsidR="000A087B" w:rsidRPr="004234C9" w:rsidRDefault="00EA5769" w:rsidP="004234C9">
      <w:pPr>
        <w:spacing w:after="0" w:line="240" w:lineRule="auto"/>
        <w:jc w:val="both"/>
        <w:rPr>
          <w:rFonts w:ascii="Arial Narrow" w:hAnsi="Arial Narrow"/>
          <w:b/>
          <w:sz w:val="20"/>
          <w:szCs w:val="20"/>
        </w:rPr>
      </w:pPr>
      <w:r w:rsidRPr="004234C9">
        <w:rPr>
          <w:rFonts w:ascii="Arial Narrow" w:hAnsi="Arial Narrow"/>
          <w:b/>
          <w:sz w:val="20"/>
          <w:szCs w:val="20"/>
        </w:rPr>
        <w:t xml:space="preserve">Part </w:t>
      </w:r>
      <w:r w:rsidR="000A087B" w:rsidRPr="004234C9">
        <w:rPr>
          <w:rFonts w:ascii="Arial Narrow" w:hAnsi="Arial Narrow"/>
          <w:b/>
          <w:sz w:val="20"/>
          <w:szCs w:val="20"/>
        </w:rPr>
        <w:t>2</w:t>
      </w:r>
      <w:r w:rsidR="000A087B" w:rsidRPr="004234C9">
        <w:rPr>
          <w:rFonts w:ascii="Arial Narrow" w:hAnsi="Arial Narrow"/>
          <w:b/>
          <w:sz w:val="20"/>
          <w:szCs w:val="20"/>
        </w:rPr>
        <w:tab/>
        <w:t>After WWI</w:t>
      </w:r>
    </w:p>
    <w:p w14:paraId="73F9692F"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5</w:t>
      </w:r>
      <w:r w:rsidRPr="004234C9">
        <w:rPr>
          <w:rFonts w:ascii="Arial Narrow" w:hAnsi="Arial Narrow"/>
          <w:b/>
          <w:sz w:val="20"/>
          <w:szCs w:val="20"/>
        </w:rPr>
        <w:tab/>
      </w:r>
      <w:r w:rsidR="000A087B" w:rsidRPr="004234C9">
        <w:rPr>
          <w:rFonts w:ascii="Arial Narrow" w:hAnsi="Arial Narrow"/>
          <w:b/>
          <w:sz w:val="20"/>
          <w:szCs w:val="20"/>
        </w:rPr>
        <w:t>DE STIJL</w:t>
      </w:r>
    </w:p>
    <w:p w14:paraId="42451753"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Reading</w:t>
      </w:r>
    </w:p>
    <w:p w14:paraId="6F9CB0AD"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39 </w:t>
      </w:r>
      <w:r w:rsidRPr="004234C9">
        <w:rPr>
          <w:rFonts w:ascii="Arial Narrow" w:hAnsi="Arial Narrow"/>
          <w:sz w:val="20"/>
          <w:szCs w:val="20"/>
        </w:rPr>
        <w:tab/>
        <w:t>1918 'De Stijl': Manifesto 1</w:t>
      </w:r>
    </w:p>
    <w:p w14:paraId="6932E1C5"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66 </w:t>
      </w:r>
      <w:r w:rsidRPr="004234C9">
        <w:rPr>
          <w:rFonts w:ascii="Arial Narrow" w:hAnsi="Arial Narrow"/>
          <w:sz w:val="20"/>
          <w:szCs w:val="20"/>
        </w:rPr>
        <w:tab/>
        <w:t>1923 'De Stijl': Manifesto V</w:t>
      </w:r>
    </w:p>
    <w:p w14:paraId="600C2565"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64 </w:t>
      </w:r>
      <w:r w:rsidRPr="004234C9">
        <w:rPr>
          <w:rFonts w:ascii="Arial Narrow" w:hAnsi="Arial Narrow"/>
          <w:sz w:val="20"/>
          <w:szCs w:val="20"/>
        </w:rPr>
        <w:tab/>
        <w:t>1922 'De Stijl': Creative demands</w:t>
      </w:r>
    </w:p>
    <w:p w14:paraId="4D0383EF"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67 </w:t>
      </w:r>
      <w:r w:rsidRPr="004234C9">
        <w:rPr>
          <w:rFonts w:ascii="Arial Narrow" w:hAnsi="Arial Narrow"/>
          <w:sz w:val="20"/>
          <w:szCs w:val="20"/>
        </w:rPr>
        <w:tab/>
        <w:t>1923 Van Doesburg and van Eesteren: Towards collective building (Commentary on Manifesto V)</w:t>
      </w:r>
    </w:p>
    <w:p w14:paraId="1AE9456A" w14:textId="77777777" w:rsidR="000A087B" w:rsidRPr="004234C9" w:rsidRDefault="000A087B" w:rsidP="004234C9">
      <w:pPr>
        <w:spacing w:after="0" w:line="240" w:lineRule="auto"/>
        <w:jc w:val="both"/>
        <w:rPr>
          <w:rFonts w:ascii="Arial Narrow" w:hAnsi="Arial Narrow"/>
          <w:sz w:val="20"/>
          <w:szCs w:val="20"/>
        </w:rPr>
      </w:pPr>
    </w:p>
    <w:p w14:paraId="0218A1F8"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6</w:t>
      </w:r>
      <w:r w:rsidRPr="004234C9">
        <w:rPr>
          <w:rFonts w:ascii="Arial Narrow" w:hAnsi="Arial Narrow"/>
          <w:b/>
          <w:sz w:val="20"/>
          <w:szCs w:val="20"/>
        </w:rPr>
        <w:tab/>
      </w:r>
      <w:r w:rsidR="000A087B" w:rsidRPr="004234C9">
        <w:rPr>
          <w:rFonts w:ascii="Arial Narrow" w:hAnsi="Arial Narrow"/>
          <w:b/>
          <w:sz w:val="20"/>
          <w:szCs w:val="20"/>
        </w:rPr>
        <w:t>RUSSIAN CONSTRUCTIVISM and AVANTGARDE</w:t>
      </w:r>
    </w:p>
    <w:p w14:paraId="060A4BE3"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Reading</w:t>
      </w:r>
    </w:p>
    <w:p w14:paraId="540DFE0F"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56 </w:t>
      </w:r>
      <w:r w:rsidRPr="004234C9">
        <w:rPr>
          <w:rFonts w:ascii="Arial Narrow" w:hAnsi="Arial Narrow"/>
          <w:sz w:val="20"/>
          <w:szCs w:val="20"/>
        </w:rPr>
        <w:tab/>
        <w:t>1920 Naum Gabo/Antoine Pevsner: Basic principles of Constructivism</w:t>
      </w:r>
    </w:p>
    <w:p w14:paraId="37D877EE"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87 </w:t>
      </w:r>
      <w:r w:rsidRPr="004234C9">
        <w:rPr>
          <w:rFonts w:ascii="Arial Narrow" w:hAnsi="Arial Narrow"/>
          <w:sz w:val="20"/>
          <w:szCs w:val="20"/>
        </w:rPr>
        <w:tab/>
        <w:t>1924 Kasimir Malevich: Suprematist manifesto Unovis</w:t>
      </w:r>
    </w:p>
    <w:p w14:paraId="067DC500"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121 </w:t>
      </w:r>
      <w:r w:rsidRPr="004234C9">
        <w:rPr>
          <w:rFonts w:ascii="Arial Narrow" w:hAnsi="Arial Narrow"/>
          <w:sz w:val="20"/>
          <w:szCs w:val="20"/>
        </w:rPr>
        <w:tab/>
        <w:t>1929 El Lissitzky: ldeological superstructure</w:t>
      </w:r>
    </w:p>
    <w:p w14:paraId="21FB34D1" w14:textId="77777777" w:rsidR="000A087B" w:rsidRPr="004234C9" w:rsidRDefault="000A087B" w:rsidP="004234C9">
      <w:pPr>
        <w:spacing w:after="0" w:line="240" w:lineRule="auto"/>
        <w:jc w:val="both"/>
        <w:rPr>
          <w:rFonts w:ascii="Arial Narrow" w:hAnsi="Arial Narrow"/>
          <w:sz w:val="20"/>
          <w:szCs w:val="20"/>
        </w:rPr>
      </w:pPr>
    </w:p>
    <w:p w14:paraId="3D260906"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7</w:t>
      </w:r>
      <w:r w:rsidRPr="004234C9">
        <w:rPr>
          <w:rFonts w:ascii="Arial Narrow" w:hAnsi="Arial Narrow"/>
          <w:b/>
          <w:sz w:val="20"/>
          <w:szCs w:val="20"/>
        </w:rPr>
        <w:tab/>
      </w:r>
      <w:r w:rsidR="000A087B" w:rsidRPr="004234C9">
        <w:rPr>
          <w:rFonts w:ascii="Arial Narrow" w:hAnsi="Arial Narrow"/>
          <w:b/>
          <w:sz w:val="20"/>
          <w:szCs w:val="20"/>
        </w:rPr>
        <w:t>BAUHAUS</w:t>
      </w:r>
    </w:p>
    <w:p w14:paraId="7734EF83"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Reading</w:t>
      </w:r>
    </w:p>
    <w:p w14:paraId="44D5679B"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46 </w:t>
      </w:r>
      <w:r w:rsidRPr="004234C9">
        <w:rPr>
          <w:rFonts w:ascii="Arial Narrow" w:hAnsi="Arial Narrow"/>
          <w:sz w:val="20"/>
          <w:szCs w:val="20"/>
        </w:rPr>
        <w:tab/>
        <w:t>1919 Gropius/Taut/Behne: New ideas on architecture</w:t>
      </w:r>
    </w:p>
    <w:p w14:paraId="49F47841" w14:textId="77777777" w:rsidR="000A087B" w:rsidRPr="008E7224" w:rsidRDefault="000A087B" w:rsidP="004234C9">
      <w:pPr>
        <w:spacing w:after="0" w:line="240" w:lineRule="auto"/>
        <w:jc w:val="both"/>
        <w:rPr>
          <w:rFonts w:ascii="Arial Narrow" w:hAnsi="Arial Narrow"/>
          <w:sz w:val="20"/>
          <w:szCs w:val="20"/>
          <w:lang w:val="de-DE"/>
        </w:rPr>
      </w:pPr>
      <w:r w:rsidRPr="008E7224">
        <w:rPr>
          <w:rFonts w:ascii="Arial Narrow" w:hAnsi="Arial Narrow"/>
          <w:sz w:val="20"/>
          <w:szCs w:val="20"/>
          <w:lang w:val="de-DE"/>
        </w:rPr>
        <w:t xml:space="preserve">49 </w:t>
      </w:r>
      <w:r w:rsidRPr="008E7224">
        <w:rPr>
          <w:rFonts w:ascii="Arial Narrow" w:hAnsi="Arial Narrow"/>
          <w:sz w:val="20"/>
          <w:szCs w:val="20"/>
          <w:lang w:val="de-DE"/>
        </w:rPr>
        <w:tab/>
        <w:t>1919 Walter Gropius: Programme of the Staatliches Bauhaus in Weimar</w:t>
      </w:r>
    </w:p>
    <w:p w14:paraId="42B63260"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74 </w:t>
      </w:r>
      <w:r w:rsidRPr="004234C9">
        <w:rPr>
          <w:rFonts w:ascii="Arial Narrow" w:hAnsi="Arial Narrow"/>
          <w:sz w:val="20"/>
          <w:szCs w:val="20"/>
        </w:rPr>
        <w:tab/>
        <w:t>1923 Ludwig Mies van der Rohe: Working theses</w:t>
      </w:r>
    </w:p>
    <w:p w14:paraId="62B761C4"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81 </w:t>
      </w:r>
      <w:r w:rsidRPr="004234C9">
        <w:rPr>
          <w:rFonts w:ascii="Arial Narrow" w:hAnsi="Arial Narrow"/>
          <w:sz w:val="20"/>
          <w:szCs w:val="20"/>
        </w:rPr>
        <w:tab/>
        <w:t>1924 Ludwig Mies van der Rohe: industrialized building</w:t>
      </w:r>
    </w:p>
    <w:p w14:paraId="302E94B0"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69 </w:t>
      </w:r>
      <w:r w:rsidRPr="004234C9">
        <w:rPr>
          <w:rFonts w:ascii="Arial Narrow" w:hAnsi="Arial Narrow"/>
          <w:sz w:val="20"/>
          <w:szCs w:val="20"/>
        </w:rPr>
        <w:tab/>
        <w:t>1923 Oskar Schlemmer: Manifesto for the first Bauhaus exhibition</w:t>
      </w:r>
    </w:p>
    <w:p w14:paraId="060B00C7" w14:textId="77777777" w:rsidR="000A087B" w:rsidRPr="004234C9" w:rsidRDefault="000A087B" w:rsidP="004234C9">
      <w:pPr>
        <w:spacing w:after="0" w:line="240" w:lineRule="auto"/>
        <w:jc w:val="both"/>
        <w:rPr>
          <w:rFonts w:ascii="Arial Narrow" w:hAnsi="Arial Narrow"/>
          <w:sz w:val="20"/>
          <w:szCs w:val="20"/>
        </w:rPr>
      </w:pPr>
    </w:p>
    <w:p w14:paraId="6F2987CA"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8</w:t>
      </w:r>
      <w:r w:rsidRPr="004234C9">
        <w:rPr>
          <w:rFonts w:ascii="Arial Narrow" w:hAnsi="Arial Narrow"/>
          <w:b/>
          <w:sz w:val="20"/>
          <w:szCs w:val="20"/>
        </w:rPr>
        <w:tab/>
      </w:r>
      <w:r w:rsidR="000A087B" w:rsidRPr="004234C9">
        <w:rPr>
          <w:rFonts w:ascii="Arial Narrow" w:hAnsi="Arial Narrow"/>
          <w:b/>
          <w:sz w:val="20"/>
          <w:szCs w:val="20"/>
        </w:rPr>
        <w:t>LE CORBUSIER and CIAM</w:t>
      </w:r>
    </w:p>
    <w:p w14:paraId="274B44C0"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 xml:space="preserve">Reading </w:t>
      </w:r>
    </w:p>
    <w:p w14:paraId="0D9930AD"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59 </w:t>
      </w:r>
      <w:r w:rsidRPr="004234C9">
        <w:rPr>
          <w:rFonts w:ascii="Arial Narrow" w:hAnsi="Arial Narrow"/>
          <w:sz w:val="20"/>
          <w:szCs w:val="20"/>
        </w:rPr>
        <w:tab/>
        <w:t>1920 Le Corbusier: Towards a new architecture: guiding principles</w:t>
      </w:r>
    </w:p>
    <w:p w14:paraId="48ED15CB"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89 </w:t>
      </w:r>
      <w:r w:rsidRPr="004234C9">
        <w:rPr>
          <w:rFonts w:ascii="Arial Narrow" w:hAnsi="Arial Narrow"/>
          <w:sz w:val="20"/>
          <w:szCs w:val="20"/>
        </w:rPr>
        <w:tab/>
        <w:t>1925 Le Corbusier: Guiding principles of town planning</w:t>
      </w:r>
    </w:p>
    <w:p w14:paraId="4A69E862"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99 </w:t>
      </w:r>
      <w:r w:rsidRPr="004234C9">
        <w:rPr>
          <w:rFonts w:ascii="Arial Narrow" w:hAnsi="Arial Narrow"/>
          <w:sz w:val="20"/>
          <w:szCs w:val="20"/>
        </w:rPr>
        <w:tab/>
        <w:t>1926 Le Corbusier/Pierre Jeanneret: Five points towards a new architecture</w:t>
      </w:r>
    </w:p>
    <w:p w14:paraId="5C04D70F"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109 </w:t>
      </w:r>
      <w:r w:rsidRPr="004234C9">
        <w:rPr>
          <w:rFonts w:ascii="Arial Narrow" w:hAnsi="Arial Narrow"/>
          <w:sz w:val="20"/>
          <w:szCs w:val="20"/>
        </w:rPr>
        <w:tab/>
        <w:t>1928 CIAM: La Sarraz Declaration</w:t>
      </w:r>
    </w:p>
    <w:p w14:paraId="40BB4406"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137 </w:t>
      </w:r>
      <w:r w:rsidRPr="004234C9">
        <w:rPr>
          <w:rFonts w:ascii="Arial Narrow" w:hAnsi="Arial Narrow"/>
          <w:sz w:val="20"/>
          <w:szCs w:val="20"/>
        </w:rPr>
        <w:tab/>
        <w:t>1933 CIAM: Charter of Athens: tenets</w:t>
      </w:r>
    </w:p>
    <w:p w14:paraId="6B2D7165" w14:textId="77777777" w:rsidR="000A087B" w:rsidRPr="004234C9" w:rsidRDefault="000A087B" w:rsidP="004234C9">
      <w:pPr>
        <w:spacing w:after="0" w:line="240" w:lineRule="auto"/>
        <w:jc w:val="both"/>
        <w:rPr>
          <w:rFonts w:ascii="Arial Narrow" w:hAnsi="Arial Narrow"/>
          <w:sz w:val="20"/>
          <w:szCs w:val="20"/>
        </w:rPr>
      </w:pPr>
    </w:p>
    <w:p w14:paraId="49641A04" w14:textId="77777777" w:rsidR="000A087B" w:rsidRPr="004234C9" w:rsidRDefault="00EA5769" w:rsidP="004234C9">
      <w:pPr>
        <w:spacing w:after="0" w:line="240" w:lineRule="auto"/>
        <w:jc w:val="both"/>
        <w:rPr>
          <w:rFonts w:ascii="Arial Narrow" w:hAnsi="Arial Narrow"/>
          <w:b/>
          <w:sz w:val="20"/>
          <w:szCs w:val="20"/>
        </w:rPr>
      </w:pPr>
      <w:r w:rsidRPr="004234C9">
        <w:rPr>
          <w:rFonts w:ascii="Arial Narrow" w:hAnsi="Arial Narrow"/>
          <w:b/>
          <w:sz w:val="20"/>
          <w:szCs w:val="20"/>
        </w:rPr>
        <w:t xml:space="preserve">Part </w:t>
      </w:r>
      <w:r w:rsidR="000A087B" w:rsidRPr="004234C9">
        <w:rPr>
          <w:rFonts w:ascii="Arial Narrow" w:hAnsi="Arial Narrow"/>
          <w:b/>
          <w:sz w:val="20"/>
          <w:szCs w:val="20"/>
        </w:rPr>
        <w:t xml:space="preserve">3. </w:t>
      </w:r>
      <w:r w:rsidR="000A087B" w:rsidRPr="004234C9">
        <w:rPr>
          <w:rFonts w:ascii="Arial Narrow" w:hAnsi="Arial Narrow"/>
          <w:b/>
          <w:sz w:val="20"/>
          <w:szCs w:val="20"/>
        </w:rPr>
        <w:tab/>
        <w:t>After WWII</w:t>
      </w:r>
    </w:p>
    <w:p w14:paraId="2046DBB4" w14:textId="77777777" w:rsidR="000A087B" w:rsidRPr="004234C9" w:rsidRDefault="00A70A81" w:rsidP="004234C9">
      <w:pPr>
        <w:spacing w:after="0" w:line="240" w:lineRule="auto"/>
        <w:jc w:val="both"/>
        <w:rPr>
          <w:rFonts w:ascii="Arial Narrow" w:hAnsi="Arial Narrow"/>
          <w:sz w:val="20"/>
          <w:szCs w:val="20"/>
        </w:rPr>
      </w:pPr>
      <w:r>
        <w:rPr>
          <w:rFonts w:ascii="Arial Narrow" w:hAnsi="Arial Narrow"/>
          <w:b/>
          <w:sz w:val="20"/>
          <w:szCs w:val="20"/>
        </w:rPr>
        <w:t xml:space="preserve">Class </w:t>
      </w:r>
      <w:r w:rsidRPr="004234C9">
        <w:rPr>
          <w:rFonts w:ascii="Arial Narrow" w:hAnsi="Arial Narrow"/>
          <w:b/>
          <w:sz w:val="20"/>
          <w:szCs w:val="20"/>
        </w:rPr>
        <w:t>0</w:t>
      </w:r>
      <w:r>
        <w:rPr>
          <w:rFonts w:ascii="Arial Narrow" w:hAnsi="Arial Narrow"/>
          <w:b/>
          <w:sz w:val="20"/>
          <w:szCs w:val="20"/>
        </w:rPr>
        <w:t>9</w:t>
      </w:r>
      <w:r w:rsidRPr="004234C9">
        <w:rPr>
          <w:rFonts w:ascii="Arial Narrow" w:hAnsi="Arial Narrow"/>
          <w:b/>
          <w:sz w:val="20"/>
          <w:szCs w:val="20"/>
        </w:rPr>
        <w:tab/>
      </w:r>
      <w:r w:rsidR="000A087B" w:rsidRPr="004234C9">
        <w:rPr>
          <w:rFonts w:ascii="Arial Narrow" w:hAnsi="Arial Narrow"/>
          <w:b/>
          <w:sz w:val="20"/>
          <w:szCs w:val="20"/>
        </w:rPr>
        <w:t>RECONSIDERATIONS</w:t>
      </w:r>
    </w:p>
    <w:p w14:paraId="59675078"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 xml:space="preserve">Reading </w:t>
      </w:r>
    </w:p>
    <w:p w14:paraId="6B8701C1"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146 </w:t>
      </w:r>
      <w:r w:rsidRPr="004234C9">
        <w:rPr>
          <w:rFonts w:ascii="Arial Narrow" w:hAnsi="Arial Narrow"/>
          <w:sz w:val="20"/>
          <w:szCs w:val="20"/>
        </w:rPr>
        <w:tab/>
        <w:t>1943 Walter Gropius/Martin Wagner: A programme for city reconstruction</w:t>
      </w:r>
    </w:p>
    <w:p w14:paraId="355B341D"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lastRenderedPageBreak/>
        <w:t xml:space="preserve">148 </w:t>
      </w:r>
      <w:r w:rsidRPr="004234C9">
        <w:rPr>
          <w:rFonts w:ascii="Arial Narrow" w:hAnsi="Arial Narrow"/>
          <w:sz w:val="20"/>
          <w:szCs w:val="20"/>
        </w:rPr>
        <w:tab/>
        <w:t xml:space="preserve">1947 A post-war appeal: fundamental demands </w:t>
      </w:r>
    </w:p>
    <w:p w14:paraId="06EAFEB3"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157 </w:t>
      </w:r>
      <w:r w:rsidRPr="004234C9">
        <w:rPr>
          <w:rFonts w:ascii="Arial Narrow" w:hAnsi="Arial Narrow"/>
          <w:sz w:val="20"/>
          <w:szCs w:val="20"/>
        </w:rPr>
        <w:tab/>
        <w:t>1958 Hundertwasser: Mould Manifesto against rationalism in architecture</w:t>
      </w:r>
    </w:p>
    <w:p w14:paraId="0039DB6B" w14:textId="77777777" w:rsidR="000A087B" w:rsidRPr="004234C9" w:rsidRDefault="000A087B" w:rsidP="004234C9">
      <w:pPr>
        <w:spacing w:after="0" w:line="240" w:lineRule="auto"/>
        <w:jc w:val="both"/>
        <w:rPr>
          <w:rFonts w:ascii="Arial Narrow" w:hAnsi="Arial Narrow"/>
          <w:sz w:val="20"/>
          <w:szCs w:val="20"/>
        </w:rPr>
      </w:pPr>
    </w:p>
    <w:p w14:paraId="46A348CD"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Class 10</w:t>
      </w:r>
      <w:r w:rsidRPr="004234C9">
        <w:rPr>
          <w:rFonts w:ascii="Arial Narrow" w:hAnsi="Arial Narrow"/>
          <w:b/>
          <w:sz w:val="20"/>
          <w:szCs w:val="20"/>
        </w:rPr>
        <w:tab/>
      </w:r>
      <w:r w:rsidR="000A087B" w:rsidRPr="004234C9">
        <w:rPr>
          <w:rFonts w:ascii="Arial Narrow" w:hAnsi="Arial Narrow"/>
          <w:b/>
          <w:sz w:val="20"/>
          <w:szCs w:val="20"/>
        </w:rPr>
        <w:t>SITUATIONISM and SURREALISM</w:t>
      </w:r>
    </w:p>
    <w:p w14:paraId="012CAB68"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 xml:space="preserve">Reading </w:t>
      </w:r>
    </w:p>
    <w:p w14:paraId="29B868DC"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161 </w:t>
      </w:r>
      <w:r w:rsidRPr="004234C9">
        <w:rPr>
          <w:rFonts w:ascii="Arial Narrow" w:hAnsi="Arial Narrow"/>
          <w:sz w:val="20"/>
          <w:szCs w:val="20"/>
        </w:rPr>
        <w:tab/>
        <w:t>1958 Constant/Debord: Situationist definitions</w:t>
      </w:r>
    </w:p>
    <w:p w14:paraId="229B7C9E"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172 </w:t>
      </w:r>
      <w:r w:rsidRPr="004234C9">
        <w:rPr>
          <w:rFonts w:ascii="Arial Narrow" w:hAnsi="Arial Narrow"/>
          <w:sz w:val="20"/>
          <w:szCs w:val="20"/>
        </w:rPr>
        <w:tab/>
        <w:t>1960 'Situationists': lnternational Manifesto</w:t>
      </w:r>
    </w:p>
    <w:p w14:paraId="42087D52"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150 </w:t>
      </w:r>
      <w:r w:rsidRPr="004234C9">
        <w:rPr>
          <w:rFonts w:ascii="Arial Narrow" w:hAnsi="Arial Narrow"/>
          <w:sz w:val="20"/>
          <w:szCs w:val="20"/>
        </w:rPr>
        <w:tab/>
        <w:t>1947 Frederick Kiesler: Magical Architecture</w:t>
      </w:r>
    </w:p>
    <w:p w14:paraId="5ABC92A9" w14:textId="77777777" w:rsidR="000A087B" w:rsidRPr="004234C9" w:rsidRDefault="000A087B" w:rsidP="004234C9">
      <w:pPr>
        <w:spacing w:after="0" w:line="240" w:lineRule="auto"/>
        <w:jc w:val="both"/>
        <w:rPr>
          <w:rFonts w:ascii="Arial Narrow" w:hAnsi="Arial Narrow"/>
          <w:sz w:val="20"/>
          <w:szCs w:val="20"/>
        </w:rPr>
      </w:pPr>
    </w:p>
    <w:p w14:paraId="0F5333B7"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Class 1</w:t>
      </w:r>
      <w:r w:rsidRPr="004234C9">
        <w:rPr>
          <w:rFonts w:ascii="Arial Narrow" w:hAnsi="Arial Narrow"/>
          <w:b/>
          <w:sz w:val="20"/>
          <w:szCs w:val="20"/>
        </w:rPr>
        <w:t>1</w:t>
      </w:r>
      <w:r w:rsidRPr="004234C9">
        <w:rPr>
          <w:rFonts w:ascii="Arial Narrow" w:hAnsi="Arial Narrow"/>
          <w:b/>
          <w:sz w:val="20"/>
          <w:szCs w:val="20"/>
        </w:rPr>
        <w:tab/>
      </w:r>
      <w:r w:rsidR="000A087B" w:rsidRPr="004234C9">
        <w:rPr>
          <w:rFonts w:ascii="Arial Narrow" w:hAnsi="Arial Narrow"/>
          <w:b/>
          <w:sz w:val="20"/>
          <w:szCs w:val="20"/>
        </w:rPr>
        <w:t>NEW MONUMENTALISM and ARTIST CREATIVITY</w:t>
      </w:r>
    </w:p>
    <w:p w14:paraId="05F3B08D"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 xml:space="preserve">Reading </w:t>
      </w:r>
    </w:p>
    <w:p w14:paraId="70C8C61F"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169 </w:t>
      </w:r>
      <w:r w:rsidRPr="004234C9">
        <w:rPr>
          <w:rFonts w:ascii="Arial Narrow" w:hAnsi="Arial Narrow"/>
          <w:sz w:val="20"/>
          <w:szCs w:val="20"/>
        </w:rPr>
        <w:tab/>
        <w:t>1960 Louis l. Kahn: Order is</w:t>
      </w:r>
    </w:p>
    <w:p w14:paraId="6165763E"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171 </w:t>
      </w:r>
      <w:r w:rsidRPr="004234C9">
        <w:rPr>
          <w:rFonts w:ascii="Arial Narrow" w:hAnsi="Arial Narrow"/>
          <w:sz w:val="20"/>
          <w:szCs w:val="20"/>
        </w:rPr>
        <w:tab/>
        <w:t>1960 Werner Ruhnau/Yves Klein: Project for an aerial architecture</w:t>
      </w:r>
    </w:p>
    <w:p w14:paraId="0C76006B"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175 </w:t>
      </w:r>
      <w:r w:rsidRPr="004234C9">
        <w:rPr>
          <w:rFonts w:ascii="Arial Narrow" w:hAnsi="Arial Narrow"/>
          <w:sz w:val="20"/>
          <w:szCs w:val="20"/>
        </w:rPr>
        <w:tab/>
        <w:t>1960 Eckhard Schulze-Fielitz: The Space City</w:t>
      </w:r>
    </w:p>
    <w:p w14:paraId="25FABED2"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177 </w:t>
      </w:r>
      <w:r w:rsidRPr="004234C9">
        <w:rPr>
          <w:rFonts w:ascii="Arial Narrow" w:hAnsi="Arial Narrow"/>
          <w:sz w:val="20"/>
          <w:szCs w:val="20"/>
        </w:rPr>
        <w:tab/>
        <w:t>1960 Constant: New Babylon</w:t>
      </w:r>
    </w:p>
    <w:p w14:paraId="1F774FBD" w14:textId="77777777" w:rsidR="000A087B" w:rsidRPr="004234C9" w:rsidRDefault="000A087B" w:rsidP="004234C9">
      <w:pPr>
        <w:spacing w:after="0" w:line="240" w:lineRule="auto"/>
        <w:jc w:val="both"/>
        <w:rPr>
          <w:rFonts w:ascii="Arial Narrow" w:hAnsi="Arial Narrow"/>
          <w:sz w:val="20"/>
          <w:szCs w:val="20"/>
        </w:rPr>
      </w:pPr>
    </w:p>
    <w:p w14:paraId="3F3ACA25" w14:textId="77777777" w:rsidR="000A087B" w:rsidRPr="004234C9" w:rsidRDefault="00A70A81" w:rsidP="004234C9">
      <w:pPr>
        <w:spacing w:after="0" w:line="240" w:lineRule="auto"/>
        <w:jc w:val="both"/>
        <w:rPr>
          <w:rFonts w:ascii="Arial Narrow" w:hAnsi="Arial Narrow"/>
          <w:b/>
          <w:sz w:val="20"/>
          <w:szCs w:val="20"/>
        </w:rPr>
      </w:pPr>
      <w:r>
        <w:rPr>
          <w:rFonts w:ascii="Arial Narrow" w:hAnsi="Arial Narrow"/>
          <w:b/>
          <w:sz w:val="20"/>
          <w:szCs w:val="20"/>
        </w:rPr>
        <w:t>Class 12</w:t>
      </w:r>
      <w:r w:rsidRPr="004234C9">
        <w:rPr>
          <w:rFonts w:ascii="Arial Narrow" w:hAnsi="Arial Narrow"/>
          <w:b/>
          <w:sz w:val="20"/>
          <w:szCs w:val="20"/>
        </w:rPr>
        <w:tab/>
      </w:r>
      <w:r w:rsidR="000A087B" w:rsidRPr="004234C9">
        <w:rPr>
          <w:rFonts w:ascii="Arial Narrow" w:hAnsi="Arial Narrow"/>
          <w:b/>
          <w:sz w:val="20"/>
          <w:szCs w:val="20"/>
        </w:rPr>
        <w:t>ECOLOGY and HUMANISM</w:t>
      </w:r>
    </w:p>
    <w:p w14:paraId="4D69C807"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Page </w:t>
      </w:r>
      <w:r w:rsidRPr="004234C9">
        <w:rPr>
          <w:rFonts w:ascii="Arial Narrow" w:hAnsi="Arial Narrow"/>
          <w:sz w:val="20"/>
          <w:szCs w:val="20"/>
        </w:rPr>
        <w:tab/>
        <w:t xml:space="preserve">Reading </w:t>
      </w:r>
    </w:p>
    <w:p w14:paraId="6E2BA588"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179 </w:t>
      </w:r>
      <w:r w:rsidRPr="004234C9">
        <w:rPr>
          <w:rFonts w:ascii="Arial Narrow" w:hAnsi="Arial Narrow"/>
          <w:sz w:val="20"/>
          <w:szCs w:val="20"/>
        </w:rPr>
        <w:tab/>
        <w:t>1961 R. Buckminster Fuller: The architect as world planner</w:t>
      </w:r>
    </w:p>
    <w:p w14:paraId="1B7A4F50" w14:textId="77777777" w:rsidR="000A087B" w:rsidRPr="000E5BB4" w:rsidRDefault="000A087B" w:rsidP="004234C9">
      <w:pPr>
        <w:spacing w:after="0" w:line="240" w:lineRule="auto"/>
        <w:jc w:val="both"/>
        <w:rPr>
          <w:rFonts w:ascii="Arial Narrow" w:hAnsi="Arial Narrow"/>
          <w:sz w:val="20"/>
          <w:szCs w:val="20"/>
          <w:lang w:val="de-DE"/>
        </w:rPr>
      </w:pPr>
      <w:r w:rsidRPr="000E5BB4">
        <w:rPr>
          <w:rFonts w:ascii="Arial Narrow" w:hAnsi="Arial Narrow"/>
          <w:sz w:val="20"/>
          <w:szCs w:val="20"/>
          <w:lang w:val="de-DE"/>
        </w:rPr>
        <w:t xml:space="preserve">181 </w:t>
      </w:r>
      <w:r w:rsidRPr="000E5BB4">
        <w:rPr>
          <w:rFonts w:ascii="Arial Narrow" w:hAnsi="Arial Narrow"/>
          <w:sz w:val="20"/>
          <w:szCs w:val="20"/>
          <w:lang w:val="de-DE"/>
        </w:rPr>
        <w:tab/>
        <w:t>1962 Walter Pichler</w:t>
      </w:r>
      <w:r w:rsidR="000E5BB4" w:rsidRPr="000E5BB4">
        <w:rPr>
          <w:rFonts w:ascii="Arial Narrow" w:hAnsi="Arial Narrow"/>
          <w:sz w:val="20"/>
          <w:szCs w:val="20"/>
          <w:lang w:val="de-DE"/>
        </w:rPr>
        <w:t xml:space="preserve"> </w:t>
      </w:r>
      <w:r w:rsidRPr="000E5BB4">
        <w:rPr>
          <w:rFonts w:ascii="Arial Narrow" w:hAnsi="Arial Narrow"/>
          <w:sz w:val="20"/>
          <w:szCs w:val="20"/>
          <w:lang w:val="de-DE"/>
        </w:rPr>
        <w:t>/</w:t>
      </w:r>
      <w:r w:rsidR="000E5BB4" w:rsidRPr="000E5BB4">
        <w:rPr>
          <w:rFonts w:ascii="Arial Narrow" w:hAnsi="Arial Narrow"/>
          <w:sz w:val="20"/>
          <w:szCs w:val="20"/>
          <w:lang w:val="de-DE"/>
        </w:rPr>
        <w:t xml:space="preserve"> </w:t>
      </w:r>
      <w:r w:rsidRPr="000E5BB4">
        <w:rPr>
          <w:rFonts w:ascii="Arial Narrow" w:hAnsi="Arial Narrow"/>
          <w:sz w:val="20"/>
          <w:szCs w:val="20"/>
          <w:lang w:val="de-DE"/>
        </w:rPr>
        <w:t>Hans Hollein: Absolute architecture</w:t>
      </w:r>
    </w:p>
    <w:p w14:paraId="3E41821C" w14:textId="77777777" w:rsidR="000A087B" w:rsidRPr="004234C9"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183 </w:t>
      </w:r>
      <w:r w:rsidRPr="004234C9">
        <w:rPr>
          <w:rFonts w:ascii="Arial Narrow" w:hAnsi="Arial Narrow"/>
          <w:sz w:val="20"/>
          <w:szCs w:val="20"/>
        </w:rPr>
        <w:tab/>
        <w:t>1962 Yona Friedman: The ten principles of space town planning</w:t>
      </w:r>
    </w:p>
    <w:p w14:paraId="72294209" w14:textId="77777777" w:rsidR="000E5BB4"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 xml:space="preserve">185 </w:t>
      </w:r>
      <w:r w:rsidRPr="004234C9">
        <w:rPr>
          <w:rFonts w:ascii="Arial Narrow" w:hAnsi="Arial Narrow"/>
          <w:sz w:val="20"/>
          <w:szCs w:val="20"/>
        </w:rPr>
        <w:tab/>
        <w:t>1963 We demand</w:t>
      </w:r>
    </w:p>
    <w:p w14:paraId="33D7599E" w14:textId="77777777" w:rsidR="000E5BB4" w:rsidRPr="004234C9" w:rsidRDefault="000E5BB4" w:rsidP="004234C9">
      <w:pPr>
        <w:spacing w:after="0" w:line="240" w:lineRule="auto"/>
        <w:jc w:val="both"/>
        <w:rPr>
          <w:rFonts w:ascii="Arial Narrow" w:hAnsi="Arial Narrow"/>
          <w:sz w:val="20"/>
          <w:szCs w:val="20"/>
        </w:rPr>
      </w:pPr>
    </w:p>
    <w:p w14:paraId="6795D019" w14:textId="77777777" w:rsidR="000A087B" w:rsidRPr="004234C9" w:rsidRDefault="000E5BB4" w:rsidP="004234C9">
      <w:pPr>
        <w:spacing w:after="0" w:line="240" w:lineRule="auto"/>
        <w:jc w:val="both"/>
        <w:rPr>
          <w:rFonts w:ascii="Arial Narrow" w:hAnsi="Arial Narrow"/>
          <w:b/>
          <w:sz w:val="20"/>
          <w:szCs w:val="20"/>
        </w:rPr>
      </w:pPr>
      <w:r>
        <w:rPr>
          <w:rFonts w:ascii="Arial Narrow" w:hAnsi="Arial Narrow"/>
          <w:b/>
          <w:sz w:val="20"/>
          <w:szCs w:val="20"/>
        </w:rPr>
        <w:t xml:space="preserve">Student-Team </w:t>
      </w:r>
      <w:r w:rsidR="000A087B" w:rsidRPr="004234C9">
        <w:rPr>
          <w:rFonts w:ascii="Arial Narrow" w:hAnsi="Arial Narrow"/>
          <w:b/>
          <w:sz w:val="20"/>
          <w:szCs w:val="20"/>
        </w:rPr>
        <w:t>Groups</w:t>
      </w:r>
    </w:p>
    <w:p w14:paraId="795D36C8" w14:textId="77777777" w:rsidR="00A5796C" w:rsidRDefault="000A087B" w:rsidP="004234C9">
      <w:pPr>
        <w:spacing w:after="0" w:line="240" w:lineRule="auto"/>
        <w:jc w:val="both"/>
        <w:rPr>
          <w:rFonts w:ascii="Arial Narrow" w:hAnsi="Arial Narrow"/>
          <w:sz w:val="20"/>
          <w:szCs w:val="20"/>
        </w:rPr>
      </w:pPr>
      <w:r w:rsidRPr="004234C9">
        <w:rPr>
          <w:rFonts w:ascii="Arial Narrow" w:hAnsi="Arial Narrow"/>
          <w:sz w:val="20"/>
          <w:szCs w:val="20"/>
        </w:rPr>
        <w:t>Each class starting in class 02, a group of two (or three</w:t>
      </w:r>
      <w:r w:rsidR="00A5796C">
        <w:rPr>
          <w:rFonts w:ascii="Arial Narrow" w:hAnsi="Arial Narrow"/>
          <w:sz w:val="20"/>
          <w:szCs w:val="20"/>
        </w:rPr>
        <w:t>) students</w:t>
      </w:r>
      <w:r w:rsidRPr="004234C9">
        <w:rPr>
          <w:rFonts w:ascii="Arial Narrow" w:hAnsi="Arial Narrow"/>
          <w:sz w:val="20"/>
          <w:szCs w:val="20"/>
        </w:rPr>
        <w:t xml:space="preserve"> will prepare a presentation with both the historical and biographical </w:t>
      </w:r>
      <w:r w:rsidR="00A5796C">
        <w:rPr>
          <w:rFonts w:ascii="Arial Narrow" w:hAnsi="Arial Narrow"/>
          <w:sz w:val="20"/>
          <w:szCs w:val="20"/>
        </w:rPr>
        <w:t xml:space="preserve">context for the weekly </w:t>
      </w:r>
      <w:r w:rsidRPr="004234C9">
        <w:rPr>
          <w:rFonts w:ascii="Arial Narrow" w:hAnsi="Arial Narrow"/>
          <w:sz w:val="20"/>
          <w:szCs w:val="20"/>
        </w:rPr>
        <w:t xml:space="preserve">readings. </w:t>
      </w:r>
      <w:r w:rsidR="00A5796C">
        <w:rPr>
          <w:rFonts w:ascii="Arial Narrow" w:hAnsi="Arial Narrow"/>
          <w:sz w:val="20"/>
          <w:szCs w:val="20"/>
        </w:rPr>
        <w:t>They will always consider in which of the following themes of the class</w:t>
      </w:r>
      <w:r w:rsidR="00A5796C" w:rsidRPr="00A5796C">
        <w:rPr>
          <w:rFonts w:ascii="Arial Narrow" w:hAnsi="Arial Narrow"/>
          <w:sz w:val="20"/>
          <w:szCs w:val="20"/>
        </w:rPr>
        <w:t xml:space="preserve"> </w:t>
      </w:r>
      <w:r w:rsidR="00A5796C">
        <w:rPr>
          <w:rFonts w:ascii="Arial Narrow" w:hAnsi="Arial Narrow"/>
          <w:sz w:val="20"/>
          <w:szCs w:val="20"/>
        </w:rPr>
        <w:t>the reading fits:</w:t>
      </w:r>
    </w:p>
    <w:p w14:paraId="080B7F7C" w14:textId="77777777" w:rsidR="00A5796C" w:rsidRPr="000E5BB4" w:rsidRDefault="00A5796C" w:rsidP="00A5796C">
      <w:pPr>
        <w:pStyle w:val="ListParagraph"/>
        <w:numPr>
          <w:ilvl w:val="0"/>
          <w:numId w:val="4"/>
        </w:numPr>
        <w:spacing w:after="0" w:line="240" w:lineRule="auto"/>
        <w:jc w:val="both"/>
        <w:rPr>
          <w:rFonts w:ascii="Arial Narrow" w:hAnsi="Arial Narrow"/>
          <w:sz w:val="20"/>
          <w:szCs w:val="20"/>
        </w:rPr>
      </w:pPr>
      <w:r w:rsidRPr="000E5BB4">
        <w:rPr>
          <w:rFonts w:ascii="Arial Narrow" w:hAnsi="Arial Narrow"/>
          <w:b/>
          <w:sz w:val="20"/>
          <w:szCs w:val="20"/>
        </w:rPr>
        <w:t>City</w:t>
      </w:r>
    </w:p>
    <w:p w14:paraId="3C267005" w14:textId="77777777" w:rsidR="00A5796C" w:rsidRPr="000E5BB4" w:rsidRDefault="00A5796C" w:rsidP="00A5796C">
      <w:pPr>
        <w:pStyle w:val="ListParagraph"/>
        <w:numPr>
          <w:ilvl w:val="0"/>
          <w:numId w:val="4"/>
        </w:numPr>
        <w:spacing w:after="0" w:line="240" w:lineRule="auto"/>
        <w:jc w:val="both"/>
        <w:rPr>
          <w:rFonts w:ascii="Arial Narrow" w:hAnsi="Arial Narrow"/>
          <w:sz w:val="20"/>
          <w:szCs w:val="20"/>
        </w:rPr>
      </w:pPr>
      <w:r w:rsidRPr="000E5BB4">
        <w:rPr>
          <w:rFonts w:ascii="Arial Narrow" w:hAnsi="Arial Narrow"/>
          <w:b/>
          <w:sz w:val="20"/>
          <w:szCs w:val="20"/>
        </w:rPr>
        <w:t>Hous</w:t>
      </w:r>
      <w:r>
        <w:rPr>
          <w:rFonts w:ascii="Arial Narrow" w:hAnsi="Arial Narrow"/>
          <w:b/>
          <w:sz w:val="20"/>
          <w:szCs w:val="20"/>
        </w:rPr>
        <w:t>e</w:t>
      </w:r>
    </w:p>
    <w:p w14:paraId="29A43D98" w14:textId="77777777" w:rsidR="00A5796C" w:rsidRPr="000E5BB4" w:rsidRDefault="00A5796C" w:rsidP="00A5796C">
      <w:pPr>
        <w:pStyle w:val="ListParagraph"/>
        <w:numPr>
          <w:ilvl w:val="0"/>
          <w:numId w:val="4"/>
        </w:numPr>
        <w:spacing w:after="0" w:line="240" w:lineRule="auto"/>
        <w:jc w:val="both"/>
        <w:rPr>
          <w:rFonts w:ascii="Arial Narrow" w:hAnsi="Arial Narrow"/>
          <w:sz w:val="20"/>
          <w:szCs w:val="20"/>
        </w:rPr>
      </w:pPr>
      <w:r w:rsidRPr="000E5BB4">
        <w:rPr>
          <w:rFonts w:ascii="Arial Narrow" w:hAnsi="Arial Narrow"/>
          <w:b/>
          <w:sz w:val="20"/>
          <w:szCs w:val="20"/>
        </w:rPr>
        <w:t>Body</w:t>
      </w:r>
    </w:p>
    <w:p w14:paraId="1CDBB887" w14:textId="77777777" w:rsidR="00A5796C" w:rsidRPr="000E5BB4" w:rsidRDefault="00A5796C" w:rsidP="00A5796C">
      <w:pPr>
        <w:pStyle w:val="ListParagraph"/>
        <w:numPr>
          <w:ilvl w:val="0"/>
          <w:numId w:val="4"/>
        </w:numPr>
        <w:spacing w:after="0" w:line="240" w:lineRule="auto"/>
        <w:jc w:val="both"/>
        <w:rPr>
          <w:rFonts w:ascii="Arial Narrow" w:hAnsi="Arial Narrow"/>
          <w:sz w:val="20"/>
          <w:szCs w:val="20"/>
        </w:rPr>
      </w:pPr>
      <w:r w:rsidRPr="000E5BB4">
        <w:rPr>
          <w:rFonts w:ascii="Arial Narrow" w:hAnsi="Arial Narrow"/>
          <w:b/>
          <w:sz w:val="20"/>
          <w:szCs w:val="20"/>
        </w:rPr>
        <w:t>Senses</w:t>
      </w:r>
    </w:p>
    <w:p w14:paraId="3442D162" w14:textId="77777777" w:rsidR="00A5796C" w:rsidRPr="000E5BB4" w:rsidRDefault="00A5796C" w:rsidP="00A5796C">
      <w:pPr>
        <w:pStyle w:val="ListParagraph"/>
        <w:numPr>
          <w:ilvl w:val="0"/>
          <w:numId w:val="4"/>
        </w:numPr>
        <w:spacing w:after="0" w:line="240" w:lineRule="auto"/>
        <w:jc w:val="both"/>
        <w:rPr>
          <w:rFonts w:ascii="Arial Narrow" w:hAnsi="Arial Narrow"/>
          <w:sz w:val="20"/>
          <w:szCs w:val="20"/>
        </w:rPr>
      </w:pPr>
      <w:r w:rsidRPr="000E5BB4">
        <w:rPr>
          <w:rFonts w:ascii="Arial Narrow" w:hAnsi="Arial Narrow"/>
          <w:b/>
          <w:sz w:val="20"/>
          <w:szCs w:val="20"/>
        </w:rPr>
        <w:t>Technology</w:t>
      </w:r>
    </w:p>
    <w:p w14:paraId="02677B3D" w14:textId="77777777" w:rsidR="00A5796C" w:rsidRPr="000E5BB4" w:rsidRDefault="00A5796C" w:rsidP="00A5796C">
      <w:pPr>
        <w:pStyle w:val="ListParagraph"/>
        <w:numPr>
          <w:ilvl w:val="0"/>
          <w:numId w:val="4"/>
        </w:numPr>
        <w:spacing w:after="0" w:line="240" w:lineRule="auto"/>
        <w:jc w:val="both"/>
        <w:rPr>
          <w:rFonts w:ascii="Arial Narrow" w:hAnsi="Arial Narrow"/>
          <w:sz w:val="20"/>
          <w:szCs w:val="20"/>
        </w:rPr>
      </w:pPr>
      <w:r w:rsidRPr="000E5BB4">
        <w:rPr>
          <w:rFonts w:ascii="Arial Narrow" w:hAnsi="Arial Narrow"/>
          <w:b/>
          <w:sz w:val="20"/>
          <w:szCs w:val="20"/>
        </w:rPr>
        <w:t>Culture</w:t>
      </w:r>
    </w:p>
    <w:p w14:paraId="56EF9672" w14:textId="77777777" w:rsidR="00A5796C" w:rsidRPr="000E5BB4" w:rsidRDefault="00A5796C" w:rsidP="00A5796C">
      <w:pPr>
        <w:pStyle w:val="ListParagraph"/>
        <w:numPr>
          <w:ilvl w:val="0"/>
          <w:numId w:val="4"/>
        </w:numPr>
        <w:spacing w:after="0" w:line="240" w:lineRule="auto"/>
        <w:jc w:val="both"/>
        <w:rPr>
          <w:rFonts w:ascii="Arial Narrow" w:hAnsi="Arial Narrow"/>
          <w:sz w:val="20"/>
          <w:szCs w:val="20"/>
        </w:rPr>
      </w:pPr>
      <w:r w:rsidRPr="000E5BB4">
        <w:rPr>
          <w:rFonts w:ascii="Arial Narrow" w:hAnsi="Arial Narrow"/>
          <w:b/>
          <w:sz w:val="20"/>
          <w:szCs w:val="20"/>
        </w:rPr>
        <w:t>Humanism</w:t>
      </w:r>
      <w:r w:rsidRPr="000E5BB4">
        <w:rPr>
          <w:rFonts w:ascii="Arial Narrow" w:hAnsi="Arial Narrow"/>
          <w:sz w:val="20"/>
          <w:szCs w:val="20"/>
        </w:rPr>
        <w:t xml:space="preserve"> </w:t>
      </w:r>
    </w:p>
    <w:p w14:paraId="406B719A" w14:textId="77777777" w:rsidR="00A5796C" w:rsidRPr="004234C9" w:rsidRDefault="00A5796C" w:rsidP="004234C9">
      <w:pPr>
        <w:spacing w:after="0" w:line="240" w:lineRule="auto"/>
        <w:jc w:val="both"/>
        <w:rPr>
          <w:rFonts w:ascii="Arial Narrow" w:hAnsi="Arial Narrow"/>
          <w:sz w:val="20"/>
          <w:szCs w:val="20"/>
        </w:rPr>
      </w:pPr>
    </w:p>
    <w:p w14:paraId="74F1F7C9" w14:textId="77777777" w:rsidR="000A087B" w:rsidRPr="004234C9" w:rsidRDefault="004234C9" w:rsidP="004234C9">
      <w:pPr>
        <w:spacing w:after="0" w:line="240" w:lineRule="auto"/>
        <w:jc w:val="both"/>
        <w:rPr>
          <w:rFonts w:ascii="Arial Narrow" w:hAnsi="Arial Narrow"/>
          <w:b/>
          <w:sz w:val="20"/>
          <w:szCs w:val="20"/>
        </w:rPr>
      </w:pPr>
      <w:r w:rsidRPr="004234C9">
        <w:rPr>
          <w:rFonts w:ascii="Arial Narrow" w:hAnsi="Arial Narrow"/>
          <w:b/>
          <w:sz w:val="20"/>
          <w:szCs w:val="20"/>
        </w:rPr>
        <w:t xml:space="preserve">Required Weekly </w:t>
      </w:r>
      <w:r w:rsidR="000A087B" w:rsidRPr="004234C9">
        <w:rPr>
          <w:rFonts w:ascii="Arial Narrow" w:hAnsi="Arial Narrow"/>
          <w:b/>
          <w:sz w:val="20"/>
          <w:szCs w:val="20"/>
        </w:rPr>
        <w:t>Questions</w:t>
      </w:r>
    </w:p>
    <w:p w14:paraId="01BBC7DE" w14:textId="77777777" w:rsidR="00A5796C" w:rsidRDefault="00A5796C" w:rsidP="004234C9">
      <w:pPr>
        <w:spacing w:after="0" w:line="240" w:lineRule="auto"/>
        <w:jc w:val="both"/>
        <w:rPr>
          <w:rFonts w:ascii="Arial Narrow" w:hAnsi="Arial Narrow"/>
          <w:sz w:val="20"/>
          <w:szCs w:val="20"/>
        </w:rPr>
      </w:pPr>
      <w:r w:rsidRPr="004234C9">
        <w:rPr>
          <w:rFonts w:ascii="Arial Narrow" w:hAnsi="Arial Narrow"/>
          <w:sz w:val="20"/>
          <w:szCs w:val="20"/>
        </w:rPr>
        <w:t xml:space="preserve">A </w:t>
      </w:r>
      <w:proofErr w:type="gramStart"/>
      <w:r w:rsidRPr="004234C9">
        <w:rPr>
          <w:rFonts w:ascii="Arial Narrow" w:hAnsi="Arial Narrow"/>
          <w:sz w:val="20"/>
          <w:szCs w:val="20"/>
        </w:rPr>
        <w:t>question and answer</w:t>
      </w:r>
      <w:proofErr w:type="gramEnd"/>
      <w:r w:rsidRPr="004234C9">
        <w:rPr>
          <w:rFonts w:ascii="Arial Narrow" w:hAnsi="Arial Narrow"/>
          <w:sz w:val="20"/>
          <w:szCs w:val="20"/>
        </w:rPr>
        <w:t xml:space="preserve"> session, and then collective discussion will follow.</w:t>
      </w:r>
      <w:r>
        <w:rPr>
          <w:rFonts w:ascii="Arial Narrow" w:hAnsi="Arial Narrow"/>
          <w:sz w:val="20"/>
          <w:szCs w:val="20"/>
        </w:rPr>
        <w:t xml:space="preserve"> The Instructor will distribute the weekly class group assignments the first day of classes.</w:t>
      </w:r>
      <w:r w:rsidR="00A70A81">
        <w:rPr>
          <w:rFonts w:ascii="Arial Narrow" w:hAnsi="Arial Narrow"/>
          <w:sz w:val="20"/>
          <w:szCs w:val="20"/>
        </w:rPr>
        <w:t xml:space="preserve"> </w:t>
      </w:r>
      <w:r w:rsidR="000A087B" w:rsidRPr="004234C9">
        <w:rPr>
          <w:rFonts w:ascii="Arial Narrow" w:hAnsi="Arial Narrow"/>
          <w:sz w:val="20"/>
          <w:szCs w:val="20"/>
        </w:rPr>
        <w:t>Each</w:t>
      </w:r>
      <w:r w:rsidR="00760378" w:rsidRPr="004234C9">
        <w:rPr>
          <w:rFonts w:ascii="Arial Narrow" w:hAnsi="Arial Narrow"/>
          <w:sz w:val="20"/>
          <w:szCs w:val="20"/>
        </w:rPr>
        <w:t xml:space="preserve"> student is required to come to class having fully read the text(s) and with three questions focusing on the conceptual structure of the readings. </w:t>
      </w:r>
      <w:r>
        <w:rPr>
          <w:rFonts w:ascii="Arial Narrow" w:hAnsi="Arial Narrow"/>
          <w:sz w:val="20"/>
          <w:szCs w:val="20"/>
        </w:rPr>
        <w:t>The questions will have in mind, again, which amongst the particular themes of the class the reading fits:</w:t>
      </w:r>
    </w:p>
    <w:p w14:paraId="1BEF4E37" w14:textId="77777777" w:rsidR="00A5796C" w:rsidRPr="000E5BB4" w:rsidRDefault="00A5796C" w:rsidP="00A5796C">
      <w:pPr>
        <w:pStyle w:val="ListParagraph"/>
        <w:numPr>
          <w:ilvl w:val="0"/>
          <w:numId w:val="5"/>
        </w:numPr>
        <w:spacing w:after="0" w:line="240" w:lineRule="auto"/>
        <w:jc w:val="both"/>
        <w:rPr>
          <w:rFonts w:ascii="Arial Narrow" w:hAnsi="Arial Narrow"/>
          <w:sz w:val="20"/>
          <w:szCs w:val="20"/>
        </w:rPr>
      </w:pPr>
      <w:r w:rsidRPr="000E5BB4">
        <w:rPr>
          <w:rFonts w:ascii="Arial Narrow" w:hAnsi="Arial Narrow"/>
          <w:b/>
          <w:sz w:val="20"/>
          <w:szCs w:val="20"/>
        </w:rPr>
        <w:t>City</w:t>
      </w:r>
    </w:p>
    <w:p w14:paraId="46986129" w14:textId="77777777" w:rsidR="00A5796C" w:rsidRPr="000E5BB4" w:rsidRDefault="00A5796C" w:rsidP="00A5796C">
      <w:pPr>
        <w:pStyle w:val="ListParagraph"/>
        <w:numPr>
          <w:ilvl w:val="0"/>
          <w:numId w:val="5"/>
        </w:numPr>
        <w:spacing w:after="0" w:line="240" w:lineRule="auto"/>
        <w:jc w:val="both"/>
        <w:rPr>
          <w:rFonts w:ascii="Arial Narrow" w:hAnsi="Arial Narrow"/>
          <w:sz w:val="20"/>
          <w:szCs w:val="20"/>
        </w:rPr>
      </w:pPr>
      <w:r w:rsidRPr="000E5BB4">
        <w:rPr>
          <w:rFonts w:ascii="Arial Narrow" w:hAnsi="Arial Narrow"/>
          <w:b/>
          <w:sz w:val="20"/>
          <w:szCs w:val="20"/>
        </w:rPr>
        <w:t>Hous</w:t>
      </w:r>
      <w:r>
        <w:rPr>
          <w:rFonts w:ascii="Arial Narrow" w:hAnsi="Arial Narrow"/>
          <w:b/>
          <w:sz w:val="20"/>
          <w:szCs w:val="20"/>
        </w:rPr>
        <w:t>e</w:t>
      </w:r>
    </w:p>
    <w:p w14:paraId="5ED42FD2" w14:textId="77777777" w:rsidR="00A5796C" w:rsidRPr="000E5BB4" w:rsidRDefault="00A5796C" w:rsidP="00A5796C">
      <w:pPr>
        <w:pStyle w:val="ListParagraph"/>
        <w:numPr>
          <w:ilvl w:val="0"/>
          <w:numId w:val="5"/>
        </w:numPr>
        <w:spacing w:after="0" w:line="240" w:lineRule="auto"/>
        <w:jc w:val="both"/>
        <w:rPr>
          <w:rFonts w:ascii="Arial Narrow" w:hAnsi="Arial Narrow"/>
          <w:sz w:val="20"/>
          <w:szCs w:val="20"/>
        </w:rPr>
      </w:pPr>
      <w:r w:rsidRPr="000E5BB4">
        <w:rPr>
          <w:rFonts w:ascii="Arial Narrow" w:hAnsi="Arial Narrow"/>
          <w:b/>
          <w:sz w:val="20"/>
          <w:szCs w:val="20"/>
        </w:rPr>
        <w:t>Body</w:t>
      </w:r>
    </w:p>
    <w:p w14:paraId="0D3B6189" w14:textId="77777777" w:rsidR="00A5796C" w:rsidRPr="000E5BB4" w:rsidRDefault="00A5796C" w:rsidP="00A5796C">
      <w:pPr>
        <w:pStyle w:val="ListParagraph"/>
        <w:numPr>
          <w:ilvl w:val="0"/>
          <w:numId w:val="5"/>
        </w:numPr>
        <w:spacing w:after="0" w:line="240" w:lineRule="auto"/>
        <w:jc w:val="both"/>
        <w:rPr>
          <w:rFonts w:ascii="Arial Narrow" w:hAnsi="Arial Narrow"/>
          <w:sz w:val="20"/>
          <w:szCs w:val="20"/>
        </w:rPr>
      </w:pPr>
      <w:r w:rsidRPr="000E5BB4">
        <w:rPr>
          <w:rFonts w:ascii="Arial Narrow" w:hAnsi="Arial Narrow"/>
          <w:b/>
          <w:sz w:val="20"/>
          <w:szCs w:val="20"/>
        </w:rPr>
        <w:t>Senses</w:t>
      </w:r>
    </w:p>
    <w:p w14:paraId="3A197ADE" w14:textId="77777777" w:rsidR="00A5796C" w:rsidRPr="000E5BB4" w:rsidRDefault="00A5796C" w:rsidP="00A5796C">
      <w:pPr>
        <w:pStyle w:val="ListParagraph"/>
        <w:numPr>
          <w:ilvl w:val="0"/>
          <w:numId w:val="5"/>
        </w:numPr>
        <w:spacing w:after="0" w:line="240" w:lineRule="auto"/>
        <w:jc w:val="both"/>
        <w:rPr>
          <w:rFonts w:ascii="Arial Narrow" w:hAnsi="Arial Narrow"/>
          <w:sz w:val="20"/>
          <w:szCs w:val="20"/>
        </w:rPr>
      </w:pPr>
      <w:r w:rsidRPr="000E5BB4">
        <w:rPr>
          <w:rFonts w:ascii="Arial Narrow" w:hAnsi="Arial Narrow"/>
          <w:b/>
          <w:sz w:val="20"/>
          <w:szCs w:val="20"/>
        </w:rPr>
        <w:t>Technology</w:t>
      </w:r>
    </w:p>
    <w:p w14:paraId="7E8B7607" w14:textId="77777777" w:rsidR="00A5796C" w:rsidRPr="000E5BB4" w:rsidRDefault="00A5796C" w:rsidP="00A5796C">
      <w:pPr>
        <w:pStyle w:val="ListParagraph"/>
        <w:numPr>
          <w:ilvl w:val="0"/>
          <w:numId w:val="5"/>
        </w:numPr>
        <w:spacing w:after="0" w:line="240" w:lineRule="auto"/>
        <w:jc w:val="both"/>
        <w:rPr>
          <w:rFonts w:ascii="Arial Narrow" w:hAnsi="Arial Narrow"/>
          <w:sz w:val="20"/>
          <w:szCs w:val="20"/>
        </w:rPr>
      </w:pPr>
      <w:r w:rsidRPr="000E5BB4">
        <w:rPr>
          <w:rFonts w:ascii="Arial Narrow" w:hAnsi="Arial Narrow"/>
          <w:b/>
          <w:sz w:val="20"/>
          <w:szCs w:val="20"/>
        </w:rPr>
        <w:t>Culture</w:t>
      </w:r>
    </w:p>
    <w:p w14:paraId="473BF383" w14:textId="77777777" w:rsidR="00A5796C" w:rsidRPr="000E5BB4" w:rsidRDefault="00A5796C" w:rsidP="00A5796C">
      <w:pPr>
        <w:pStyle w:val="ListParagraph"/>
        <w:numPr>
          <w:ilvl w:val="0"/>
          <w:numId w:val="5"/>
        </w:numPr>
        <w:spacing w:after="0" w:line="240" w:lineRule="auto"/>
        <w:jc w:val="both"/>
        <w:rPr>
          <w:rFonts w:ascii="Arial Narrow" w:hAnsi="Arial Narrow"/>
          <w:sz w:val="20"/>
          <w:szCs w:val="20"/>
        </w:rPr>
      </w:pPr>
      <w:r w:rsidRPr="000E5BB4">
        <w:rPr>
          <w:rFonts w:ascii="Arial Narrow" w:hAnsi="Arial Narrow"/>
          <w:b/>
          <w:sz w:val="20"/>
          <w:szCs w:val="20"/>
        </w:rPr>
        <w:t>Humanism</w:t>
      </w:r>
      <w:r w:rsidRPr="000E5BB4">
        <w:rPr>
          <w:rFonts w:ascii="Arial Narrow" w:hAnsi="Arial Narrow"/>
          <w:sz w:val="20"/>
          <w:szCs w:val="20"/>
        </w:rPr>
        <w:t xml:space="preserve"> </w:t>
      </w:r>
    </w:p>
    <w:p w14:paraId="61F9C3ED" w14:textId="77777777" w:rsidR="00CC5363" w:rsidRPr="004234C9" w:rsidRDefault="00CC5363" w:rsidP="004234C9">
      <w:pPr>
        <w:spacing w:after="0" w:line="240" w:lineRule="auto"/>
        <w:jc w:val="both"/>
        <w:rPr>
          <w:rFonts w:ascii="Arial Narrow" w:hAnsi="Arial Narrow"/>
          <w:sz w:val="20"/>
          <w:szCs w:val="20"/>
        </w:rPr>
      </w:pPr>
    </w:p>
    <w:p w14:paraId="45DE450C" w14:textId="77777777" w:rsidR="0042156D" w:rsidRPr="004234C9" w:rsidRDefault="00E7391F" w:rsidP="004234C9">
      <w:pPr>
        <w:spacing w:after="0" w:line="240" w:lineRule="auto"/>
        <w:jc w:val="both"/>
        <w:rPr>
          <w:rFonts w:ascii="Arial Narrow" w:hAnsi="Arial Narrow"/>
          <w:b/>
          <w:sz w:val="20"/>
          <w:szCs w:val="20"/>
        </w:rPr>
      </w:pPr>
      <w:r w:rsidRPr="004234C9">
        <w:rPr>
          <w:rFonts w:ascii="Arial Narrow" w:hAnsi="Arial Narrow"/>
          <w:b/>
          <w:sz w:val="20"/>
          <w:szCs w:val="20"/>
        </w:rPr>
        <w:t xml:space="preserve">Written Exercises (Timeline and </w:t>
      </w:r>
      <w:r w:rsidR="0042156D" w:rsidRPr="004234C9">
        <w:rPr>
          <w:rFonts w:ascii="Arial Narrow" w:hAnsi="Arial Narrow"/>
          <w:b/>
          <w:sz w:val="20"/>
          <w:szCs w:val="20"/>
        </w:rPr>
        <w:t>Paper</w:t>
      </w:r>
      <w:r w:rsidRPr="004234C9">
        <w:rPr>
          <w:rFonts w:ascii="Arial Narrow" w:hAnsi="Arial Narrow"/>
          <w:b/>
          <w:sz w:val="20"/>
          <w:szCs w:val="20"/>
        </w:rPr>
        <w:t>)</w:t>
      </w:r>
    </w:p>
    <w:p w14:paraId="7B0BB10D" w14:textId="77777777" w:rsidR="0042156D" w:rsidRPr="004234C9" w:rsidRDefault="0042156D" w:rsidP="004234C9">
      <w:pPr>
        <w:spacing w:after="0" w:line="240" w:lineRule="auto"/>
        <w:jc w:val="both"/>
        <w:rPr>
          <w:rFonts w:ascii="Arial Narrow" w:hAnsi="Arial Narrow"/>
          <w:sz w:val="20"/>
          <w:szCs w:val="20"/>
        </w:rPr>
      </w:pPr>
      <w:r w:rsidRPr="004234C9">
        <w:rPr>
          <w:rFonts w:ascii="Arial Narrow" w:hAnsi="Arial Narrow"/>
          <w:sz w:val="20"/>
          <w:szCs w:val="20"/>
        </w:rPr>
        <w:t xml:space="preserve">Each student must individually complete two written exercises, one a conventional </w:t>
      </w:r>
      <w:r w:rsidR="00E7391F" w:rsidRPr="004234C9">
        <w:rPr>
          <w:rFonts w:ascii="Arial Narrow" w:hAnsi="Arial Narrow"/>
          <w:sz w:val="20"/>
          <w:szCs w:val="20"/>
        </w:rPr>
        <w:t>4</w:t>
      </w:r>
      <w:r w:rsidRPr="004234C9">
        <w:rPr>
          <w:rFonts w:ascii="Arial Narrow" w:hAnsi="Arial Narrow"/>
          <w:sz w:val="20"/>
          <w:szCs w:val="20"/>
        </w:rPr>
        <w:t xml:space="preserve">000-word paper, and the second the complex timeline described </w:t>
      </w:r>
      <w:r w:rsidR="00A5796C">
        <w:rPr>
          <w:rFonts w:ascii="Arial Narrow" w:hAnsi="Arial Narrow"/>
          <w:sz w:val="20"/>
          <w:szCs w:val="20"/>
        </w:rPr>
        <w:t>later in this syllabus</w:t>
      </w:r>
      <w:r w:rsidRPr="004234C9">
        <w:rPr>
          <w:rFonts w:ascii="Arial Narrow" w:hAnsi="Arial Narrow"/>
          <w:sz w:val="20"/>
          <w:szCs w:val="20"/>
        </w:rPr>
        <w:t>. Both exercises will synthesize the material from the readings and class conversations, explaining the development of theoretical positions in 20th century architecture from 1900 to 19</w:t>
      </w:r>
      <w:r w:rsidR="000E5BB4">
        <w:rPr>
          <w:rFonts w:ascii="Arial Narrow" w:hAnsi="Arial Narrow"/>
          <w:sz w:val="20"/>
          <w:szCs w:val="20"/>
        </w:rPr>
        <w:t>80</w:t>
      </w:r>
      <w:r w:rsidRPr="004234C9">
        <w:rPr>
          <w:rFonts w:ascii="Arial Narrow" w:hAnsi="Arial Narrow"/>
          <w:sz w:val="20"/>
          <w:szCs w:val="20"/>
        </w:rPr>
        <w:t xml:space="preserve">. The objective of this written work is to provide a framework for students as architectural theorists, as active critics within the process of thinking about and making architecture. The </w:t>
      </w:r>
      <w:r w:rsidR="003D7EE0">
        <w:rPr>
          <w:rFonts w:ascii="Arial Narrow" w:hAnsi="Arial Narrow"/>
          <w:sz w:val="20"/>
          <w:szCs w:val="20"/>
        </w:rPr>
        <w:t xml:space="preserve">students must not see the </w:t>
      </w:r>
      <w:r w:rsidRPr="004234C9">
        <w:rPr>
          <w:rFonts w:ascii="Arial Narrow" w:hAnsi="Arial Narrow"/>
          <w:sz w:val="20"/>
          <w:szCs w:val="20"/>
        </w:rPr>
        <w:t xml:space="preserve">two papers </w:t>
      </w:r>
      <w:r w:rsidR="003D7EE0">
        <w:rPr>
          <w:rFonts w:ascii="Arial Narrow" w:hAnsi="Arial Narrow"/>
          <w:sz w:val="20"/>
          <w:szCs w:val="20"/>
        </w:rPr>
        <w:t xml:space="preserve">as </w:t>
      </w:r>
      <w:r w:rsidRPr="004234C9">
        <w:rPr>
          <w:rFonts w:ascii="Arial Narrow" w:hAnsi="Arial Narrow"/>
          <w:sz w:val="20"/>
          <w:szCs w:val="20"/>
        </w:rPr>
        <w:t>independent exercises</w:t>
      </w:r>
      <w:r w:rsidR="00A5796C">
        <w:rPr>
          <w:rFonts w:ascii="Arial Narrow" w:hAnsi="Arial Narrow"/>
          <w:sz w:val="20"/>
          <w:szCs w:val="20"/>
        </w:rPr>
        <w:t>,</w:t>
      </w:r>
      <w:r w:rsidRPr="004234C9">
        <w:rPr>
          <w:rFonts w:ascii="Arial Narrow" w:hAnsi="Arial Narrow"/>
          <w:sz w:val="20"/>
          <w:szCs w:val="20"/>
        </w:rPr>
        <w:t xml:space="preserve"> but as part of an interrelated </w:t>
      </w:r>
      <w:r w:rsidR="003D7EE0">
        <w:rPr>
          <w:rFonts w:ascii="Arial Narrow" w:hAnsi="Arial Narrow"/>
          <w:sz w:val="20"/>
          <w:szCs w:val="20"/>
        </w:rPr>
        <w:t xml:space="preserve">unique </w:t>
      </w:r>
      <w:r w:rsidR="00A5796C">
        <w:rPr>
          <w:rFonts w:ascii="Arial Narrow" w:hAnsi="Arial Narrow"/>
          <w:sz w:val="20"/>
          <w:szCs w:val="20"/>
        </w:rPr>
        <w:t>presentation</w:t>
      </w:r>
      <w:r w:rsidRPr="004234C9">
        <w:rPr>
          <w:rFonts w:ascii="Arial Narrow" w:hAnsi="Arial Narrow"/>
          <w:sz w:val="20"/>
          <w:szCs w:val="20"/>
        </w:rPr>
        <w:t>.</w:t>
      </w:r>
    </w:p>
    <w:p w14:paraId="0A943BCF" w14:textId="77777777" w:rsidR="00E7391F" w:rsidRPr="004234C9" w:rsidRDefault="00E7391F" w:rsidP="004234C9">
      <w:pPr>
        <w:spacing w:after="0" w:line="240" w:lineRule="auto"/>
        <w:jc w:val="both"/>
        <w:rPr>
          <w:rFonts w:ascii="Arial Narrow" w:hAnsi="Arial Narrow"/>
          <w:sz w:val="20"/>
          <w:szCs w:val="20"/>
        </w:rPr>
      </w:pPr>
    </w:p>
    <w:p w14:paraId="73C71FE1" w14:textId="77777777" w:rsidR="00E7391F" w:rsidRPr="004234C9" w:rsidRDefault="00E7391F" w:rsidP="004234C9">
      <w:pPr>
        <w:spacing w:after="0" w:line="240" w:lineRule="auto"/>
        <w:jc w:val="both"/>
        <w:rPr>
          <w:rFonts w:ascii="Arial Narrow" w:hAnsi="Arial Narrow"/>
          <w:sz w:val="20"/>
          <w:szCs w:val="20"/>
        </w:rPr>
      </w:pPr>
      <w:r w:rsidRPr="004234C9">
        <w:rPr>
          <w:rFonts w:ascii="Arial Narrow" w:hAnsi="Arial Narrow"/>
          <w:b/>
          <w:sz w:val="20"/>
          <w:szCs w:val="20"/>
        </w:rPr>
        <w:lastRenderedPageBreak/>
        <w:t>In the Timeline</w:t>
      </w:r>
      <w:r w:rsidRPr="004234C9">
        <w:rPr>
          <w:rFonts w:ascii="Arial Narrow" w:hAnsi="Arial Narrow"/>
          <w:sz w:val="20"/>
          <w:szCs w:val="20"/>
        </w:rPr>
        <w:t>, in written</w:t>
      </w:r>
      <w:r w:rsidR="000E5BB4">
        <w:rPr>
          <w:rFonts w:ascii="Arial Narrow" w:hAnsi="Arial Narrow"/>
          <w:sz w:val="20"/>
          <w:szCs w:val="20"/>
        </w:rPr>
        <w:t xml:space="preserve"> and </w:t>
      </w:r>
      <w:r w:rsidRPr="004234C9">
        <w:rPr>
          <w:rFonts w:ascii="Arial Narrow" w:hAnsi="Arial Narrow"/>
          <w:sz w:val="20"/>
          <w:szCs w:val="20"/>
        </w:rPr>
        <w:t>graphic form, the students will summarize CHRONOLOGICALLY</w:t>
      </w:r>
      <w:r w:rsidR="004234C9" w:rsidRPr="004234C9">
        <w:rPr>
          <w:rFonts w:ascii="Arial Narrow" w:hAnsi="Arial Narrow"/>
          <w:sz w:val="20"/>
          <w:szCs w:val="20"/>
        </w:rPr>
        <w:t xml:space="preserve"> </w:t>
      </w:r>
      <w:r w:rsidRPr="004234C9">
        <w:rPr>
          <w:rFonts w:ascii="Arial Narrow" w:hAnsi="Arial Narrow"/>
          <w:sz w:val="20"/>
          <w:szCs w:val="20"/>
        </w:rPr>
        <w:t>by decades</w:t>
      </w:r>
    </w:p>
    <w:p w14:paraId="391EF6F8" w14:textId="77777777" w:rsidR="00E7391F" w:rsidRPr="004234C9" w:rsidRDefault="00E7391F" w:rsidP="004234C9">
      <w:pPr>
        <w:spacing w:after="0" w:line="240" w:lineRule="auto"/>
        <w:jc w:val="both"/>
        <w:rPr>
          <w:rFonts w:ascii="Arial Narrow" w:hAnsi="Arial Narrow"/>
          <w:sz w:val="20"/>
          <w:szCs w:val="20"/>
        </w:rPr>
      </w:pPr>
      <w:r w:rsidRPr="004234C9">
        <w:rPr>
          <w:rFonts w:ascii="Arial Narrow" w:hAnsi="Arial Narrow"/>
          <w:sz w:val="20"/>
          <w:szCs w:val="20"/>
        </w:rPr>
        <w:t xml:space="preserve">The </w:t>
      </w:r>
      <w:r w:rsidR="000E5BB4">
        <w:rPr>
          <w:rFonts w:ascii="Arial Narrow" w:hAnsi="Arial Narrow"/>
          <w:sz w:val="20"/>
          <w:szCs w:val="20"/>
        </w:rPr>
        <w:t>R</w:t>
      </w:r>
      <w:r w:rsidRPr="004234C9">
        <w:rPr>
          <w:rFonts w:ascii="Arial Narrow" w:hAnsi="Arial Narrow"/>
          <w:sz w:val="20"/>
          <w:szCs w:val="20"/>
        </w:rPr>
        <w:t>eadings from the class w</w:t>
      </w:r>
      <w:r w:rsidR="000E5BB4">
        <w:rPr>
          <w:rFonts w:ascii="Arial Narrow" w:hAnsi="Arial Narrow"/>
          <w:sz w:val="20"/>
          <w:szCs w:val="20"/>
        </w:rPr>
        <w:t>ith the</w:t>
      </w:r>
      <w:r w:rsidRPr="004234C9">
        <w:rPr>
          <w:rFonts w:ascii="Arial Narrow" w:hAnsi="Arial Narrow"/>
          <w:sz w:val="20"/>
          <w:szCs w:val="20"/>
        </w:rPr>
        <w:t xml:space="preserve"> author</w:t>
      </w:r>
    </w:p>
    <w:p w14:paraId="73F56839" w14:textId="77777777" w:rsidR="00E7391F" w:rsidRPr="004234C9" w:rsidRDefault="00E7391F" w:rsidP="004234C9">
      <w:pPr>
        <w:spacing w:after="0" w:line="240" w:lineRule="auto"/>
        <w:jc w:val="both"/>
        <w:rPr>
          <w:rFonts w:ascii="Arial Narrow" w:hAnsi="Arial Narrow"/>
          <w:sz w:val="20"/>
          <w:szCs w:val="20"/>
        </w:rPr>
      </w:pPr>
      <w:r w:rsidRPr="004234C9">
        <w:rPr>
          <w:rFonts w:ascii="Arial Narrow" w:hAnsi="Arial Narrow"/>
          <w:sz w:val="20"/>
          <w:szCs w:val="20"/>
        </w:rPr>
        <w:t>Contemporaneous Fundamental historical background figures and/or</w:t>
      </w:r>
      <w:r w:rsidR="004234C9" w:rsidRPr="004234C9">
        <w:rPr>
          <w:rFonts w:ascii="Arial Narrow" w:hAnsi="Arial Narrow"/>
          <w:sz w:val="20"/>
          <w:szCs w:val="20"/>
        </w:rPr>
        <w:t xml:space="preserve"> </w:t>
      </w:r>
      <w:r w:rsidRPr="004234C9">
        <w:rPr>
          <w:rFonts w:ascii="Arial Narrow" w:hAnsi="Arial Narrow"/>
          <w:sz w:val="20"/>
          <w:szCs w:val="20"/>
        </w:rPr>
        <w:t>events</w:t>
      </w:r>
    </w:p>
    <w:p w14:paraId="28AC54A2" w14:textId="77777777" w:rsidR="00E7391F" w:rsidRPr="004234C9" w:rsidRDefault="00E7391F" w:rsidP="004234C9">
      <w:pPr>
        <w:spacing w:after="0" w:line="240" w:lineRule="auto"/>
        <w:jc w:val="both"/>
        <w:rPr>
          <w:rFonts w:ascii="Arial Narrow" w:hAnsi="Arial Narrow"/>
          <w:sz w:val="20"/>
          <w:szCs w:val="20"/>
        </w:rPr>
      </w:pPr>
      <w:r w:rsidRPr="004234C9">
        <w:rPr>
          <w:rFonts w:ascii="Arial Narrow" w:hAnsi="Arial Narrow"/>
          <w:sz w:val="20"/>
          <w:szCs w:val="20"/>
        </w:rPr>
        <w:t xml:space="preserve">Contemporaneous Fundamental Buildings </w:t>
      </w:r>
    </w:p>
    <w:p w14:paraId="7637A37D" w14:textId="77777777" w:rsidR="00E7391F" w:rsidRPr="004234C9" w:rsidRDefault="00E7391F" w:rsidP="004234C9">
      <w:pPr>
        <w:spacing w:after="0" w:line="240" w:lineRule="auto"/>
        <w:jc w:val="both"/>
        <w:rPr>
          <w:rFonts w:ascii="Arial Narrow" w:hAnsi="Arial Narrow"/>
          <w:sz w:val="20"/>
          <w:szCs w:val="20"/>
        </w:rPr>
      </w:pPr>
      <w:r w:rsidRPr="004234C9">
        <w:rPr>
          <w:rFonts w:ascii="Arial Narrow" w:hAnsi="Arial Narrow"/>
          <w:sz w:val="20"/>
          <w:szCs w:val="20"/>
        </w:rPr>
        <w:t>Contemporaneous Essential ART pieces</w:t>
      </w:r>
    </w:p>
    <w:p w14:paraId="4F87EE0B" w14:textId="77777777" w:rsidR="00002C31" w:rsidRDefault="00002C31" w:rsidP="004234C9">
      <w:pPr>
        <w:spacing w:after="0" w:line="240" w:lineRule="auto"/>
        <w:jc w:val="both"/>
        <w:rPr>
          <w:rFonts w:ascii="Arial Narrow" w:hAnsi="Arial Narrow"/>
          <w:sz w:val="20"/>
          <w:szCs w:val="20"/>
        </w:rPr>
      </w:pPr>
    </w:p>
    <w:p w14:paraId="2CC3EABF" w14:textId="77777777" w:rsidR="00002C31" w:rsidRPr="004234C9" w:rsidRDefault="00E7391F" w:rsidP="004234C9">
      <w:pPr>
        <w:spacing w:after="0" w:line="240" w:lineRule="auto"/>
        <w:jc w:val="both"/>
        <w:rPr>
          <w:rFonts w:ascii="Arial Narrow" w:hAnsi="Arial Narrow"/>
          <w:b/>
          <w:sz w:val="20"/>
          <w:szCs w:val="20"/>
        </w:rPr>
      </w:pPr>
      <w:r w:rsidRPr="004234C9">
        <w:rPr>
          <w:rFonts w:ascii="Arial Narrow" w:hAnsi="Arial Narrow"/>
          <w:b/>
          <w:sz w:val="20"/>
          <w:szCs w:val="20"/>
        </w:rPr>
        <w:t>In the Paper</w:t>
      </w:r>
    </w:p>
    <w:p w14:paraId="7311778D" w14:textId="77777777" w:rsidR="00E7391F" w:rsidRDefault="00E7391F" w:rsidP="004234C9">
      <w:pPr>
        <w:spacing w:after="0" w:line="240" w:lineRule="auto"/>
        <w:jc w:val="both"/>
        <w:rPr>
          <w:rFonts w:ascii="Arial Narrow" w:hAnsi="Arial Narrow"/>
          <w:sz w:val="20"/>
          <w:szCs w:val="20"/>
        </w:rPr>
      </w:pPr>
      <w:r w:rsidRPr="004234C9">
        <w:rPr>
          <w:rFonts w:ascii="Arial Narrow" w:hAnsi="Arial Narrow"/>
          <w:sz w:val="20"/>
          <w:szCs w:val="20"/>
        </w:rPr>
        <w:t xml:space="preserve">The student will summarize all authors covered in the class, describing both the fundamental contribution to the author to architectural theory and for each, categorizing the main </w:t>
      </w:r>
      <w:r w:rsidR="00A70A81" w:rsidRPr="004234C9">
        <w:rPr>
          <w:rFonts w:ascii="Arial Narrow" w:hAnsi="Arial Narrow"/>
          <w:sz w:val="20"/>
          <w:szCs w:val="20"/>
        </w:rPr>
        <w:t>preoccupations</w:t>
      </w:r>
      <w:r w:rsidRPr="004234C9">
        <w:rPr>
          <w:rFonts w:ascii="Arial Narrow" w:hAnsi="Arial Narrow"/>
          <w:sz w:val="20"/>
          <w:szCs w:val="20"/>
        </w:rPr>
        <w:t xml:space="preserve"> of the particular author</w:t>
      </w:r>
      <w:r w:rsidR="00A5796C">
        <w:rPr>
          <w:rFonts w:ascii="Arial Narrow" w:hAnsi="Arial Narrow"/>
          <w:sz w:val="20"/>
          <w:szCs w:val="20"/>
        </w:rPr>
        <w:t xml:space="preserve"> according to the concepts for the class</w:t>
      </w:r>
    </w:p>
    <w:p w14:paraId="00245815" w14:textId="77777777" w:rsidR="00A5796C" w:rsidRPr="000E5BB4" w:rsidRDefault="00A5796C" w:rsidP="00A5796C">
      <w:pPr>
        <w:pStyle w:val="ListParagraph"/>
        <w:numPr>
          <w:ilvl w:val="0"/>
          <w:numId w:val="3"/>
        </w:numPr>
        <w:spacing w:after="0" w:line="240" w:lineRule="auto"/>
        <w:jc w:val="both"/>
        <w:rPr>
          <w:rFonts w:ascii="Arial Narrow" w:hAnsi="Arial Narrow"/>
          <w:sz w:val="20"/>
          <w:szCs w:val="20"/>
        </w:rPr>
      </w:pPr>
      <w:r w:rsidRPr="000E5BB4">
        <w:rPr>
          <w:rFonts w:ascii="Arial Narrow" w:hAnsi="Arial Narrow"/>
          <w:b/>
          <w:sz w:val="20"/>
          <w:szCs w:val="20"/>
        </w:rPr>
        <w:t>City</w:t>
      </w:r>
    </w:p>
    <w:p w14:paraId="0D53DAD9" w14:textId="77777777" w:rsidR="00A5796C" w:rsidRPr="000E5BB4" w:rsidRDefault="00A5796C" w:rsidP="00A5796C">
      <w:pPr>
        <w:pStyle w:val="ListParagraph"/>
        <w:numPr>
          <w:ilvl w:val="0"/>
          <w:numId w:val="3"/>
        </w:numPr>
        <w:spacing w:after="0" w:line="240" w:lineRule="auto"/>
        <w:jc w:val="both"/>
        <w:rPr>
          <w:rFonts w:ascii="Arial Narrow" w:hAnsi="Arial Narrow"/>
          <w:sz w:val="20"/>
          <w:szCs w:val="20"/>
        </w:rPr>
      </w:pPr>
      <w:r w:rsidRPr="000E5BB4">
        <w:rPr>
          <w:rFonts w:ascii="Arial Narrow" w:hAnsi="Arial Narrow"/>
          <w:b/>
          <w:sz w:val="20"/>
          <w:szCs w:val="20"/>
        </w:rPr>
        <w:t>Hous</w:t>
      </w:r>
      <w:r>
        <w:rPr>
          <w:rFonts w:ascii="Arial Narrow" w:hAnsi="Arial Narrow"/>
          <w:b/>
          <w:sz w:val="20"/>
          <w:szCs w:val="20"/>
        </w:rPr>
        <w:t>e</w:t>
      </w:r>
    </w:p>
    <w:p w14:paraId="64FF79AB" w14:textId="77777777" w:rsidR="00A5796C" w:rsidRPr="000E5BB4" w:rsidRDefault="00A5796C" w:rsidP="00A5796C">
      <w:pPr>
        <w:pStyle w:val="ListParagraph"/>
        <w:numPr>
          <w:ilvl w:val="0"/>
          <w:numId w:val="3"/>
        </w:numPr>
        <w:spacing w:after="0" w:line="240" w:lineRule="auto"/>
        <w:jc w:val="both"/>
        <w:rPr>
          <w:rFonts w:ascii="Arial Narrow" w:hAnsi="Arial Narrow"/>
          <w:sz w:val="20"/>
          <w:szCs w:val="20"/>
        </w:rPr>
      </w:pPr>
      <w:r w:rsidRPr="000E5BB4">
        <w:rPr>
          <w:rFonts w:ascii="Arial Narrow" w:hAnsi="Arial Narrow"/>
          <w:b/>
          <w:sz w:val="20"/>
          <w:szCs w:val="20"/>
        </w:rPr>
        <w:t>Body</w:t>
      </w:r>
    </w:p>
    <w:p w14:paraId="37EB7E3D" w14:textId="77777777" w:rsidR="00A5796C" w:rsidRPr="000E5BB4" w:rsidRDefault="00A5796C" w:rsidP="00A5796C">
      <w:pPr>
        <w:pStyle w:val="ListParagraph"/>
        <w:numPr>
          <w:ilvl w:val="0"/>
          <w:numId w:val="3"/>
        </w:numPr>
        <w:spacing w:after="0" w:line="240" w:lineRule="auto"/>
        <w:jc w:val="both"/>
        <w:rPr>
          <w:rFonts w:ascii="Arial Narrow" w:hAnsi="Arial Narrow"/>
          <w:sz w:val="20"/>
          <w:szCs w:val="20"/>
        </w:rPr>
      </w:pPr>
      <w:r w:rsidRPr="000E5BB4">
        <w:rPr>
          <w:rFonts w:ascii="Arial Narrow" w:hAnsi="Arial Narrow"/>
          <w:b/>
          <w:sz w:val="20"/>
          <w:szCs w:val="20"/>
        </w:rPr>
        <w:t>Senses</w:t>
      </w:r>
    </w:p>
    <w:p w14:paraId="6056AEA5" w14:textId="77777777" w:rsidR="00A5796C" w:rsidRPr="000E5BB4" w:rsidRDefault="00A5796C" w:rsidP="00A5796C">
      <w:pPr>
        <w:pStyle w:val="ListParagraph"/>
        <w:numPr>
          <w:ilvl w:val="0"/>
          <w:numId w:val="3"/>
        </w:numPr>
        <w:spacing w:after="0" w:line="240" w:lineRule="auto"/>
        <w:jc w:val="both"/>
        <w:rPr>
          <w:rFonts w:ascii="Arial Narrow" w:hAnsi="Arial Narrow"/>
          <w:sz w:val="20"/>
          <w:szCs w:val="20"/>
        </w:rPr>
      </w:pPr>
      <w:r w:rsidRPr="000E5BB4">
        <w:rPr>
          <w:rFonts w:ascii="Arial Narrow" w:hAnsi="Arial Narrow"/>
          <w:b/>
          <w:sz w:val="20"/>
          <w:szCs w:val="20"/>
        </w:rPr>
        <w:t>Technology</w:t>
      </w:r>
    </w:p>
    <w:p w14:paraId="7876CA87" w14:textId="77777777" w:rsidR="00A5796C" w:rsidRPr="000E5BB4" w:rsidRDefault="00A5796C" w:rsidP="00A5796C">
      <w:pPr>
        <w:pStyle w:val="ListParagraph"/>
        <w:numPr>
          <w:ilvl w:val="0"/>
          <w:numId w:val="3"/>
        </w:numPr>
        <w:spacing w:after="0" w:line="240" w:lineRule="auto"/>
        <w:jc w:val="both"/>
        <w:rPr>
          <w:rFonts w:ascii="Arial Narrow" w:hAnsi="Arial Narrow"/>
          <w:sz w:val="20"/>
          <w:szCs w:val="20"/>
        </w:rPr>
      </w:pPr>
      <w:r w:rsidRPr="000E5BB4">
        <w:rPr>
          <w:rFonts w:ascii="Arial Narrow" w:hAnsi="Arial Narrow"/>
          <w:b/>
          <w:sz w:val="20"/>
          <w:szCs w:val="20"/>
        </w:rPr>
        <w:t>Culture</w:t>
      </w:r>
    </w:p>
    <w:p w14:paraId="00448E0A" w14:textId="77777777" w:rsidR="00A5796C" w:rsidRPr="00A5796C" w:rsidRDefault="00A5796C" w:rsidP="004234C9">
      <w:pPr>
        <w:pStyle w:val="ListParagraph"/>
        <w:numPr>
          <w:ilvl w:val="0"/>
          <w:numId w:val="3"/>
        </w:numPr>
        <w:spacing w:after="0" w:line="240" w:lineRule="auto"/>
        <w:jc w:val="both"/>
        <w:rPr>
          <w:rFonts w:ascii="Arial Narrow" w:hAnsi="Arial Narrow"/>
          <w:sz w:val="20"/>
          <w:szCs w:val="20"/>
        </w:rPr>
      </w:pPr>
      <w:r w:rsidRPr="000E5BB4">
        <w:rPr>
          <w:rFonts w:ascii="Arial Narrow" w:hAnsi="Arial Narrow"/>
          <w:b/>
          <w:sz w:val="20"/>
          <w:szCs w:val="20"/>
        </w:rPr>
        <w:t>Humanism</w:t>
      </w:r>
      <w:r w:rsidRPr="000E5BB4">
        <w:rPr>
          <w:rFonts w:ascii="Arial Narrow" w:hAnsi="Arial Narrow"/>
          <w:sz w:val="20"/>
          <w:szCs w:val="20"/>
        </w:rPr>
        <w:t xml:space="preserve"> </w:t>
      </w:r>
    </w:p>
    <w:p w14:paraId="6109C5CF" w14:textId="77777777" w:rsidR="00002C31" w:rsidRPr="004234C9" w:rsidRDefault="00002C31" w:rsidP="004234C9">
      <w:pPr>
        <w:spacing w:after="0" w:line="240" w:lineRule="auto"/>
        <w:jc w:val="both"/>
        <w:rPr>
          <w:rFonts w:ascii="Arial Narrow" w:hAnsi="Arial Narrow"/>
          <w:sz w:val="20"/>
          <w:szCs w:val="20"/>
        </w:rPr>
      </w:pPr>
    </w:p>
    <w:p w14:paraId="4EF68E89" w14:textId="77777777" w:rsidR="00002C31" w:rsidRPr="004234C9" w:rsidRDefault="00760378" w:rsidP="004234C9">
      <w:pPr>
        <w:spacing w:after="0" w:line="240" w:lineRule="auto"/>
        <w:jc w:val="both"/>
        <w:rPr>
          <w:rFonts w:ascii="Arial Narrow" w:hAnsi="Arial Narrow"/>
          <w:b/>
          <w:sz w:val="20"/>
          <w:szCs w:val="20"/>
        </w:rPr>
      </w:pPr>
      <w:r w:rsidRPr="004234C9">
        <w:rPr>
          <w:rFonts w:ascii="Arial Narrow" w:hAnsi="Arial Narrow"/>
          <w:b/>
          <w:sz w:val="20"/>
          <w:szCs w:val="20"/>
        </w:rPr>
        <w:t>Attendance</w:t>
      </w:r>
    </w:p>
    <w:p w14:paraId="63C6FB0E" w14:textId="77777777" w:rsidR="00AA090D" w:rsidRPr="004234C9" w:rsidRDefault="00AA090D" w:rsidP="004234C9">
      <w:pPr>
        <w:spacing w:after="0" w:line="240" w:lineRule="auto"/>
        <w:jc w:val="both"/>
        <w:rPr>
          <w:rFonts w:ascii="Arial Narrow" w:hAnsi="Arial Narrow"/>
          <w:sz w:val="20"/>
          <w:szCs w:val="20"/>
        </w:rPr>
      </w:pPr>
      <w:r w:rsidRPr="004234C9">
        <w:rPr>
          <w:rFonts w:ascii="Arial Narrow" w:hAnsi="Arial Narrow"/>
          <w:sz w:val="20"/>
          <w:szCs w:val="20"/>
        </w:rPr>
        <w:t xml:space="preserve">There is no possibility to make </w:t>
      </w:r>
      <w:r w:rsidR="00A70A81" w:rsidRPr="004234C9">
        <w:rPr>
          <w:rFonts w:ascii="Arial Narrow" w:hAnsi="Arial Narrow"/>
          <w:sz w:val="20"/>
          <w:szCs w:val="20"/>
        </w:rPr>
        <w:t>up</w:t>
      </w:r>
      <w:r w:rsidR="00A70A81">
        <w:rPr>
          <w:rFonts w:ascii="Arial Narrow" w:hAnsi="Arial Narrow"/>
          <w:sz w:val="20"/>
          <w:szCs w:val="20"/>
        </w:rPr>
        <w:t xml:space="preserve"> fully</w:t>
      </w:r>
      <w:r w:rsidRPr="004234C9">
        <w:rPr>
          <w:rFonts w:ascii="Arial Narrow" w:hAnsi="Arial Narrow"/>
          <w:sz w:val="20"/>
          <w:szCs w:val="20"/>
        </w:rPr>
        <w:t xml:space="preserve"> for a missed class session. Notes from other students will never account for the class interaction, and although a long conversation with a fellow student will help you begin to figure out what to do to prepare for the next session, it can never make up the learning. A session with your professor may or may not be possible and cannot duplicate the collective conversation. As a </w:t>
      </w:r>
      <w:r w:rsidR="00A70A81" w:rsidRPr="004234C9">
        <w:rPr>
          <w:rFonts w:ascii="Arial Narrow" w:hAnsi="Arial Narrow"/>
          <w:sz w:val="20"/>
          <w:szCs w:val="20"/>
        </w:rPr>
        <w:t>result,</w:t>
      </w:r>
      <w:r w:rsidRPr="004234C9">
        <w:rPr>
          <w:rFonts w:ascii="Arial Narrow" w:hAnsi="Arial Narrow"/>
          <w:sz w:val="20"/>
          <w:szCs w:val="20"/>
        </w:rPr>
        <w:t xml:space="preserve"> our policy on attendance, especially with the limitations of </w:t>
      </w:r>
      <w:r w:rsidR="00A70A81" w:rsidRPr="004234C9">
        <w:rPr>
          <w:rFonts w:ascii="Arial Narrow" w:hAnsi="Arial Narrow"/>
          <w:sz w:val="20"/>
          <w:szCs w:val="20"/>
        </w:rPr>
        <w:t>a</w:t>
      </w:r>
      <w:r w:rsidRPr="004234C9">
        <w:rPr>
          <w:rFonts w:ascii="Arial Narrow" w:hAnsi="Arial Narrow"/>
          <w:sz w:val="20"/>
          <w:szCs w:val="20"/>
        </w:rPr>
        <w:t xml:space="preserve"> study abroad term is extremely strict: </w:t>
      </w:r>
    </w:p>
    <w:p w14:paraId="639A2765" w14:textId="77777777" w:rsidR="00AA090D" w:rsidRPr="004234C9" w:rsidRDefault="00AA090D" w:rsidP="004234C9">
      <w:pPr>
        <w:spacing w:after="0" w:line="240" w:lineRule="auto"/>
        <w:jc w:val="both"/>
        <w:rPr>
          <w:rFonts w:ascii="Arial Narrow" w:hAnsi="Arial Narrow"/>
          <w:sz w:val="20"/>
          <w:szCs w:val="20"/>
        </w:rPr>
      </w:pPr>
    </w:p>
    <w:p w14:paraId="2BE62955" w14:textId="77777777" w:rsidR="00AA090D" w:rsidRPr="004234C9" w:rsidRDefault="00AA090D" w:rsidP="004234C9">
      <w:pPr>
        <w:spacing w:after="0" w:line="240" w:lineRule="auto"/>
        <w:jc w:val="both"/>
        <w:rPr>
          <w:rFonts w:ascii="Arial Narrow" w:hAnsi="Arial Narrow"/>
          <w:sz w:val="20"/>
          <w:szCs w:val="20"/>
        </w:rPr>
      </w:pPr>
      <w:r w:rsidRPr="004234C9">
        <w:rPr>
          <w:rFonts w:ascii="Arial Narrow" w:hAnsi="Arial Narrow"/>
          <w:sz w:val="20"/>
          <w:szCs w:val="20"/>
        </w:rPr>
        <w:t>ANY justified absence must be explained</w:t>
      </w:r>
      <w:r w:rsidR="00A70A81">
        <w:rPr>
          <w:rFonts w:ascii="Arial Narrow" w:hAnsi="Arial Narrow"/>
          <w:sz w:val="20"/>
          <w:szCs w:val="20"/>
        </w:rPr>
        <w:t>, via email</w:t>
      </w:r>
      <w:r w:rsidRPr="004234C9">
        <w:rPr>
          <w:rFonts w:ascii="Arial Narrow" w:hAnsi="Arial Narrow"/>
          <w:sz w:val="20"/>
          <w:szCs w:val="20"/>
        </w:rPr>
        <w:t xml:space="preserve"> </w:t>
      </w:r>
      <w:r w:rsidR="00A70A81">
        <w:rPr>
          <w:rFonts w:ascii="Arial Narrow" w:hAnsi="Arial Narrow"/>
          <w:sz w:val="20"/>
          <w:szCs w:val="20"/>
        </w:rPr>
        <w:t>to</w:t>
      </w:r>
      <w:r w:rsidRPr="004234C9">
        <w:rPr>
          <w:rFonts w:ascii="Arial Narrow" w:hAnsi="Arial Narrow"/>
          <w:sz w:val="20"/>
          <w:szCs w:val="20"/>
        </w:rPr>
        <w:t xml:space="preserve"> your professor</w:t>
      </w:r>
      <w:r w:rsidR="00A70A81">
        <w:rPr>
          <w:rFonts w:ascii="Arial Narrow" w:hAnsi="Arial Narrow"/>
          <w:sz w:val="20"/>
          <w:szCs w:val="20"/>
        </w:rPr>
        <w:t>,</w:t>
      </w:r>
      <w:r w:rsidRPr="004234C9">
        <w:rPr>
          <w:rFonts w:ascii="Arial Narrow" w:hAnsi="Arial Narrow"/>
          <w:sz w:val="20"/>
          <w:szCs w:val="20"/>
        </w:rPr>
        <w:t xml:space="preserve"> explaining and documenting the circumstances, preferably before the class. It is your responsibility to get the assignments from your fellow students. Un-excused absences will adversely affect your grade and more </w:t>
      </w:r>
      <w:r w:rsidR="00A70A81" w:rsidRPr="004234C9">
        <w:rPr>
          <w:rFonts w:ascii="Arial Narrow" w:hAnsi="Arial Narrow"/>
          <w:sz w:val="20"/>
          <w:szCs w:val="20"/>
        </w:rPr>
        <w:t>than</w:t>
      </w:r>
      <w:r w:rsidRPr="004234C9">
        <w:rPr>
          <w:rFonts w:ascii="Arial Narrow" w:hAnsi="Arial Narrow"/>
          <w:sz w:val="20"/>
          <w:szCs w:val="20"/>
        </w:rPr>
        <w:t xml:space="preserve"> one unexcused absence can result in an incomplete or failing grade.</w:t>
      </w:r>
      <w:r w:rsidR="004234C9" w:rsidRPr="004234C9">
        <w:rPr>
          <w:rFonts w:ascii="Arial Narrow" w:hAnsi="Arial Narrow"/>
          <w:sz w:val="20"/>
          <w:szCs w:val="20"/>
        </w:rPr>
        <w:t xml:space="preserve"> </w:t>
      </w:r>
      <w:r w:rsidRPr="004234C9">
        <w:rPr>
          <w:rFonts w:ascii="Arial Narrow" w:hAnsi="Arial Narrow"/>
          <w:sz w:val="20"/>
          <w:szCs w:val="20"/>
        </w:rPr>
        <w:t>The number of absences adversely affecting your grade is at the discretion of the professor. Lateness is not permitted</w:t>
      </w:r>
      <w:r w:rsidR="00082682" w:rsidRPr="004234C9">
        <w:rPr>
          <w:rFonts w:ascii="Arial Narrow" w:hAnsi="Arial Narrow"/>
          <w:sz w:val="20"/>
          <w:szCs w:val="20"/>
        </w:rPr>
        <w:t>,</w:t>
      </w:r>
      <w:r w:rsidRPr="004234C9">
        <w:rPr>
          <w:rFonts w:ascii="Arial Narrow" w:hAnsi="Arial Narrow"/>
          <w:sz w:val="20"/>
          <w:szCs w:val="20"/>
        </w:rPr>
        <w:t xml:space="preserve"> if not justified.</w:t>
      </w:r>
      <w:r w:rsidR="004234C9" w:rsidRPr="004234C9">
        <w:rPr>
          <w:rFonts w:ascii="Arial Narrow" w:hAnsi="Arial Narrow"/>
          <w:sz w:val="20"/>
          <w:szCs w:val="20"/>
        </w:rPr>
        <w:t xml:space="preserve"> </w:t>
      </w:r>
      <w:r w:rsidR="00082682" w:rsidRPr="004234C9">
        <w:rPr>
          <w:rFonts w:ascii="Arial Narrow" w:hAnsi="Arial Narrow"/>
          <w:sz w:val="20"/>
          <w:szCs w:val="20"/>
        </w:rPr>
        <w:t>Unless distressing circumstances, it is never</w:t>
      </w:r>
      <w:r w:rsidRPr="004234C9">
        <w:rPr>
          <w:rFonts w:ascii="Arial Narrow" w:hAnsi="Arial Narrow"/>
          <w:sz w:val="20"/>
          <w:szCs w:val="20"/>
        </w:rPr>
        <w:t xml:space="preserve"> permissible to be late or to leave early. </w:t>
      </w:r>
    </w:p>
    <w:p w14:paraId="37CC5AFA" w14:textId="77777777" w:rsidR="00AA090D" w:rsidRPr="004234C9" w:rsidRDefault="00AA090D" w:rsidP="004234C9">
      <w:pPr>
        <w:spacing w:after="0" w:line="240" w:lineRule="auto"/>
        <w:jc w:val="both"/>
        <w:rPr>
          <w:rFonts w:ascii="Arial Narrow" w:hAnsi="Arial Narrow"/>
          <w:sz w:val="20"/>
          <w:szCs w:val="20"/>
        </w:rPr>
      </w:pPr>
    </w:p>
    <w:p w14:paraId="35CAEC08" w14:textId="77777777" w:rsidR="00AA090D" w:rsidRPr="004234C9" w:rsidRDefault="00AA090D" w:rsidP="004234C9">
      <w:pPr>
        <w:spacing w:after="0" w:line="240" w:lineRule="auto"/>
        <w:jc w:val="both"/>
        <w:rPr>
          <w:rFonts w:ascii="Arial Narrow" w:hAnsi="Arial Narrow"/>
          <w:sz w:val="20"/>
          <w:szCs w:val="20"/>
        </w:rPr>
      </w:pPr>
      <w:r w:rsidRPr="004234C9">
        <w:rPr>
          <w:rFonts w:ascii="Arial Narrow" w:hAnsi="Arial Narrow"/>
          <w:sz w:val="20"/>
          <w:szCs w:val="20"/>
        </w:rPr>
        <w:t xml:space="preserve">If something is seriously </w:t>
      </w:r>
      <w:r w:rsidR="00A70A81" w:rsidRPr="004234C9">
        <w:rPr>
          <w:rFonts w:ascii="Arial Narrow" w:hAnsi="Arial Narrow"/>
          <w:sz w:val="20"/>
          <w:szCs w:val="20"/>
        </w:rPr>
        <w:t>wrong,</w:t>
      </w:r>
      <w:r w:rsidRPr="004234C9">
        <w:rPr>
          <w:rFonts w:ascii="Arial Narrow" w:hAnsi="Arial Narrow"/>
          <w:sz w:val="20"/>
          <w:szCs w:val="20"/>
        </w:rPr>
        <w:t xml:space="preserve"> please do not hesitate to talk to your pr</w:t>
      </w:r>
      <w:r w:rsidR="00A70A81">
        <w:rPr>
          <w:rFonts w:ascii="Arial Narrow" w:hAnsi="Arial Narrow"/>
          <w:sz w:val="20"/>
          <w:szCs w:val="20"/>
        </w:rPr>
        <w:t xml:space="preserve">ofessor about it. The Professor will “always” make the necessary arrangements </w:t>
      </w:r>
      <w:r w:rsidRPr="004234C9">
        <w:rPr>
          <w:rFonts w:ascii="Arial Narrow" w:hAnsi="Arial Narrow"/>
          <w:sz w:val="20"/>
          <w:szCs w:val="20"/>
        </w:rPr>
        <w:t xml:space="preserve">to cope with </w:t>
      </w:r>
      <w:r w:rsidR="00A70A81">
        <w:rPr>
          <w:rFonts w:ascii="Arial Narrow" w:hAnsi="Arial Narrow"/>
          <w:sz w:val="20"/>
          <w:szCs w:val="20"/>
        </w:rPr>
        <w:t xml:space="preserve">any student </w:t>
      </w:r>
      <w:r w:rsidRPr="004234C9">
        <w:rPr>
          <w:rFonts w:ascii="Arial Narrow" w:hAnsi="Arial Narrow"/>
          <w:sz w:val="20"/>
          <w:szCs w:val="20"/>
        </w:rPr>
        <w:t xml:space="preserve">serious illness, family or personal crises. </w:t>
      </w:r>
    </w:p>
    <w:p w14:paraId="44CDC61F" w14:textId="77777777" w:rsidR="00002C31" w:rsidRPr="004234C9" w:rsidRDefault="00002C31" w:rsidP="004234C9">
      <w:pPr>
        <w:spacing w:after="0" w:line="240" w:lineRule="auto"/>
        <w:jc w:val="both"/>
        <w:rPr>
          <w:rFonts w:ascii="Arial Narrow" w:hAnsi="Arial Narrow"/>
          <w:sz w:val="20"/>
          <w:szCs w:val="20"/>
        </w:rPr>
      </w:pPr>
    </w:p>
    <w:p w14:paraId="25367D96" w14:textId="77777777" w:rsidR="00002C31" w:rsidRPr="004234C9" w:rsidRDefault="00760378" w:rsidP="004234C9">
      <w:pPr>
        <w:spacing w:after="0" w:line="240" w:lineRule="auto"/>
        <w:jc w:val="both"/>
        <w:rPr>
          <w:rFonts w:ascii="Arial Narrow" w:hAnsi="Arial Narrow"/>
          <w:b/>
          <w:sz w:val="20"/>
          <w:szCs w:val="20"/>
        </w:rPr>
      </w:pPr>
      <w:r w:rsidRPr="004234C9">
        <w:rPr>
          <w:rFonts w:ascii="Arial Narrow" w:hAnsi="Arial Narrow"/>
          <w:b/>
          <w:sz w:val="20"/>
          <w:szCs w:val="20"/>
        </w:rPr>
        <w:t>Gradi</w:t>
      </w:r>
      <w:r w:rsidR="00CC5363" w:rsidRPr="004234C9">
        <w:rPr>
          <w:rFonts w:ascii="Arial Narrow" w:hAnsi="Arial Narrow"/>
          <w:b/>
          <w:sz w:val="20"/>
          <w:szCs w:val="20"/>
        </w:rPr>
        <w:t>n</w:t>
      </w:r>
      <w:r w:rsidRPr="004234C9">
        <w:rPr>
          <w:rFonts w:ascii="Arial Narrow" w:hAnsi="Arial Narrow"/>
          <w:b/>
          <w:sz w:val="20"/>
          <w:szCs w:val="20"/>
        </w:rPr>
        <w:t>g</w:t>
      </w:r>
    </w:p>
    <w:p w14:paraId="367CB3AB" w14:textId="77777777" w:rsidR="00EC3083" w:rsidRPr="004234C9" w:rsidRDefault="008F3068" w:rsidP="004234C9">
      <w:pPr>
        <w:spacing w:after="0" w:line="240" w:lineRule="auto"/>
        <w:jc w:val="both"/>
        <w:rPr>
          <w:rFonts w:ascii="Arial Narrow" w:hAnsi="Arial Narrow"/>
          <w:sz w:val="20"/>
          <w:szCs w:val="20"/>
        </w:rPr>
      </w:pPr>
      <w:r w:rsidRPr="004234C9">
        <w:rPr>
          <w:rFonts w:ascii="Arial Narrow" w:hAnsi="Arial Narrow"/>
          <w:sz w:val="20"/>
          <w:szCs w:val="20"/>
        </w:rPr>
        <w:t xml:space="preserve">20% = </w:t>
      </w:r>
      <w:r w:rsidR="00EC3083" w:rsidRPr="004234C9">
        <w:rPr>
          <w:rFonts w:ascii="Arial Narrow" w:hAnsi="Arial Narrow"/>
          <w:sz w:val="20"/>
          <w:szCs w:val="20"/>
        </w:rPr>
        <w:t>Group Presentation</w:t>
      </w:r>
    </w:p>
    <w:p w14:paraId="6905683B" w14:textId="77777777" w:rsidR="008F3068" w:rsidRPr="004234C9" w:rsidRDefault="00EC3083" w:rsidP="004234C9">
      <w:pPr>
        <w:spacing w:after="0" w:line="240" w:lineRule="auto"/>
        <w:jc w:val="both"/>
        <w:rPr>
          <w:rFonts w:ascii="Arial Narrow" w:hAnsi="Arial Narrow"/>
          <w:sz w:val="20"/>
          <w:szCs w:val="20"/>
        </w:rPr>
      </w:pPr>
      <w:r w:rsidRPr="004234C9">
        <w:rPr>
          <w:rFonts w:ascii="Arial Narrow" w:hAnsi="Arial Narrow"/>
          <w:sz w:val="20"/>
          <w:szCs w:val="20"/>
        </w:rPr>
        <w:t xml:space="preserve">20%= </w:t>
      </w:r>
      <w:r w:rsidR="008F3068" w:rsidRPr="004234C9">
        <w:rPr>
          <w:rFonts w:ascii="Arial Narrow" w:hAnsi="Arial Narrow"/>
          <w:sz w:val="20"/>
          <w:szCs w:val="20"/>
        </w:rPr>
        <w:t>Class participation (Active involvement in discussion sessions, handing in written questions, and general attendance)</w:t>
      </w:r>
    </w:p>
    <w:p w14:paraId="0F7C99B8" w14:textId="77777777" w:rsidR="008F3068" w:rsidRPr="004234C9" w:rsidRDefault="008F3068" w:rsidP="004234C9">
      <w:pPr>
        <w:spacing w:after="0" w:line="240" w:lineRule="auto"/>
        <w:jc w:val="both"/>
        <w:rPr>
          <w:rFonts w:ascii="Arial Narrow" w:hAnsi="Arial Narrow"/>
          <w:sz w:val="20"/>
          <w:szCs w:val="20"/>
        </w:rPr>
      </w:pPr>
      <w:r w:rsidRPr="004234C9">
        <w:rPr>
          <w:rFonts w:ascii="Arial Narrow" w:hAnsi="Arial Narrow"/>
          <w:sz w:val="20"/>
          <w:szCs w:val="20"/>
        </w:rPr>
        <w:t xml:space="preserve">20% = </w:t>
      </w:r>
      <w:r w:rsidR="00EC3083" w:rsidRPr="004234C9">
        <w:rPr>
          <w:rFonts w:ascii="Arial Narrow" w:hAnsi="Arial Narrow"/>
          <w:sz w:val="20"/>
          <w:szCs w:val="20"/>
        </w:rPr>
        <w:t>Timeline</w:t>
      </w:r>
    </w:p>
    <w:p w14:paraId="3A21EC1B" w14:textId="77777777" w:rsidR="008F3068" w:rsidRPr="004234C9" w:rsidRDefault="00EC3083" w:rsidP="004234C9">
      <w:pPr>
        <w:spacing w:after="0" w:line="240" w:lineRule="auto"/>
        <w:jc w:val="both"/>
        <w:rPr>
          <w:rFonts w:ascii="Arial Narrow" w:hAnsi="Arial Narrow"/>
          <w:sz w:val="20"/>
          <w:szCs w:val="20"/>
        </w:rPr>
      </w:pPr>
      <w:r w:rsidRPr="004234C9">
        <w:rPr>
          <w:rFonts w:ascii="Arial Narrow" w:hAnsi="Arial Narrow"/>
          <w:sz w:val="20"/>
          <w:szCs w:val="20"/>
        </w:rPr>
        <w:t>40% = Final Paper</w:t>
      </w:r>
    </w:p>
    <w:p w14:paraId="426B8D7E" w14:textId="77777777" w:rsidR="008F3068" w:rsidRPr="004234C9" w:rsidRDefault="008F3068" w:rsidP="004234C9">
      <w:pPr>
        <w:spacing w:after="0" w:line="240" w:lineRule="auto"/>
        <w:jc w:val="both"/>
        <w:rPr>
          <w:rFonts w:ascii="Arial Narrow" w:hAnsi="Arial Narrow"/>
          <w:sz w:val="20"/>
          <w:szCs w:val="20"/>
        </w:rPr>
      </w:pPr>
    </w:p>
    <w:p w14:paraId="331FF1C4" w14:textId="77777777" w:rsidR="00002C31" w:rsidRPr="004234C9" w:rsidRDefault="00760378" w:rsidP="004234C9">
      <w:pPr>
        <w:spacing w:after="0" w:line="240" w:lineRule="auto"/>
        <w:jc w:val="both"/>
        <w:rPr>
          <w:rFonts w:ascii="Arial Narrow" w:hAnsi="Arial Narrow"/>
          <w:b/>
          <w:sz w:val="20"/>
          <w:szCs w:val="20"/>
        </w:rPr>
      </w:pPr>
      <w:r w:rsidRPr="004234C9">
        <w:rPr>
          <w:rFonts w:ascii="Arial Narrow" w:hAnsi="Arial Narrow"/>
          <w:b/>
          <w:sz w:val="20"/>
          <w:szCs w:val="20"/>
        </w:rPr>
        <w:t>Grading Scale</w:t>
      </w:r>
    </w:p>
    <w:p w14:paraId="6B8AC19E" w14:textId="77777777" w:rsidR="00002C31" w:rsidRPr="004234C9" w:rsidRDefault="00760378" w:rsidP="004234C9">
      <w:pPr>
        <w:spacing w:after="0" w:line="240" w:lineRule="auto"/>
        <w:jc w:val="both"/>
        <w:rPr>
          <w:rFonts w:ascii="Arial Narrow" w:hAnsi="Arial Narrow"/>
          <w:sz w:val="20"/>
          <w:szCs w:val="20"/>
        </w:rPr>
      </w:pPr>
      <w:proofErr w:type="gramStart"/>
      <w:r w:rsidRPr="004234C9">
        <w:rPr>
          <w:rFonts w:ascii="Arial Narrow" w:hAnsi="Arial Narrow"/>
          <w:sz w:val="20"/>
          <w:szCs w:val="20"/>
        </w:rPr>
        <w:t>A</w:t>
      </w:r>
      <w:proofErr w:type="gramEnd"/>
      <w:r w:rsidRPr="004234C9">
        <w:rPr>
          <w:rFonts w:ascii="Arial Narrow" w:hAnsi="Arial Narrow"/>
          <w:sz w:val="20"/>
          <w:szCs w:val="20"/>
        </w:rPr>
        <w:tab/>
        <w:t>Outstanding work only A-</w:t>
      </w:r>
      <w:r w:rsidR="004234C9" w:rsidRPr="004234C9">
        <w:rPr>
          <w:rFonts w:ascii="Arial Narrow" w:hAnsi="Arial Narrow"/>
          <w:sz w:val="20"/>
          <w:szCs w:val="20"/>
        </w:rPr>
        <w:t xml:space="preserve"> </w:t>
      </w:r>
      <w:r w:rsidRPr="004234C9">
        <w:rPr>
          <w:rFonts w:ascii="Arial Narrow" w:hAnsi="Arial Narrow"/>
          <w:sz w:val="20"/>
          <w:szCs w:val="20"/>
        </w:rPr>
        <w:t>Close to outstanding B+ Very Good Work</w:t>
      </w:r>
    </w:p>
    <w:p w14:paraId="4532CD4C"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B</w:t>
      </w:r>
      <w:r w:rsidRPr="004234C9">
        <w:rPr>
          <w:rFonts w:ascii="Arial Narrow" w:hAnsi="Arial Narrow"/>
          <w:sz w:val="20"/>
          <w:szCs w:val="20"/>
        </w:rPr>
        <w:tab/>
        <w:t>Good Work</w:t>
      </w:r>
    </w:p>
    <w:p w14:paraId="48FAC309"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B-</w:t>
      </w:r>
      <w:r w:rsidR="004234C9" w:rsidRPr="004234C9">
        <w:rPr>
          <w:rFonts w:ascii="Arial Narrow" w:hAnsi="Arial Narrow"/>
          <w:sz w:val="20"/>
          <w:szCs w:val="20"/>
        </w:rPr>
        <w:t xml:space="preserve"> </w:t>
      </w:r>
      <w:r w:rsidRPr="004234C9">
        <w:rPr>
          <w:rFonts w:ascii="Arial Narrow" w:hAnsi="Arial Narrow"/>
          <w:sz w:val="20"/>
          <w:szCs w:val="20"/>
        </w:rPr>
        <w:t>Good work with some problems</w:t>
      </w:r>
    </w:p>
    <w:p w14:paraId="571915B9"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C+ Slightly Above Average Work</w:t>
      </w:r>
    </w:p>
    <w:p w14:paraId="786331CC"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C</w:t>
      </w:r>
      <w:r w:rsidRPr="004234C9">
        <w:rPr>
          <w:rFonts w:ascii="Arial Narrow" w:hAnsi="Arial Narrow"/>
          <w:sz w:val="20"/>
          <w:szCs w:val="20"/>
        </w:rPr>
        <w:tab/>
        <w:t>Average Work</w:t>
      </w:r>
    </w:p>
    <w:p w14:paraId="107A45EA"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C-</w:t>
      </w:r>
      <w:r w:rsidR="004234C9" w:rsidRPr="004234C9">
        <w:rPr>
          <w:rFonts w:ascii="Arial Narrow" w:hAnsi="Arial Narrow"/>
          <w:sz w:val="20"/>
          <w:szCs w:val="20"/>
        </w:rPr>
        <w:t xml:space="preserve"> </w:t>
      </w:r>
      <w:r w:rsidRPr="004234C9">
        <w:rPr>
          <w:rFonts w:ascii="Arial Narrow" w:hAnsi="Arial Narrow"/>
          <w:sz w:val="20"/>
          <w:szCs w:val="20"/>
        </w:rPr>
        <w:t>Average Work with some problems</w:t>
      </w:r>
    </w:p>
    <w:p w14:paraId="3DD8DD94"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D+ Poor Work with some effort</w:t>
      </w:r>
    </w:p>
    <w:p w14:paraId="43B939C0"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D</w:t>
      </w:r>
      <w:r w:rsidRPr="004234C9">
        <w:rPr>
          <w:rFonts w:ascii="Arial Narrow" w:hAnsi="Arial Narrow"/>
          <w:sz w:val="20"/>
          <w:szCs w:val="20"/>
        </w:rPr>
        <w:tab/>
        <w:t>Poor Work</w:t>
      </w:r>
    </w:p>
    <w:p w14:paraId="33E9636D" w14:textId="77777777" w:rsidR="00002C31"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E</w:t>
      </w:r>
      <w:r w:rsidRPr="004234C9">
        <w:rPr>
          <w:rFonts w:ascii="Arial Narrow" w:hAnsi="Arial Narrow"/>
          <w:sz w:val="20"/>
          <w:szCs w:val="20"/>
        </w:rPr>
        <w:tab/>
        <w:t>Inadequate Work</w:t>
      </w:r>
    </w:p>
    <w:p w14:paraId="1B981CEC" w14:textId="77777777" w:rsidR="00002C31" w:rsidRPr="004234C9" w:rsidRDefault="00002C31" w:rsidP="004234C9">
      <w:pPr>
        <w:spacing w:after="0" w:line="240" w:lineRule="auto"/>
        <w:jc w:val="both"/>
        <w:rPr>
          <w:rFonts w:ascii="Arial Narrow" w:hAnsi="Arial Narrow"/>
          <w:sz w:val="20"/>
          <w:szCs w:val="20"/>
        </w:rPr>
      </w:pPr>
    </w:p>
    <w:p w14:paraId="359A58C9" w14:textId="77777777" w:rsidR="00002C31" w:rsidRPr="004234C9" w:rsidRDefault="00760378" w:rsidP="004234C9">
      <w:pPr>
        <w:spacing w:after="0" w:line="240" w:lineRule="auto"/>
        <w:jc w:val="both"/>
        <w:rPr>
          <w:rFonts w:ascii="Arial Narrow" w:hAnsi="Arial Narrow"/>
          <w:b/>
          <w:sz w:val="20"/>
          <w:szCs w:val="20"/>
        </w:rPr>
      </w:pPr>
      <w:r w:rsidRPr="004234C9">
        <w:rPr>
          <w:rFonts w:ascii="Arial Narrow" w:hAnsi="Arial Narrow"/>
          <w:b/>
          <w:sz w:val="20"/>
          <w:szCs w:val="20"/>
        </w:rPr>
        <w:t>Regarding accommodations for students with disabilities</w:t>
      </w:r>
    </w:p>
    <w:p w14:paraId="7D4CE2B2" w14:textId="77777777" w:rsidR="00CC5363" w:rsidRPr="004234C9" w:rsidRDefault="00760378" w:rsidP="004234C9">
      <w:pPr>
        <w:spacing w:after="0" w:line="240" w:lineRule="auto"/>
        <w:jc w:val="both"/>
        <w:rPr>
          <w:rFonts w:ascii="Arial Narrow" w:hAnsi="Arial Narrow"/>
          <w:sz w:val="20"/>
          <w:szCs w:val="20"/>
        </w:rPr>
      </w:pPr>
      <w:r w:rsidRPr="004234C9">
        <w:rPr>
          <w:rFonts w:ascii="Arial Narrow" w:hAnsi="Arial Narrow"/>
          <w:sz w:val="20"/>
          <w:szCs w:val="20"/>
        </w:rPr>
        <w:t>"Students requesting classroom accommodation must first register with the Dean of Students Office. The Dean of Students Office will provide documentation to the student who must then provide this documentation to the Instructor when requesting accommodation</w:t>
      </w:r>
    </w:p>
    <w:sectPr w:rsidR="00CC5363" w:rsidRPr="004234C9" w:rsidSect="00CC5363">
      <w:headerReference w:type="default" r:id="rId7"/>
      <w:footerReference w:type="default" r:id="rId8"/>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3219" w14:textId="77777777" w:rsidR="001E2345" w:rsidRDefault="001E2345">
      <w:pPr>
        <w:spacing w:after="0" w:line="240" w:lineRule="auto"/>
      </w:pPr>
      <w:r>
        <w:separator/>
      </w:r>
    </w:p>
  </w:endnote>
  <w:endnote w:type="continuationSeparator" w:id="0">
    <w:p w14:paraId="5BF8F50B" w14:textId="77777777" w:rsidR="001E2345" w:rsidRDefault="001E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9207" w14:textId="77777777" w:rsidR="00AA090D" w:rsidRPr="00AA090D" w:rsidRDefault="00AA090D">
    <w:pPr>
      <w:pStyle w:val="Footer"/>
      <w:jc w:val="right"/>
      <w:rPr>
        <w:rFonts w:ascii="Arial Narrow" w:hAnsi="Arial Narrow"/>
        <w:sz w:val="20"/>
        <w:szCs w:val="20"/>
      </w:rPr>
    </w:pPr>
    <w:r w:rsidRPr="00AA090D">
      <w:rPr>
        <w:rFonts w:ascii="Arial Narrow" w:hAnsi="Arial Narrow"/>
        <w:sz w:val="20"/>
        <w:szCs w:val="20"/>
      </w:rPr>
      <w:t xml:space="preserve">Page </w:t>
    </w:r>
    <w:sdt>
      <w:sdtPr>
        <w:rPr>
          <w:rFonts w:ascii="Arial Narrow" w:hAnsi="Arial Narrow"/>
          <w:sz w:val="20"/>
          <w:szCs w:val="20"/>
        </w:rPr>
        <w:id w:val="-1711175391"/>
        <w:docPartObj>
          <w:docPartGallery w:val="Page Numbers (Bottom of Page)"/>
          <w:docPartUnique/>
        </w:docPartObj>
      </w:sdtPr>
      <w:sdtEndPr>
        <w:rPr>
          <w:noProof/>
        </w:rPr>
      </w:sdtEndPr>
      <w:sdtContent>
        <w:r w:rsidRPr="00AA090D">
          <w:rPr>
            <w:rFonts w:ascii="Arial Narrow" w:hAnsi="Arial Narrow"/>
            <w:b/>
            <w:sz w:val="20"/>
            <w:szCs w:val="20"/>
          </w:rPr>
          <w:fldChar w:fldCharType="begin"/>
        </w:r>
        <w:r w:rsidRPr="00AA090D">
          <w:rPr>
            <w:rFonts w:ascii="Arial Narrow" w:hAnsi="Arial Narrow"/>
            <w:b/>
            <w:sz w:val="20"/>
            <w:szCs w:val="20"/>
          </w:rPr>
          <w:instrText xml:space="preserve"> PAGE   \* MERGEFORMAT </w:instrText>
        </w:r>
        <w:r w:rsidRPr="00AA090D">
          <w:rPr>
            <w:rFonts w:ascii="Arial Narrow" w:hAnsi="Arial Narrow"/>
            <w:b/>
            <w:sz w:val="20"/>
            <w:szCs w:val="20"/>
          </w:rPr>
          <w:fldChar w:fldCharType="separate"/>
        </w:r>
        <w:r w:rsidR="008E7224">
          <w:rPr>
            <w:rFonts w:ascii="Arial Narrow" w:hAnsi="Arial Narrow"/>
            <w:b/>
            <w:noProof/>
            <w:sz w:val="20"/>
            <w:szCs w:val="20"/>
          </w:rPr>
          <w:t>1</w:t>
        </w:r>
        <w:r w:rsidRPr="00AA090D">
          <w:rPr>
            <w:rFonts w:ascii="Arial Narrow" w:hAnsi="Arial Narrow"/>
            <w:b/>
            <w:noProof/>
            <w:sz w:val="20"/>
            <w:szCs w:val="20"/>
          </w:rPr>
          <w:fldChar w:fldCharType="end"/>
        </w:r>
        <w:r w:rsidRPr="00AA090D">
          <w:rPr>
            <w:rFonts w:ascii="Arial Narrow" w:hAnsi="Arial Narrow"/>
            <w:noProof/>
            <w:sz w:val="20"/>
            <w:szCs w:val="20"/>
          </w:rPr>
          <w:t xml:space="preserve"> of 4</w:t>
        </w:r>
      </w:sdtContent>
    </w:sdt>
  </w:p>
  <w:p w14:paraId="1A8AF927" w14:textId="77777777" w:rsidR="00112A83" w:rsidRDefault="00112A83">
    <w:pPr>
      <w:pStyle w:val="Footer"/>
    </w:pPr>
  </w:p>
  <w:p w14:paraId="60850224" w14:textId="77777777" w:rsidR="00AA090D" w:rsidRDefault="00AA090D">
    <w:pPr>
      <w:pStyle w:val="Footer"/>
    </w:pPr>
  </w:p>
  <w:p w14:paraId="69B00906" w14:textId="77777777" w:rsidR="00AA090D" w:rsidRDefault="00AA090D">
    <w:pPr>
      <w:pStyle w:val="Footer"/>
    </w:pPr>
  </w:p>
  <w:p w14:paraId="2157253D" w14:textId="77777777" w:rsidR="00AA090D" w:rsidRDefault="00AA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4F8ED" w14:textId="77777777" w:rsidR="001E2345" w:rsidRDefault="001E2345">
      <w:pPr>
        <w:spacing w:after="0" w:line="240" w:lineRule="auto"/>
      </w:pPr>
      <w:r>
        <w:separator/>
      </w:r>
    </w:p>
  </w:footnote>
  <w:footnote w:type="continuationSeparator" w:id="0">
    <w:p w14:paraId="5C0612E9" w14:textId="77777777" w:rsidR="001E2345" w:rsidRDefault="001E2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B10F" w14:textId="77777777" w:rsidR="00002C31" w:rsidRDefault="00002C3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9418D"/>
    <w:multiLevelType w:val="hybridMultilevel"/>
    <w:tmpl w:val="C004D98A"/>
    <w:lvl w:ilvl="0" w:tplc="86BC7D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06C28D1"/>
    <w:multiLevelType w:val="hybridMultilevel"/>
    <w:tmpl w:val="80BAE724"/>
    <w:lvl w:ilvl="0" w:tplc="B83C4E1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1C2923"/>
    <w:multiLevelType w:val="hybridMultilevel"/>
    <w:tmpl w:val="80BAE724"/>
    <w:lvl w:ilvl="0" w:tplc="B83C4E1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4241D2"/>
    <w:multiLevelType w:val="hybridMultilevel"/>
    <w:tmpl w:val="80BAE724"/>
    <w:lvl w:ilvl="0" w:tplc="B83C4E1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702290"/>
    <w:multiLevelType w:val="hybridMultilevel"/>
    <w:tmpl w:val="80BAE724"/>
    <w:lvl w:ilvl="0" w:tplc="B83C4E1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5331282">
    <w:abstractNumId w:val="0"/>
  </w:num>
  <w:num w:numId="2" w16cid:durableId="1807896026">
    <w:abstractNumId w:val="2"/>
  </w:num>
  <w:num w:numId="3" w16cid:durableId="1591695620">
    <w:abstractNumId w:val="4"/>
  </w:num>
  <w:num w:numId="4" w16cid:durableId="2113551115">
    <w:abstractNumId w:val="1"/>
  </w:num>
  <w:num w:numId="5" w16cid:durableId="41925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1"/>
    <w:rsid w:val="00002C31"/>
    <w:rsid w:val="000303E5"/>
    <w:rsid w:val="0005065F"/>
    <w:rsid w:val="00082682"/>
    <w:rsid w:val="000A087B"/>
    <w:rsid w:val="000E5BB4"/>
    <w:rsid w:val="00112A83"/>
    <w:rsid w:val="00196B67"/>
    <w:rsid w:val="001E2345"/>
    <w:rsid w:val="00236AE5"/>
    <w:rsid w:val="003B3552"/>
    <w:rsid w:val="003D69A4"/>
    <w:rsid w:val="003D7EE0"/>
    <w:rsid w:val="0042156D"/>
    <w:rsid w:val="004234C9"/>
    <w:rsid w:val="004433C8"/>
    <w:rsid w:val="004F4905"/>
    <w:rsid w:val="00511D2B"/>
    <w:rsid w:val="00663E91"/>
    <w:rsid w:val="00760378"/>
    <w:rsid w:val="007D1917"/>
    <w:rsid w:val="00801F28"/>
    <w:rsid w:val="008E7224"/>
    <w:rsid w:val="008F3068"/>
    <w:rsid w:val="00935D96"/>
    <w:rsid w:val="00A372F1"/>
    <w:rsid w:val="00A5796C"/>
    <w:rsid w:val="00A70A81"/>
    <w:rsid w:val="00AA090D"/>
    <w:rsid w:val="00AE7747"/>
    <w:rsid w:val="00CC5363"/>
    <w:rsid w:val="00E66D21"/>
    <w:rsid w:val="00E7391F"/>
    <w:rsid w:val="00EA5769"/>
    <w:rsid w:val="00EB15E4"/>
    <w:rsid w:val="00EC3083"/>
    <w:rsid w:val="00FC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2B73"/>
  <w15:docId w15:val="{6497736C-AA91-4159-8A11-2FC0337F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qFormat/>
    <w:rsid w:val="000A087B"/>
    <w:pPr>
      <w:keepNext/>
      <w:widowControl/>
      <w:spacing w:before="240" w:after="60" w:line="240" w:lineRule="auto"/>
      <w:outlineLvl w:val="1"/>
    </w:pPr>
    <w:rPr>
      <w:rFonts w:ascii="Palatino Linotype" w:eastAsia="Times New Roman" w:hAnsi="Palatino Linotype"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68"/>
  </w:style>
  <w:style w:type="paragraph" w:styleId="Footer">
    <w:name w:val="footer"/>
    <w:basedOn w:val="Normal"/>
    <w:link w:val="FooterChar"/>
    <w:uiPriority w:val="99"/>
    <w:unhideWhenUsed/>
    <w:rsid w:val="008F3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68"/>
  </w:style>
  <w:style w:type="character" w:styleId="Hyperlink">
    <w:name w:val="Hyperlink"/>
    <w:basedOn w:val="DefaultParagraphFont"/>
    <w:uiPriority w:val="99"/>
    <w:unhideWhenUsed/>
    <w:rsid w:val="00CC5363"/>
    <w:rPr>
      <w:color w:val="0000FF" w:themeColor="hyperlink"/>
      <w:u w:val="single"/>
    </w:rPr>
  </w:style>
  <w:style w:type="character" w:customStyle="1" w:styleId="Heading2Char">
    <w:name w:val="Heading 2 Char"/>
    <w:basedOn w:val="DefaultParagraphFont"/>
    <w:link w:val="Heading2"/>
    <w:rsid w:val="000A087B"/>
    <w:rPr>
      <w:rFonts w:ascii="Palatino Linotype" w:eastAsia="Times New Roman" w:hAnsi="Palatino Linotype" w:cs="Arial"/>
      <w:b/>
      <w:bCs/>
      <w:iCs/>
      <w:sz w:val="24"/>
      <w:szCs w:val="28"/>
    </w:rPr>
  </w:style>
  <w:style w:type="paragraph" w:styleId="ListParagraph">
    <w:name w:val="List Paragraph"/>
    <w:basedOn w:val="Normal"/>
    <w:uiPriority w:val="34"/>
    <w:qFormat/>
    <w:rsid w:val="00E73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Jacques, Cameron J.</cp:lastModifiedBy>
  <cp:revision>2</cp:revision>
  <dcterms:created xsi:type="dcterms:W3CDTF">2024-08-19T20:22:00Z</dcterms:created>
  <dcterms:modified xsi:type="dcterms:W3CDTF">2024-08-19T20:22:00Z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LastSaved">
    <vt:filetime>2012-04-12T00:00:00Z</vt:filetime>
  </property>
</Properties>
</file>