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ABD" w:rsidRPr="00D565BB" w:rsidRDefault="00233DC1" w:rsidP="00CF1D4F">
      <w:pPr>
        <w:pStyle w:val="Default"/>
        <w:jc w:val="center"/>
        <w:rPr>
          <w:rFonts w:asciiTheme="minorHAnsi" w:hAnsiTheme="minorHAnsi" w:cstheme="minorHAnsi"/>
          <w:b/>
        </w:rPr>
      </w:pPr>
      <w:bookmarkStart w:id="0" w:name="_GoBack"/>
      <w:bookmarkEnd w:id="0"/>
      <w:r w:rsidRPr="00D565BB">
        <w:rPr>
          <w:rFonts w:asciiTheme="minorHAnsi" w:hAnsiTheme="minorHAnsi" w:cstheme="minorHAnsi"/>
          <w:b/>
          <w:bCs/>
        </w:rPr>
        <w:t>Course Policies and Procedures</w:t>
      </w:r>
    </w:p>
    <w:p w:rsidR="00E54ABD" w:rsidRPr="00D565BB" w:rsidRDefault="007729DA" w:rsidP="00CF1D4F">
      <w:pPr>
        <w:pStyle w:val="Default"/>
        <w:jc w:val="center"/>
        <w:rPr>
          <w:rFonts w:asciiTheme="minorHAnsi" w:hAnsiTheme="minorHAnsi" w:cstheme="minorHAnsi"/>
          <w:b/>
          <w:bCs/>
        </w:rPr>
      </w:pPr>
      <w:r w:rsidRPr="00D565BB">
        <w:rPr>
          <w:rFonts w:asciiTheme="minorHAnsi" w:hAnsiTheme="minorHAnsi" w:cstheme="minorHAnsi"/>
          <w:b/>
          <w:bCs/>
        </w:rPr>
        <w:t>BCN 2405C Construction Mechanics</w:t>
      </w:r>
    </w:p>
    <w:p w:rsidR="007410EA" w:rsidRPr="00F322CC" w:rsidRDefault="00075C41" w:rsidP="00F322CC">
      <w:pPr>
        <w:pStyle w:val="Default"/>
        <w:jc w:val="center"/>
        <w:rPr>
          <w:rFonts w:asciiTheme="minorHAnsi" w:hAnsiTheme="minorHAnsi" w:cstheme="minorHAnsi"/>
          <w:b/>
          <w:bCs/>
        </w:rPr>
      </w:pPr>
      <w:r>
        <w:rPr>
          <w:rFonts w:asciiTheme="minorHAnsi" w:hAnsiTheme="minorHAnsi" w:cstheme="minorHAnsi"/>
          <w:b/>
          <w:bCs/>
        </w:rPr>
        <w:t xml:space="preserve"> </w:t>
      </w:r>
      <w:r w:rsidR="009342E3">
        <w:rPr>
          <w:rFonts w:asciiTheme="minorHAnsi" w:hAnsiTheme="minorHAnsi" w:cstheme="minorHAnsi"/>
          <w:b/>
          <w:bCs/>
        </w:rPr>
        <w:t>Spring 2023</w:t>
      </w:r>
    </w:p>
    <w:p w:rsidR="00E54ABD" w:rsidRPr="00D565BB" w:rsidRDefault="00E54ABD" w:rsidP="00CF1D4F">
      <w:pPr>
        <w:pStyle w:val="Default"/>
        <w:jc w:val="center"/>
        <w:rPr>
          <w:rFonts w:asciiTheme="minorHAnsi" w:hAnsiTheme="minorHAnsi" w:cstheme="minorHAnsi"/>
          <w:b/>
        </w:rPr>
      </w:pPr>
    </w:p>
    <w:p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Prerequisites </w:t>
      </w:r>
    </w:p>
    <w:p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MAC 3233, PHY 2004, and PHY 2004L </w:t>
      </w:r>
    </w:p>
    <w:p w:rsidR="00E54ABD" w:rsidRPr="00D565BB" w:rsidRDefault="00E54ABD">
      <w:pPr>
        <w:pStyle w:val="Default"/>
        <w:rPr>
          <w:rFonts w:asciiTheme="minorHAnsi" w:hAnsiTheme="minorHAnsi" w:cstheme="minorHAnsi"/>
        </w:rPr>
      </w:pPr>
    </w:p>
    <w:p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Description </w:t>
      </w:r>
    </w:p>
    <w:p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Structural behavior of loads resisting members in buildings.  Properties of structural materials.  Primarily for Building Construction majors. </w:t>
      </w:r>
    </w:p>
    <w:p w:rsidR="00E54ABD" w:rsidRPr="00D565BB" w:rsidRDefault="00E54ABD">
      <w:pPr>
        <w:pStyle w:val="Default"/>
        <w:rPr>
          <w:rFonts w:asciiTheme="minorHAnsi" w:hAnsiTheme="minorHAnsi" w:cstheme="minorHAnsi"/>
        </w:rPr>
      </w:pPr>
    </w:p>
    <w:p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Objectives   </w:t>
      </w:r>
    </w:p>
    <w:p w:rsidR="00E54ABD" w:rsidRPr="00D565BB" w:rsidRDefault="00233DC1">
      <w:pPr>
        <w:pStyle w:val="Default"/>
        <w:rPr>
          <w:rFonts w:asciiTheme="minorHAnsi" w:hAnsiTheme="minorHAnsi" w:cstheme="minorHAnsi"/>
        </w:rPr>
      </w:pPr>
      <w:r w:rsidRPr="00D565BB">
        <w:rPr>
          <w:rFonts w:asciiTheme="minorHAnsi" w:hAnsiTheme="minorHAnsi" w:cstheme="minorHAnsi"/>
          <w:bCs/>
        </w:rPr>
        <w:t>To study forces, materials and their strengths particular to construction, to include analysis for structural systems: be</w:t>
      </w:r>
      <w:r w:rsidR="00F336E2">
        <w:rPr>
          <w:rFonts w:asciiTheme="minorHAnsi" w:hAnsiTheme="minorHAnsi" w:cstheme="minorHAnsi"/>
          <w:bCs/>
        </w:rPr>
        <w:t xml:space="preserve">ams, columns, frames, trusses. </w:t>
      </w:r>
      <w:r w:rsidRPr="00D565BB">
        <w:rPr>
          <w:rFonts w:asciiTheme="minorHAnsi" w:hAnsiTheme="minorHAnsi" w:cstheme="minorHAnsi"/>
          <w:bCs/>
        </w:rPr>
        <w:t xml:space="preserve">Students will also learn axial stress, strain, properties of materials, beam analysis, shear and moment diagrams, bending and shearing stress, deflection and design of typical building beams.   </w:t>
      </w:r>
    </w:p>
    <w:p w:rsidR="00E54ABD" w:rsidRPr="00D565BB" w:rsidRDefault="00E54ABD">
      <w:pPr>
        <w:pStyle w:val="Default"/>
        <w:rPr>
          <w:rFonts w:asciiTheme="minorHAnsi" w:hAnsiTheme="minorHAnsi" w:cstheme="minorHAnsi"/>
        </w:rPr>
      </w:pPr>
    </w:p>
    <w:p w:rsidR="00AB1D41" w:rsidRPr="00D565BB" w:rsidRDefault="002215AA" w:rsidP="00AB1D41">
      <w:pPr>
        <w:spacing w:after="0" w:line="240" w:lineRule="auto"/>
        <w:rPr>
          <w:sz w:val="24"/>
          <w:szCs w:val="24"/>
        </w:rPr>
      </w:pPr>
      <w:r w:rsidRPr="00D565BB">
        <w:rPr>
          <w:b/>
          <w:color w:val="454545"/>
          <w:sz w:val="24"/>
          <w:szCs w:val="24"/>
          <w:shd w:val="clear" w:color="auto" w:fill="FFFFFF"/>
        </w:rPr>
        <w:t>Course</w:t>
      </w:r>
      <w:r w:rsidR="00AB1D41" w:rsidRPr="00D565BB">
        <w:rPr>
          <w:b/>
          <w:color w:val="454545"/>
          <w:sz w:val="24"/>
          <w:szCs w:val="24"/>
          <w:shd w:val="clear" w:color="auto" w:fill="FFFFFF"/>
        </w:rPr>
        <w:t xml:space="preserve"> Learning Outcomes</w:t>
      </w:r>
      <w:r w:rsidR="00AB1D41" w:rsidRPr="00D565BB">
        <w:rPr>
          <w:sz w:val="24"/>
          <w:szCs w:val="24"/>
        </w:rPr>
        <w:t xml:space="preserve"> </w:t>
      </w:r>
    </w:p>
    <w:p w:rsidR="00AB1D41" w:rsidRPr="00D565BB" w:rsidRDefault="00AB1D41" w:rsidP="00AB1D41">
      <w:pPr>
        <w:spacing w:after="0" w:line="240" w:lineRule="auto"/>
        <w:rPr>
          <w:sz w:val="24"/>
          <w:szCs w:val="24"/>
        </w:rPr>
      </w:pPr>
      <w:r w:rsidRPr="00D565BB">
        <w:rPr>
          <w:sz w:val="24"/>
          <w:szCs w:val="24"/>
        </w:rPr>
        <w:t>Upon completion of the course students will demonstrate their ability to:</w:t>
      </w:r>
    </w:p>
    <w:p w:rsidR="002215AA" w:rsidRPr="00D565BB" w:rsidRDefault="002215AA" w:rsidP="00AB1D41">
      <w:pPr>
        <w:spacing w:after="0" w:line="240" w:lineRule="auto"/>
        <w:rPr>
          <w:b/>
          <w:color w:val="454545"/>
          <w:sz w:val="24"/>
          <w:szCs w:val="24"/>
          <w:shd w:val="clear" w:color="auto" w:fill="FFFFFF"/>
        </w:rPr>
      </w:pPr>
    </w:p>
    <w:p w:rsidR="002215AA" w:rsidRPr="00D565BB" w:rsidRDefault="002215AA" w:rsidP="002215AA">
      <w:pPr>
        <w:pStyle w:val="yiv5890380210heading"/>
        <w:shd w:val="clear" w:color="auto" w:fill="FFFFFF"/>
        <w:spacing w:before="0" w:beforeAutospacing="0" w:after="0" w:afterAutospacing="0"/>
        <w:ind w:left="720" w:right="360" w:hanging="540"/>
        <w:jc w:val="both"/>
        <w:rPr>
          <w:rFonts w:asciiTheme="minorHAnsi" w:hAnsiTheme="minorHAnsi" w:cs="Tahoma"/>
          <w:color w:val="000000"/>
        </w:rPr>
      </w:pPr>
      <w:r w:rsidRPr="00D565BB">
        <w:rPr>
          <w:rStyle w:val="yiv5890380210apple-converted-space"/>
          <w:rFonts w:asciiTheme="minorHAnsi" w:hAnsiTheme="minorHAnsi" w:cs="Tahoma"/>
          <w:color w:val="000000"/>
        </w:rPr>
        <w:t>1.</w:t>
      </w:r>
      <w:r w:rsidRPr="00D565BB">
        <w:rPr>
          <w:rStyle w:val="yiv5890380210apple-converted-space"/>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Style w:val="yiv5890380210apple-converted-space"/>
          <w:rFonts w:asciiTheme="minorHAnsi" w:hAnsiTheme="minorHAnsi" w:cs="Tahoma"/>
          <w:color w:val="000000"/>
        </w:rPr>
        <w:t>Understand various types of measurement systems for force, area, length etc., and scalar and vector quantities for construction materials. ACCE SLO 19</w:t>
      </w:r>
    </w:p>
    <w:p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2.</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v</w:t>
      </w:r>
      <w:r w:rsidR="008A2A32">
        <w:rPr>
          <w:rFonts w:asciiTheme="minorHAnsi" w:hAnsiTheme="minorHAnsi" w:cs="Tahoma"/>
          <w:color w:val="000000"/>
        </w:rPr>
        <w:t>arious force systems, e.g., con</w:t>
      </w:r>
      <w:r w:rsidRPr="00D565BB">
        <w:rPr>
          <w:rFonts w:asciiTheme="minorHAnsi" w:hAnsiTheme="minorHAnsi" w:cs="Tahoma"/>
          <w:color w:val="000000"/>
        </w:rPr>
        <w:t>current, non-concurrent and parallel force systems and equilibrium to explain forces in structures and behavior of construction materials.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Style w:val="yiv5890380210apple-converted-space"/>
          <w:rFonts w:asciiTheme="minorHAnsi" w:hAnsiTheme="minorHAnsi" w:cs="Tahoma"/>
          <w:color w:val="000000"/>
        </w:rPr>
        <w:t> </w:t>
      </w:r>
    </w:p>
    <w:p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3.</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Apply the concepts of structural mechanics to understand beam reactions, bending, shear, deflection, compression and tension, as applicable, in beams, columns, trusses, walls and footings.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4.</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Quantify and analyze the internal and external forces acting within and upon a structural component under various anticipated loading conditions.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rsidR="002215AA" w:rsidRPr="00D565BB" w:rsidRDefault="002215AA" w:rsidP="002215AA">
      <w:pPr>
        <w:pStyle w:val="yiv5890380210msonormal"/>
        <w:shd w:val="clear" w:color="auto" w:fill="FFFFFF"/>
        <w:spacing w:before="0" w:beforeAutospacing="0" w:after="0" w:afterAutospacing="0"/>
        <w:ind w:left="720" w:hanging="540"/>
        <w:rPr>
          <w:rStyle w:val="yiv5890380210apple-converted-space"/>
          <w:rFonts w:asciiTheme="minorHAnsi" w:hAnsiTheme="minorHAnsi" w:cs="Tahoma"/>
          <w:color w:val="000000"/>
        </w:rPr>
      </w:pPr>
      <w:r w:rsidRPr="00D565BB">
        <w:rPr>
          <w:rFonts w:asciiTheme="minorHAnsi" w:hAnsiTheme="minorHAnsi" w:cs="Tahoma"/>
          <w:color w:val="000000"/>
        </w:rPr>
        <w:t>5.</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effects of moments of inertia, sectional modulus, radius of gyration and modulus of elasticity on axial stress, strain, shear, moment, bending and shearing stresses, and deflection of various structural systems.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p>
    <w:p w:rsidR="00AB1D41" w:rsidRPr="002B248E" w:rsidRDefault="002215AA" w:rsidP="002215AA">
      <w:pPr>
        <w:spacing w:after="0" w:line="240" w:lineRule="auto"/>
        <w:ind w:left="720" w:hanging="540"/>
        <w:rPr>
          <w:color w:val="000000" w:themeColor="text1"/>
          <w:sz w:val="24"/>
          <w:szCs w:val="24"/>
          <w:shd w:val="clear" w:color="auto" w:fill="FFFFFF"/>
        </w:rPr>
      </w:pPr>
      <w:r w:rsidRPr="00D565BB">
        <w:rPr>
          <w:color w:val="454545"/>
          <w:sz w:val="24"/>
          <w:szCs w:val="24"/>
          <w:shd w:val="clear" w:color="auto" w:fill="FFFFFF"/>
        </w:rPr>
        <w:t>6.</w:t>
      </w:r>
      <w:r w:rsidRPr="00D565BB">
        <w:rPr>
          <w:color w:val="454545"/>
          <w:sz w:val="24"/>
          <w:szCs w:val="24"/>
          <w:shd w:val="clear" w:color="auto" w:fill="FFFFFF"/>
        </w:rPr>
        <w:tab/>
      </w:r>
      <w:r w:rsidR="00AB1D41" w:rsidRPr="002B248E">
        <w:rPr>
          <w:color w:val="000000" w:themeColor="text1"/>
          <w:sz w:val="24"/>
          <w:szCs w:val="24"/>
          <w:shd w:val="clear" w:color="auto" w:fill="FFFFFF"/>
        </w:rPr>
        <w:t>Understand basic principles of equilibrium and structural behavior of beams, frames</w:t>
      </w:r>
      <w:r w:rsidRPr="002B248E">
        <w:rPr>
          <w:color w:val="000000" w:themeColor="text1"/>
          <w:sz w:val="24"/>
          <w:szCs w:val="24"/>
          <w:shd w:val="clear" w:color="auto" w:fill="FFFFFF"/>
        </w:rPr>
        <w:t xml:space="preserve">, footings, trusses and columns. </w:t>
      </w:r>
      <w:r w:rsidRPr="002B248E">
        <w:rPr>
          <w:color w:val="000000" w:themeColor="text1"/>
          <w:sz w:val="24"/>
          <w:szCs w:val="24"/>
        </w:rPr>
        <w:t>ACCE SLO 19</w:t>
      </w:r>
    </w:p>
    <w:p w:rsidR="00AB1D41" w:rsidRPr="002B248E" w:rsidRDefault="00AB1D41" w:rsidP="00AB1D41">
      <w:pPr>
        <w:spacing w:after="0" w:line="240" w:lineRule="auto"/>
        <w:ind w:left="360" w:firstLine="720"/>
        <w:rPr>
          <w:color w:val="000000" w:themeColor="text1"/>
          <w:sz w:val="24"/>
          <w:szCs w:val="24"/>
          <w:shd w:val="clear" w:color="auto" w:fill="FFFFFF"/>
        </w:rPr>
      </w:pPr>
    </w:p>
    <w:p w:rsidR="00AB1D41" w:rsidRPr="002B248E" w:rsidRDefault="00AB1D41" w:rsidP="002215AA">
      <w:pPr>
        <w:pStyle w:val="ListParagraph"/>
        <w:numPr>
          <w:ilvl w:val="0"/>
          <w:numId w:val="4"/>
        </w:numPr>
        <w:spacing w:after="0" w:line="240" w:lineRule="auto"/>
        <w:ind w:hanging="540"/>
        <w:rPr>
          <w:color w:val="000000" w:themeColor="text1"/>
          <w:sz w:val="24"/>
          <w:szCs w:val="24"/>
          <w:shd w:val="clear" w:color="auto" w:fill="FFFFFF"/>
        </w:rPr>
      </w:pPr>
      <w:r w:rsidRPr="002B248E">
        <w:rPr>
          <w:color w:val="000000" w:themeColor="text1"/>
          <w:sz w:val="24"/>
          <w:szCs w:val="24"/>
          <w:shd w:val="clear" w:color="auto" w:fill="FFFFFF"/>
        </w:rPr>
        <w:t>Understand basic material properties of concrete, steel and timber for design and selection of</w:t>
      </w:r>
    </w:p>
    <w:p w:rsidR="00AB1D41" w:rsidRPr="002B248E" w:rsidRDefault="00F336E2" w:rsidP="002215AA">
      <w:pPr>
        <w:pStyle w:val="ListParagraph"/>
        <w:spacing w:after="0" w:line="240" w:lineRule="auto"/>
        <w:ind w:left="360" w:firstLine="360"/>
        <w:rPr>
          <w:color w:val="000000" w:themeColor="text1"/>
          <w:sz w:val="24"/>
          <w:szCs w:val="24"/>
          <w:shd w:val="clear" w:color="auto" w:fill="FFFFFF"/>
        </w:rPr>
      </w:pPr>
      <w:r>
        <w:rPr>
          <w:color w:val="000000" w:themeColor="text1"/>
          <w:sz w:val="24"/>
          <w:szCs w:val="24"/>
          <w:shd w:val="clear" w:color="auto" w:fill="FFFFFF"/>
        </w:rPr>
        <w:t xml:space="preserve">beams, </w:t>
      </w:r>
      <w:r w:rsidR="008E0674" w:rsidRPr="002B248E">
        <w:rPr>
          <w:color w:val="000000" w:themeColor="text1"/>
          <w:sz w:val="24"/>
          <w:szCs w:val="24"/>
          <w:shd w:val="clear" w:color="auto" w:fill="FFFFFF"/>
        </w:rPr>
        <w:t>frames, trusses and columns</w:t>
      </w:r>
      <w:r w:rsidR="002215AA" w:rsidRPr="002B248E">
        <w:rPr>
          <w:color w:val="000000" w:themeColor="text1"/>
          <w:sz w:val="24"/>
          <w:szCs w:val="24"/>
          <w:shd w:val="clear" w:color="auto" w:fill="FFFFFF"/>
        </w:rPr>
        <w:t xml:space="preserve">. </w:t>
      </w:r>
      <w:r w:rsidR="008E0674" w:rsidRPr="002B248E">
        <w:rPr>
          <w:color w:val="000000" w:themeColor="text1"/>
          <w:sz w:val="24"/>
          <w:szCs w:val="24"/>
        </w:rPr>
        <w:t>ACCE SLO 8</w:t>
      </w:r>
      <w:r w:rsidR="002215AA" w:rsidRPr="002B248E">
        <w:rPr>
          <w:color w:val="000000" w:themeColor="text1"/>
          <w:sz w:val="24"/>
          <w:szCs w:val="24"/>
        </w:rPr>
        <w:t>.</w:t>
      </w:r>
    </w:p>
    <w:p w:rsidR="00AB1D41" w:rsidRPr="002B248E" w:rsidRDefault="00AB1D41" w:rsidP="00AB1D41">
      <w:pPr>
        <w:spacing w:after="0" w:line="240" w:lineRule="auto"/>
        <w:ind w:left="360"/>
        <w:rPr>
          <w:rStyle w:val="apple-converted-space"/>
          <w:color w:val="000000" w:themeColor="text1"/>
          <w:sz w:val="24"/>
          <w:szCs w:val="24"/>
          <w:shd w:val="clear" w:color="auto" w:fill="FFFFFF"/>
        </w:rPr>
      </w:pPr>
    </w:p>
    <w:p w:rsidR="00E54ABD" w:rsidRPr="00D565BB" w:rsidRDefault="001B6E1D">
      <w:pPr>
        <w:pStyle w:val="Default"/>
        <w:rPr>
          <w:rFonts w:asciiTheme="minorHAnsi" w:hAnsiTheme="minorHAnsi" w:cstheme="minorHAnsi"/>
          <w:b/>
        </w:rPr>
      </w:pPr>
      <w:r w:rsidRPr="00D565BB">
        <w:rPr>
          <w:rFonts w:asciiTheme="minorHAnsi" w:hAnsiTheme="minorHAnsi" w:cstheme="minorHAnsi"/>
          <w:b/>
          <w:bCs/>
        </w:rPr>
        <w:t>Required Texts</w:t>
      </w:r>
    </w:p>
    <w:p w:rsidR="0043414B" w:rsidRDefault="00233DC1">
      <w:pPr>
        <w:pStyle w:val="Default"/>
        <w:rPr>
          <w:rFonts w:asciiTheme="minorHAnsi" w:hAnsiTheme="minorHAnsi" w:cstheme="minorHAnsi"/>
          <w:bCs/>
        </w:rPr>
      </w:pPr>
      <w:r w:rsidRPr="00D565BB">
        <w:rPr>
          <w:rFonts w:asciiTheme="minorHAnsi" w:hAnsiTheme="minorHAnsi" w:cstheme="minorHAnsi"/>
          <w:bCs/>
        </w:rPr>
        <w:t xml:space="preserve">Applied Statics </w:t>
      </w:r>
      <w:r w:rsidR="002462E3">
        <w:rPr>
          <w:rFonts w:asciiTheme="minorHAnsi" w:hAnsiTheme="minorHAnsi" w:cstheme="minorHAnsi"/>
          <w:bCs/>
        </w:rPr>
        <w:t>and Strength of Materials, Seventh</w:t>
      </w:r>
      <w:r w:rsidR="002B248E">
        <w:rPr>
          <w:rFonts w:asciiTheme="minorHAnsi" w:hAnsiTheme="minorHAnsi" w:cstheme="minorHAnsi"/>
          <w:bCs/>
        </w:rPr>
        <w:t xml:space="preserve"> Edition, </w:t>
      </w:r>
      <w:proofErr w:type="spellStart"/>
      <w:r w:rsidRPr="00D565BB">
        <w:rPr>
          <w:rFonts w:asciiTheme="minorHAnsi" w:hAnsiTheme="minorHAnsi" w:cstheme="minorHAnsi"/>
          <w:bCs/>
        </w:rPr>
        <w:t>Limbrunner</w:t>
      </w:r>
      <w:proofErr w:type="spellEnd"/>
      <w:r w:rsidR="002B248E">
        <w:rPr>
          <w:rFonts w:asciiTheme="minorHAnsi" w:hAnsiTheme="minorHAnsi" w:cstheme="minorHAnsi"/>
          <w:bCs/>
        </w:rPr>
        <w:t xml:space="preserve"> and </w:t>
      </w:r>
      <w:proofErr w:type="spellStart"/>
      <w:r w:rsidR="0043414B">
        <w:rPr>
          <w:rFonts w:asciiTheme="minorHAnsi" w:hAnsiTheme="minorHAnsi" w:cstheme="minorHAnsi"/>
          <w:bCs/>
        </w:rPr>
        <w:t>D’</w:t>
      </w:r>
      <w:r w:rsidR="002B248E">
        <w:rPr>
          <w:rFonts w:asciiTheme="minorHAnsi" w:hAnsiTheme="minorHAnsi" w:cstheme="minorHAnsi"/>
          <w:bCs/>
        </w:rPr>
        <w:t>Allaird</w:t>
      </w:r>
      <w:proofErr w:type="spellEnd"/>
      <w:r w:rsidR="0043414B">
        <w:rPr>
          <w:rFonts w:asciiTheme="minorHAnsi" w:hAnsiTheme="minorHAnsi" w:cstheme="minorHAnsi"/>
          <w:bCs/>
        </w:rPr>
        <w:t>, Pearson Education</w:t>
      </w:r>
      <w:r w:rsidR="002462E3">
        <w:rPr>
          <w:rFonts w:asciiTheme="minorHAnsi" w:hAnsiTheme="minorHAnsi" w:cstheme="minorHAnsi"/>
          <w:bCs/>
        </w:rPr>
        <w:t xml:space="preserve">, </w:t>
      </w:r>
      <w:r w:rsidR="0043414B">
        <w:rPr>
          <w:rFonts w:asciiTheme="minorHAnsi" w:hAnsiTheme="minorHAnsi" w:cstheme="minorHAnsi"/>
          <w:bCs/>
        </w:rPr>
        <w:t xml:space="preserve">Inc. </w:t>
      </w:r>
      <w:r w:rsidR="002462E3">
        <w:rPr>
          <w:rFonts w:asciiTheme="minorHAnsi" w:hAnsiTheme="minorHAnsi" w:cstheme="minorHAnsi"/>
          <w:bCs/>
        </w:rPr>
        <w:t>2022</w:t>
      </w:r>
      <w:r w:rsidRPr="00D565BB">
        <w:rPr>
          <w:rFonts w:asciiTheme="minorHAnsi" w:hAnsiTheme="minorHAnsi" w:cstheme="minorHAnsi"/>
          <w:bCs/>
        </w:rPr>
        <w:t xml:space="preserve">. </w:t>
      </w:r>
    </w:p>
    <w:p w:rsidR="0043414B" w:rsidRDefault="0043414B">
      <w:pPr>
        <w:pStyle w:val="Default"/>
        <w:rPr>
          <w:rFonts w:asciiTheme="minorHAnsi" w:hAnsiTheme="minorHAnsi" w:cstheme="minorHAnsi"/>
          <w:bCs/>
        </w:rPr>
      </w:pPr>
      <w:r>
        <w:rPr>
          <w:rFonts w:asciiTheme="minorHAnsi" w:hAnsiTheme="minorHAnsi" w:cstheme="minorHAnsi"/>
          <w:bCs/>
        </w:rPr>
        <w:t xml:space="preserve">ISBN 10   0-13-571676-4  </w:t>
      </w:r>
    </w:p>
    <w:p w:rsidR="00E54ABD" w:rsidRPr="00D565BB" w:rsidRDefault="0043414B">
      <w:pPr>
        <w:pStyle w:val="Default"/>
        <w:rPr>
          <w:rFonts w:asciiTheme="minorHAnsi" w:hAnsiTheme="minorHAnsi" w:cstheme="minorHAnsi"/>
        </w:rPr>
      </w:pPr>
      <w:r>
        <w:rPr>
          <w:rFonts w:asciiTheme="minorHAnsi" w:hAnsiTheme="minorHAnsi" w:cstheme="minorHAnsi"/>
          <w:bCs/>
        </w:rPr>
        <w:t xml:space="preserve">ISBN </w:t>
      </w:r>
      <w:proofErr w:type="gramStart"/>
      <w:r>
        <w:rPr>
          <w:rFonts w:asciiTheme="minorHAnsi" w:hAnsiTheme="minorHAnsi" w:cstheme="minorHAnsi"/>
          <w:bCs/>
        </w:rPr>
        <w:t>13  978</w:t>
      </w:r>
      <w:proofErr w:type="gramEnd"/>
      <w:r>
        <w:rPr>
          <w:rFonts w:asciiTheme="minorHAnsi" w:hAnsiTheme="minorHAnsi" w:cstheme="minorHAnsi"/>
          <w:bCs/>
        </w:rPr>
        <w:t>-0-13-571676-2</w:t>
      </w:r>
    </w:p>
    <w:p w:rsidR="00E54ABD" w:rsidRPr="00D565BB" w:rsidRDefault="00E54ABD">
      <w:pPr>
        <w:pStyle w:val="Default"/>
        <w:rPr>
          <w:rFonts w:asciiTheme="minorHAnsi" w:hAnsiTheme="minorHAnsi" w:cstheme="minorHAnsi"/>
        </w:rPr>
      </w:pPr>
    </w:p>
    <w:p w:rsidR="00E54ABD" w:rsidRDefault="00E54ABD">
      <w:pPr>
        <w:pStyle w:val="Default"/>
        <w:rPr>
          <w:rFonts w:asciiTheme="minorHAnsi" w:hAnsiTheme="minorHAnsi" w:cstheme="minorHAnsi"/>
          <w:b/>
          <w:bCs/>
        </w:rPr>
      </w:pPr>
    </w:p>
    <w:p w:rsidR="002B248E" w:rsidRPr="00D565BB" w:rsidRDefault="002B248E">
      <w:pPr>
        <w:pStyle w:val="Default"/>
        <w:rPr>
          <w:rFonts w:asciiTheme="minorHAnsi" w:hAnsiTheme="minorHAnsi" w:cstheme="minorHAnsi"/>
        </w:rPr>
      </w:pPr>
    </w:p>
    <w:p w:rsidR="00E54ABD" w:rsidRPr="00D565BB" w:rsidRDefault="00CF1D4F">
      <w:pPr>
        <w:pStyle w:val="Default"/>
        <w:rPr>
          <w:rFonts w:asciiTheme="minorHAnsi" w:hAnsiTheme="minorHAnsi" w:cstheme="minorHAnsi"/>
          <w:b/>
        </w:rPr>
      </w:pPr>
      <w:r w:rsidRPr="00D565BB">
        <w:rPr>
          <w:rFonts w:asciiTheme="minorHAnsi" w:hAnsiTheme="minorHAnsi" w:cstheme="minorHAnsi"/>
          <w:b/>
          <w:bCs/>
        </w:rPr>
        <w:t xml:space="preserve">Class </w:t>
      </w:r>
      <w:r w:rsidR="001B6E1D" w:rsidRPr="00D565BB">
        <w:rPr>
          <w:rFonts w:asciiTheme="minorHAnsi" w:hAnsiTheme="minorHAnsi" w:cstheme="minorHAnsi"/>
          <w:b/>
          <w:bCs/>
        </w:rPr>
        <w:t>Teaching Assistant</w:t>
      </w:r>
    </w:p>
    <w:p w:rsidR="00E54ABD" w:rsidRPr="00D565BB" w:rsidRDefault="00DD05DC" w:rsidP="001B6E1D">
      <w:pPr>
        <w:pStyle w:val="Default"/>
        <w:rPr>
          <w:rFonts w:asciiTheme="minorHAnsi" w:hAnsiTheme="minorHAnsi" w:cstheme="minorHAnsi"/>
        </w:rPr>
      </w:pPr>
      <w:proofErr w:type="spellStart"/>
      <w:r>
        <w:rPr>
          <w:rFonts w:asciiTheme="minorHAnsi" w:hAnsiTheme="minorHAnsi" w:cstheme="minorHAnsi"/>
          <w:bCs/>
        </w:rPr>
        <w:t>Ms</w:t>
      </w:r>
      <w:proofErr w:type="spellEnd"/>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FD1D4C">
        <w:rPr>
          <w:rFonts w:asciiTheme="minorHAnsi" w:hAnsiTheme="minorHAnsi" w:cstheme="minorHAnsi"/>
          <w:bCs/>
        </w:rPr>
        <w:t>Bi Zhang</w:t>
      </w:r>
      <w:r w:rsidR="00EB7EC8">
        <w:rPr>
          <w:rFonts w:asciiTheme="minorHAnsi" w:hAnsiTheme="minorHAnsi" w:cstheme="minorHAnsi"/>
          <w:bCs/>
        </w:rPr>
        <w:tab/>
      </w:r>
      <w:r w:rsidR="00EB7EC8">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6716AA">
        <w:rPr>
          <w:rFonts w:asciiTheme="minorHAnsi" w:hAnsiTheme="minorHAnsi" w:cstheme="minorHAnsi"/>
          <w:bCs/>
        </w:rPr>
        <w:t xml:space="preserve"> </w:t>
      </w:r>
    </w:p>
    <w:p w:rsidR="000E0A5C" w:rsidRDefault="000E0A5C" w:rsidP="001B6E1D">
      <w:pPr>
        <w:pStyle w:val="Default"/>
        <w:rPr>
          <w:rFonts w:asciiTheme="minorHAnsi" w:hAnsiTheme="minorHAnsi" w:cstheme="minorHAnsi"/>
          <w:bCs/>
        </w:rPr>
      </w:pPr>
      <w:r>
        <w:rPr>
          <w:rFonts w:asciiTheme="minorHAnsi" w:hAnsiTheme="minorHAnsi" w:cstheme="minorHAnsi"/>
          <w:bCs/>
        </w:rPr>
        <w:t>Office</w:t>
      </w:r>
      <w:r w:rsidRPr="000E0A5C">
        <w:rPr>
          <w:rFonts w:asciiTheme="minorHAnsi" w:hAnsiTheme="minorHAnsi" w:cstheme="minorHAnsi"/>
          <w:bCs/>
        </w:rPr>
        <w:t xml:space="preserve"> </w:t>
      </w:r>
      <w:r w:rsidR="00075C41">
        <w:rPr>
          <w:rFonts w:asciiTheme="minorHAnsi" w:hAnsiTheme="minorHAnsi" w:cstheme="minorHAnsi"/>
          <w:bCs/>
        </w:rPr>
        <w:tab/>
      </w:r>
      <w:r w:rsidR="009F495E">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Pr>
          <w:rFonts w:asciiTheme="minorHAnsi" w:hAnsiTheme="minorHAnsi" w:cstheme="minorHAnsi"/>
          <w:bCs/>
        </w:rPr>
        <w:tab/>
        <w:t xml:space="preserve"> </w:t>
      </w:r>
    </w:p>
    <w:p w:rsidR="00E54ABD" w:rsidRPr="000E0A5C" w:rsidRDefault="00233DC1" w:rsidP="001B6E1D">
      <w:pPr>
        <w:pStyle w:val="Default"/>
        <w:rPr>
          <w:rFonts w:asciiTheme="minorHAnsi" w:hAnsiTheme="minorHAnsi" w:cstheme="minorHAnsi"/>
          <w:bCs/>
        </w:rPr>
      </w:pPr>
      <w:r w:rsidRPr="00D565BB">
        <w:rPr>
          <w:rFonts w:asciiTheme="minorHAnsi" w:hAnsiTheme="minorHAnsi" w:cstheme="minorHAnsi"/>
          <w:bCs/>
        </w:rPr>
        <w:t xml:space="preserve">Phone    </w:t>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p>
    <w:p w:rsidR="00E54ABD" w:rsidRPr="00D565BB" w:rsidRDefault="00233DC1" w:rsidP="001B6E1D">
      <w:pPr>
        <w:spacing w:after="0" w:line="240" w:lineRule="auto"/>
        <w:rPr>
          <w:rFonts w:eastAsia="Times New Roman" w:cstheme="minorHAnsi"/>
          <w:sz w:val="24"/>
          <w:szCs w:val="24"/>
        </w:rPr>
      </w:pPr>
      <w:r w:rsidRPr="00D565BB">
        <w:rPr>
          <w:rFonts w:cstheme="minorHAnsi"/>
          <w:bCs/>
          <w:sz w:val="24"/>
          <w:szCs w:val="24"/>
        </w:rPr>
        <w:t xml:space="preserve">E-mail    </w:t>
      </w:r>
      <w:r w:rsidR="00DD05DC">
        <w:rPr>
          <w:rFonts w:cstheme="minorHAnsi"/>
          <w:bCs/>
          <w:sz w:val="24"/>
          <w:szCs w:val="24"/>
        </w:rPr>
        <w:tab/>
      </w:r>
      <w:r w:rsidR="00DD05DC">
        <w:rPr>
          <w:rFonts w:cstheme="minorHAnsi"/>
          <w:bCs/>
          <w:sz w:val="24"/>
          <w:szCs w:val="24"/>
        </w:rPr>
        <w:tab/>
      </w:r>
      <w:r w:rsidR="00DD05DC">
        <w:rPr>
          <w:rFonts w:cstheme="minorHAnsi"/>
          <w:bCs/>
          <w:sz w:val="24"/>
          <w:szCs w:val="24"/>
        </w:rPr>
        <w:tab/>
      </w:r>
      <w:r w:rsidR="00C93CB1">
        <w:rPr>
          <w:rFonts w:cstheme="minorHAnsi"/>
          <w:bCs/>
          <w:sz w:val="24"/>
          <w:szCs w:val="24"/>
        </w:rPr>
        <w:t>zhang.b@ufl.edu</w:t>
      </w:r>
      <w:r w:rsidR="00CF1D4F" w:rsidRPr="00D565BB">
        <w:rPr>
          <w:rFonts w:cstheme="minorHAnsi"/>
          <w:bCs/>
          <w:sz w:val="24"/>
          <w:szCs w:val="24"/>
        </w:rPr>
        <w:tab/>
      </w:r>
      <w:r w:rsidR="009F495E">
        <w:rPr>
          <w:rFonts w:cstheme="minorHAnsi"/>
          <w:bCs/>
          <w:sz w:val="24"/>
          <w:szCs w:val="24"/>
        </w:rPr>
        <w:tab/>
      </w:r>
      <w:r w:rsidR="009F495E">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p>
    <w:p w:rsidR="00777557" w:rsidRPr="00D565BB" w:rsidRDefault="00233DC1" w:rsidP="00391B26">
      <w:pPr>
        <w:pStyle w:val="Default"/>
        <w:rPr>
          <w:rFonts w:asciiTheme="minorHAnsi" w:hAnsiTheme="minorHAnsi" w:cstheme="minorHAnsi"/>
        </w:rPr>
      </w:pPr>
      <w:r w:rsidRPr="00D565BB">
        <w:rPr>
          <w:rFonts w:asciiTheme="minorHAnsi" w:hAnsiTheme="minorHAnsi" w:cstheme="minorHAnsi"/>
          <w:bCs/>
        </w:rPr>
        <w:t xml:space="preserve">Office hours    </w:t>
      </w:r>
      <w:r w:rsidR="009F495E">
        <w:rPr>
          <w:rFonts w:asciiTheme="minorHAnsi" w:hAnsiTheme="minorHAnsi" w:cstheme="minorHAnsi"/>
          <w:bCs/>
        </w:rPr>
        <w:tab/>
      </w:r>
      <w:r w:rsidR="009F495E">
        <w:rPr>
          <w:rFonts w:asciiTheme="minorHAnsi" w:hAnsiTheme="minorHAnsi" w:cstheme="minorHAnsi"/>
          <w:bCs/>
        </w:rPr>
        <w:tab/>
        <w:t>TBD</w:t>
      </w:r>
      <w:r w:rsidRPr="00D565BB">
        <w:rPr>
          <w:rFonts w:asciiTheme="minorHAnsi" w:hAnsiTheme="minorHAnsi" w:cstheme="minorHAnsi"/>
          <w:bCs/>
        </w:rPr>
        <w:t xml:space="preserve">  </w:t>
      </w:r>
      <w:r w:rsidR="00777557" w:rsidRPr="00D565BB">
        <w:rPr>
          <w:rFonts w:asciiTheme="minorHAnsi" w:hAnsiTheme="minorHAnsi" w:cstheme="minorHAnsi"/>
          <w:bCs/>
        </w:rPr>
        <w:tab/>
      </w:r>
      <w:r w:rsidR="00777557" w:rsidRPr="00D565BB">
        <w:rPr>
          <w:rFonts w:asciiTheme="minorHAnsi" w:hAnsiTheme="minorHAnsi" w:cstheme="minorHAnsi"/>
          <w:bCs/>
        </w:rPr>
        <w:tab/>
      </w:r>
      <w:r w:rsidR="00777557" w:rsidRPr="00D565BB">
        <w:rPr>
          <w:rFonts w:asciiTheme="minorHAnsi" w:hAnsiTheme="minorHAnsi" w:cstheme="minorHAnsi"/>
          <w:bCs/>
        </w:rPr>
        <w:tab/>
      </w:r>
    </w:p>
    <w:p w:rsidR="00E54ABD" w:rsidRPr="00D565BB" w:rsidRDefault="00E54ABD">
      <w:pPr>
        <w:pStyle w:val="Default"/>
        <w:rPr>
          <w:rFonts w:asciiTheme="minorHAnsi" w:hAnsiTheme="minorHAnsi" w:cstheme="minorHAnsi"/>
        </w:rPr>
      </w:pPr>
    </w:p>
    <w:p w:rsidR="00E54ABD" w:rsidRPr="00D565BB" w:rsidRDefault="00DD05DC">
      <w:pPr>
        <w:pStyle w:val="Default"/>
        <w:rPr>
          <w:rFonts w:asciiTheme="minorHAnsi" w:hAnsiTheme="minorHAnsi" w:cstheme="minorHAnsi"/>
        </w:rPr>
      </w:pPr>
      <w:r>
        <w:rPr>
          <w:rFonts w:asciiTheme="minorHAnsi" w:hAnsiTheme="minorHAnsi" w:cstheme="minorHAnsi"/>
          <w:bCs/>
        </w:rPr>
        <w:t xml:space="preserve">TA </w:t>
      </w:r>
      <w:r w:rsidR="00233DC1" w:rsidRPr="00D565BB">
        <w:rPr>
          <w:rFonts w:asciiTheme="minorHAnsi" w:hAnsiTheme="minorHAnsi" w:cstheme="minorHAnsi"/>
          <w:bCs/>
        </w:rPr>
        <w:t>will be tea</w:t>
      </w:r>
      <w:r w:rsidR="004178C7" w:rsidRPr="00D565BB">
        <w:rPr>
          <w:rFonts w:asciiTheme="minorHAnsi" w:hAnsiTheme="minorHAnsi" w:cstheme="minorHAnsi"/>
          <w:bCs/>
        </w:rPr>
        <w:t xml:space="preserve">ching </w:t>
      </w:r>
      <w:r w:rsidR="002D7CFC">
        <w:rPr>
          <w:rFonts w:asciiTheme="minorHAnsi" w:hAnsiTheme="minorHAnsi" w:cstheme="minorHAnsi"/>
          <w:bCs/>
        </w:rPr>
        <w:t xml:space="preserve">some lab. classes </w:t>
      </w:r>
      <w:r w:rsidR="008C69FB" w:rsidRPr="00D565BB">
        <w:rPr>
          <w:rFonts w:asciiTheme="minorHAnsi" w:hAnsiTheme="minorHAnsi" w:cstheme="minorHAnsi"/>
          <w:bCs/>
        </w:rPr>
        <w:t>on Fridays</w:t>
      </w:r>
      <w:r w:rsidR="007C7E6A" w:rsidRPr="00D565BB">
        <w:rPr>
          <w:rFonts w:asciiTheme="minorHAnsi" w:hAnsiTheme="minorHAnsi" w:cstheme="minorHAnsi"/>
          <w:bCs/>
        </w:rPr>
        <w:t xml:space="preserve"> or Mondays</w:t>
      </w:r>
      <w:r w:rsidR="0037285D">
        <w:rPr>
          <w:rFonts w:asciiTheme="minorHAnsi" w:hAnsiTheme="minorHAnsi" w:cstheme="minorHAnsi"/>
          <w:bCs/>
        </w:rPr>
        <w:t xml:space="preserve"> and may be giving some quizzes</w:t>
      </w:r>
      <w:r w:rsidR="008C69FB" w:rsidRPr="00D565BB">
        <w:rPr>
          <w:rFonts w:asciiTheme="minorHAnsi" w:hAnsiTheme="minorHAnsi" w:cstheme="minorHAnsi"/>
          <w:bCs/>
        </w:rPr>
        <w:t xml:space="preserve">. </w:t>
      </w:r>
      <w:r>
        <w:rPr>
          <w:rFonts w:asciiTheme="minorHAnsi" w:hAnsiTheme="minorHAnsi" w:cstheme="minorHAnsi"/>
          <w:bCs/>
        </w:rPr>
        <w:t xml:space="preserve">TA </w:t>
      </w:r>
      <w:r w:rsidR="00D3329E">
        <w:rPr>
          <w:rFonts w:asciiTheme="minorHAnsi" w:hAnsiTheme="minorHAnsi" w:cstheme="minorHAnsi"/>
          <w:bCs/>
        </w:rPr>
        <w:t xml:space="preserve">will maintain the </w:t>
      </w:r>
      <w:r w:rsidR="006716AA">
        <w:rPr>
          <w:rFonts w:asciiTheme="minorHAnsi" w:hAnsiTheme="minorHAnsi" w:cstheme="minorHAnsi"/>
          <w:bCs/>
        </w:rPr>
        <w:t xml:space="preserve">Canvas </w:t>
      </w:r>
      <w:r w:rsidR="004178C7" w:rsidRPr="00D565BB">
        <w:rPr>
          <w:rFonts w:asciiTheme="minorHAnsi" w:hAnsiTheme="minorHAnsi" w:cstheme="minorHAnsi"/>
          <w:bCs/>
        </w:rPr>
        <w:t xml:space="preserve">website, grade homework assignments and help students with the assigned HW. </w:t>
      </w:r>
      <w:r w:rsidR="0037285D">
        <w:rPr>
          <w:rFonts w:asciiTheme="minorHAnsi" w:hAnsiTheme="minorHAnsi" w:cstheme="minorHAnsi"/>
          <w:bCs/>
        </w:rPr>
        <w:t xml:space="preserve">Canvas </w:t>
      </w:r>
      <w:r w:rsidR="00233DC1" w:rsidRPr="00D565BB">
        <w:rPr>
          <w:rFonts w:asciiTheme="minorHAnsi" w:hAnsiTheme="minorHAnsi" w:cstheme="minorHAnsi"/>
          <w:bCs/>
        </w:rPr>
        <w:t>website wil</w:t>
      </w:r>
      <w:r w:rsidR="0037285D">
        <w:rPr>
          <w:rFonts w:asciiTheme="minorHAnsi" w:hAnsiTheme="minorHAnsi" w:cstheme="minorHAnsi"/>
          <w:bCs/>
        </w:rPr>
        <w:t xml:space="preserve">l be used for homework and quiz </w:t>
      </w:r>
      <w:r w:rsidR="00233DC1" w:rsidRPr="00D565BB">
        <w:rPr>
          <w:rFonts w:asciiTheme="minorHAnsi" w:hAnsiTheme="minorHAnsi" w:cstheme="minorHAnsi"/>
          <w:bCs/>
        </w:rPr>
        <w:t xml:space="preserve">grades, attendance </w:t>
      </w:r>
      <w:r w:rsidR="0037285D">
        <w:rPr>
          <w:rFonts w:asciiTheme="minorHAnsi" w:hAnsiTheme="minorHAnsi" w:cstheme="minorHAnsi"/>
          <w:bCs/>
        </w:rPr>
        <w:t>grades, homework solutions, quiz</w:t>
      </w:r>
      <w:r w:rsidR="00233DC1" w:rsidRPr="00D565BB">
        <w:rPr>
          <w:rFonts w:asciiTheme="minorHAnsi" w:hAnsiTheme="minorHAnsi" w:cstheme="minorHAnsi"/>
          <w:bCs/>
        </w:rPr>
        <w:t xml:space="preserve"> solutions and i</w:t>
      </w:r>
      <w:r w:rsidR="007C7E6A" w:rsidRPr="00D565BB">
        <w:rPr>
          <w:rFonts w:asciiTheme="minorHAnsi" w:hAnsiTheme="minorHAnsi" w:cstheme="minorHAnsi"/>
          <w:bCs/>
        </w:rPr>
        <w:t>mportant an</w:t>
      </w:r>
      <w:r>
        <w:rPr>
          <w:rFonts w:asciiTheme="minorHAnsi" w:hAnsiTheme="minorHAnsi" w:cstheme="minorHAnsi"/>
          <w:bCs/>
        </w:rPr>
        <w:t>nouncements.  Please contact TA</w:t>
      </w:r>
      <w:r w:rsidR="00233DC1" w:rsidRPr="00D565BB">
        <w:rPr>
          <w:rFonts w:asciiTheme="minorHAnsi" w:hAnsiTheme="minorHAnsi" w:cstheme="minorHAnsi"/>
          <w:bCs/>
        </w:rPr>
        <w:t xml:space="preserve"> </w:t>
      </w:r>
      <w:r w:rsidR="0037285D">
        <w:rPr>
          <w:rFonts w:asciiTheme="minorHAnsi" w:hAnsiTheme="minorHAnsi" w:cstheme="minorHAnsi"/>
          <w:bCs/>
        </w:rPr>
        <w:t>for discussing homework and quiz</w:t>
      </w:r>
      <w:r w:rsidR="00233DC1" w:rsidRPr="00D565BB">
        <w:rPr>
          <w:rFonts w:asciiTheme="minorHAnsi" w:hAnsiTheme="minorHAnsi" w:cstheme="minorHAnsi"/>
          <w:bCs/>
        </w:rPr>
        <w:t xml:space="preserve"> grades as well. </w:t>
      </w:r>
    </w:p>
    <w:p w:rsidR="00CD3043" w:rsidRPr="00D565BB" w:rsidRDefault="00CD3043">
      <w:pPr>
        <w:pStyle w:val="Default"/>
        <w:rPr>
          <w:rFonts w:asciiTheme="minorHAnsi" w:hAnsiTheme="minorHAnsi" w:cstheme="minorHAnsi"/>
          <w:bCs/>
        </w:rPr>
      </w:pPr>
    </w:p>
    <w:p w:rsidR="00DD05DC" w:rsidRDefault="00DD05DC">
      <w:pPr>
        <w:pStyle w:val="Default"/>
        <w:rPr>
          <w:rFonts w:asciiTheme="minorHAnsi" w:hAnsiTheme="minorHAnsi" w:cstheme="minorHAnsi"/>
          <w:b/>
          <w:bCs/>
        </w:rPr>
      </w:pPr>
    </w:p>
    <w:p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Instructor </w:t>
      </w:r>
    </w:p>
    <w:p w:rsidR="00FC6DCB" w:rsidRPr="00D565BB" w:rsidRDefault="00233DC1" w:rsidP="00F2619D">
      <w:pPr>
        <w:pStyle w:val="Default"/>
        <w:rPr>
          <w:rFonts w:asciiTheme="minorHAnsi" w:hAnsiTheme="minorHAnsi" w:cstheme="minorHAnsi"/>
        </w:rPr>
      </w:pPr>
      <w:r w:rsidRPr="00D565BB">
        <w:rPr>
          <w:rFonts w:asciiTheme="minorHAnsi" w:hAnsiTheme="minorHAnsi" w:cstheme="minorHAnsi"/>
          <w:bCs/>
        </w:rPr>
        <w:t xml:space="preserve">Dr. Ajay Shanker, PE, RNK 331 Rinker Hall, </w:t>
      </w:r>
      <w:r w:rsidR="00A0711D">
        <w:rPr>
          <w:rFonts w:asciiTheme="minorHAnsi" w:hAnsiTheme="minorHAnsi" w:cstheme="minorHAnsi"/>
          <w:bCs/>
        </w:rPr>
        <w:t>273-1162</w:t>
      </w:r>
      <w:r w:rsidRPr="00D565BB">
        <w:rPr>
          <w:rFonts w:asciiTheme="minorHAnsi" w:hAnsiTheme="minorHAnsi" w:cstheme="minorHAnsi"/>
          <w:bCs/>
        </w:rPr>
        <w:t xml:space="preserve">, </w:t>
      </w:r>
      <w:hyperlink r:id="rId5" w:history="1">
        <w:r w:rsidRPr="00D565BB">
          <w:rPr>
            <w:rFonts w:asciiTheme="minorHAnsi" w:hAnsiTheme="minorHAnsi" w:cstheme="minorHAnsi"/>
            <w:bCs/>
            <w:color w:val="0000FF"/>
          </w:rPr>
          <w:t>shanker@ufl.edu</w:t>
        </w:r>
      </w:hyperlink>
      <w:r w:rsidR="00FC6DCB" w:rsidRPr="00D565BB">
        <w:rPr>
          <w:rFonts w:asciiTheme="minorHAnsi" w:hAnsiTheme="minorHAnsi" w:cstheme="minorHAnsi"/>
          <w:bCs/>
        </w:rPr>
        <w:t>.</w:t>
      </w:r>
    </w:p>
    <w:p w:rsidR="001B6E1D" w:rsidRPr="00D565BB" w:rsidRDefault="001B6E1D" w:rsidP="00F2619D">
      <w:pPr>
        <w:pStyle w:val="Default"/>
        <w:rPr>
          <w:rFonts w:asciiTheme="minorHAnsi" w:hAnsiTheme="minorHAnsi" w:cstheme="minorHAnsi"/>
          <w:bCs/>
        </w:rPr>
      </w:pPr>
    </w:p>
    <w:p w:rsidR="00DD05DC" w:rsidRDefault="00DD05DC" w:rsidP="00F2619D">
      <w:pPr>
        <w:pStyle w:val="Default"/>
        <w:tabs>
          <w:tab w:val="right" w:pos="4320"/>
        </w:tabs>
        <w:rPr>
          <w:rFonts w:asciiTheme="minorHAnsi" w:hAnsiTheme="minorHAnsi" w:cstheme="minorHAnsi"/>
          <w:b/>
          <w:bCs/>
        </w:rPr>
      </w:pPr>
    </w:p>
    <w:p w:rsidR="00F2619D" w:rsidRPr="00D565BB"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b/>
          <w:bCs/>
        </w:rPr>
        <w:t>Grading</w:t>
      </w:r>
      <w:r w:rsidRPr="00D565BB">
        <w:rPr>
          <w:rFonts w:asciiTheme="minorHAnsi" w:hAnsiTheme="minorHAnsi" w:cstheme="minorHAnsi"/>
          <w:b/>
          <w:bCs/>
        </w:rPr>
        <w:tab/>
        <w:t>Points</w:t>
      </w:r>
      <w:r w:rsidR="00F2619D" w:rsidRPr="00D565BB">
        <w:rPr>
          <w:rFonts w:asciiTheme="minorHAnsi" w:hAnsiTheme="minorHAnsi" w:cstheme="minorHAnsi"/>
        </w:rPr>
        <w:tab/>
      </w:r>
    </w:p>
    <w:p w:rsidR="002462E3" w:rsidRDefault="00C93CB1" w:rsidP="00F2619D">
      <w:pPr>
        <w:pStyle w:val="Default"/>
        <w:tabs>
          <w:tab w:val="right" w:pos="4320"/>
        </w:tabs>
        <w:rPr>
          <w:rFonts w:asciiTheme="minorHAnsi" w:hAnsiTheme="minorHAnsi" w:cstheme="minorHAnsi"/>
        </w:rPr>
      </w:pPr>
      <w:r>
        <w:rPr>
          <w:rFonts w:asciiTheme="minorHAnsi" w:hAnsiTheme="minorHAnsi" w:cstheme="minorHAnsi"/>
        </w:rPr>
        <w:t>Pop Quizzes</w:t>
      </w:r>
      <w:r>
        <w:rPr>
          <w:rFonts w:asciiTheme="minorHAnsi" w:hAnsiTheme="minorHAnsi" w:cstheme="minorHAnsi"/>
        </w:rPr>
        <w:tab/>
        <w:t>5</w:t>
      </w:r>
      <w:r w:rsidR="00CB73C2" w:rsidRPr="00D565BB">
        <w:rPr>
          <w:rFonts w:asciiTheme="minorHAnsi" w:hAnsiTheme="minorHAnsi" w:cstheme="minorHAnsi"/>
        </w:rPr>
        <w:t>00</w:t>
      </w:r>
    </w:p>
    <w:p w:rsidR="009F495E" w:rsidRPr="00DD05DC"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rPr>
        <w:t>Homework</w:t>
      </w:r>
      <w:r w:rsidR="00C93CB1">
        <w:rPr>
          <w:rFonts w:asciiTheme="minorHAnsi" w:hAnsiTheme="minorHAnsi" w:cstheme="minorHAnsi"/>
        </w:rPr>
        <w:t xml:space="preserve"> </w:t>
      </w:r>
      <w:r w:rsidR="00F2619D" w:rsidRPr="00D565BB">
        <w:rPr>
          <w:rFonts w:asciiTheme="minorHAnsi" w:hAnsiTheme="minorHAnsi" w:cstheme="minorHAnsi"/>
        </w:rPr>
        <w:tab/>
      </w:r>
      <w:r w:rsidR="00DD05DC">
        <w:rPr>
          <w:rFonts w:asciiTheme="minorHAnsi" w:hAnsiTheme="minorHAnsi" w:cstheme="minorHAnsi"/>
        </w:rPr>
        <w:t>15</w:t>
      </w:r>
      <w:r w:rsidRPr="00D565BB">
        <w:rPr>
          <w:rFonts w:asciiTheme="minorHAnsi" w:hAnsiTheme="minorHAnsi" w:cstheme="minorHAnsi"/>
        </w:rPr>
        <w:t>0</w:t>
      </w:r>
    </w:p>
    <w:p w:rsidR="00F2619D" w:rsidRPr="00D565BB"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b/>
          <w:bCs/>
        </w:rPr>
        <w:t>Total</w:t>
      </w:r>
      <w:r w:rsidR="00F2619D" w:rsidRPr="00D565BB">
        <w:rPr>
          <w:rFonts w:asciiTheme="minorHAnsi" w:hAnsiTheme="minorHAnsi" w:cstheme="minorHAnsi"/>
          <w:b/>
          <w:bCs/>
        </w:rPr>
        <w:tab/>
      </w:r>
      <w:r w:rsidRPr="00D565BB">
        <w:rPr>
          <w:rFonts w:asciiTheme="minorHAnsi" w:hAnsiTheme="minorHAnsi" w:cstheme="minorHAnsi"/>
          <w:b/>
          <w:bCs/>
        </w:rPr>
        <w:t>650</w:t>
      </w:r>
    </w:p>
    <w:p w:rsidR="006716AA" w:rsidRDefault="009F495E" w:rsidP="00F2619D">
      <w:pPr>
        <w:pStyle w:val="Default"/>
        <w:tabs>
          <w:tab w:val="right" w:pos="4320"/>
        </w:tabs>
        <w:rPr>
          <w:rFonts w:asciiTheme="minorHAnsi" w:hAnsiTheme="minorHAnsi" w:cstheme="minorHAnsi"/>
          <w:bCs/>
        </w:rPr>
      </w:pPr>
      <w:r>
        <w:rPr>
          <w:rFonts w:asciiTheme="minorHAnsi" w:hAnsiTheme="minorHAnsi" w:cstheme="minorHAnsi"/>
          <w:bCs/>
        </w:rPr>
        <w:t xml:space="preserve"> </w:t>
      </w:r>
    </w:p>
    <w:p w:rsidR="00F2619D" w:rsidRPr="001176CD" w:rsidRDefault="00F336E2" w:rsidP="00F2619D">
      <w:pPr>
        <w:pStyle w:val="Default"/>
        <w:tabs>
          <w:tab w:val="right" w:pos="4320"/>
        </w:tabs>
        <w:rPr>
          <w:rFonts w:asciiTheme="minorHAnsi" w:hAnsiTheme="minorHAnsi" w:cstheme="minorHAnsi"/>
          <w:b/>
          <w:bCs/>
        </w:rPr>
      </w:pPr>
      <w:r>
        <w:rPr>
          <w:rFonts w:asciiTheme="minorHAnsi" w:hAnsiTheme="minorHAnsi" w:cstheme="minorHAnsi"/>
          <w:bCs/>
        </w:rPr>
        <w:t>Fourteen</w:t>
      </w:r>
      <w:r w:rsidR="003C7A60">
        <w:rPr>
          <w:rFonts w:asciiTheme="minorHAnsi" w:hAnsiTheme="minorHAnsi" w:cstheme="minorHAnsi"/>
          <w:bCs/>
        </w:rPr>
        <w:t xml:space="preserve"> to sixteen </w:t>
      </w:r>
      <w:r w:rsidR="007B7449">
        <w:rPr>
          <w:rFonts w:asciiTheme="minorHAnsi" w:hAnsiTheme="minorHAnsi" w:cstheme="minorHAnsi"/>
          <w:bCs/>
        </w:rPr>
        <w:t xml:space="preserve">unannounced </w:t>
      </w:r>
      <w:r w:rsidR="003C7A60">
        <w:rPr>
          <w:rFonts w:asciiTheme="minorHAnsi" w:hAnsiTheme="minorHAnsi" w:cstheme="minorHAnsi"/>
          <w:bCs/>
        </w:rPr>
        <w:t>pop quizze</w:t>
      </w:r>
      <w:r w:rsidR="007B7449">
        <w:rPr>
          <w:rFonts w:asciiTheme="minorHAnsi" w:hAnsiTheme="minorHAnsi" w:cstheme="minorHAnsi"/>
          <w:bCs/>
        </w:rPr>
        <w:t xml:space="preserve">s, </w:t>
      </w:r>
      <w:r w:rsidR="006716AA">
        <w:rPr>
          <w:rFonts w:asciiTheme="minorHAnsi" w:hAnsiTheme="minorHAnsi" w:cstheme="minorHAnsi"/>
          <w:bCs/>
        </w:rPr>
        <w:t>will be given during the semester.</w:t>
      </w:r>
      <w:r w:rsidR="003C7A60">
        <w:rPr>
          <w:rFonts w:asciiTheme="minorHAnsi" w:hAnsiTheme="minorHAnsi" w:cstheme="minorHAnsi"/>
          <w:bCs/>
        </w:rPr>
        <w:t xml:space="preserve"> </w:t>
      </w:r>
      <w:r>
        <w:rPr>
          <w:rFonts w:asciiTheme="minorHAnsi" w:hAnsiTheme="minorHAnsi" w:cstheme="minorHAnsi"/>
          <w:bCs/>
        </w:rPr>
        <w:t xml:space="preserve">Quiz topics and syllabus will be announced one week in advance. </w:t>
      </w:r>
      <w:r w:rsidR="003C7A60" w:rsidRPr="001176CD">
        <w:rPr>
          <w:rFonts w:asciiTheme="minorHAnsi" w:hAnsiTheme="minorHAnsi" w:cstheme="minorHAnsi"/>
          <w:b/>
          <w:bCs/>
        </w:rPr>
        <w:t>Stud</w:t>
      </w:r>
      <w:r w:rsidR="00C3569F" w:rsidRPr="001176CD">
        <w:rPr>
          <w:rFonts w:asciiTheme="minorHAnsi" w:hAnsiTheme="minorHAnsi" w:cstheme="minorHAnsi"/>
          <w:b/>
          <w:bCs/>
        </w:rPr>
        <w:t>ents should be ready to take a</w:t>
      </w:r>
      <w:r w:rsidR="003C7A60" w:rsidRPr="001176CD">
        <w:rPr>
          <w:rFonts w:asciiTheme="minorHAnsi" w:hAnsiTheme="minorHAnsi" w:cstheme="minorHAnsi"/>
          <w:b/>
          <w:bCs/>
        </w:rPr>
        <w:t xml:space="preserve"> quiz on any lecture </w:t>
      </w:r>
      <w:r w:rsidR="007B7449" w:rsidRPr="001176CD">
        <w:rPr>
          <w:rFonts w:asciiTheme="minorHAnsi" w:hAnsiTheme="minorHAnsi" w:cstheme="minorHAnsi"/>
          <w:b/>
          <w:bCs/>
        </w:rPr>
        <w:t xml:space="preserve">or lab. </w:t>
      </w:r>
      <w:r w:rsidR="003C7A60" w:rsidRPr="001176CD">
        <w:rPr>
          <w:rFonts w:asciiTheme="minorHAnsi" w:hAnsiTheme="minorHAnsi" w:cstheme="minorHAnsi"/>
          <w:b/>
          <w:bCs/>
        </w:rPr>
        <w:t>day</w:t>
      </w:r>
      <w:r w:rsidR="00DD05DC" w:rsidRPr="001176CD">
        <w:rPr>
          <w:rFonts w:asciiTheme="minorHAnsi" w:hAnsiTheme="minorHAnsi" w:cstheme="minorHAnsi"/>
          <w:b/>
          <w:bCs/>
        </w:rPr>
        <w:t xml:space="preserve"> and should carry calculator,</w:t>
      </w:r>
      <w:r w:rsidR="003C7A60" w:rsidRPr="001176CD">
        <w:rPr>
          <w:rFonts w:asciiTheme="minorHAnsi" w:hAnsiTheme="minorHAnsi" w:cstheme="minorHAnsi"/>
          <w:b/>
          <w:bCs/>
        </w:rPr>
        <w:t xml:space="preserve"> text book</w:t>
      </w:r>
      <w:r w:rsidR="00DD05DC" w:rsidRPr="001176CD">
        <w:rPr>
          <w:rFonts w:asciiTheme="minorHAnsi" w:hAnsiTheme="minorHAnsi" w:cstheme="minorHAnsi"/>
          <w:b/>
          <w:bCs/>
        </w:rPr>
        <w:t>, blank notebook</w:t>
      </w:r>
      <w:r w:rsidR="001176CD" w:rsidRPr="001176CD">
        <w:rPr>
          <w:rFonts w:asciiTheme="minorHAnsi" w:hAnsiTheme="minorHAnsi" w:cstheme="minorHAnsi"/>
          <w:b/>
          <w:bCs/>
        </w:rPr>
        <w:t xml:space="preserve"> papers, pencils, straight </w:t>
      </w:r>
      <w:r w:rsidR="00DD05DC" w:rsidRPr="001176CD">
        <w:rPr>
          <w:rFonts w:asciiTheme="minorHAnsi" w:hAnsiTheme="minorHAnsi" w:cstheme="minorHAnsi"/>
          <w:b/>
          <w:bCs/>
        </w:rPr>
        <w:t xml:space="preserve">edge </w:t>
      </w:r>
      <w:r w:rsidR="003C7A60" w:rsidRPr="001176CD">
        <w:rPr>
          <w:rFonts w:asciiTheme="minorHAnsi" w:hAnsiTheme="minorHAnsi" w:cstheme="minorHAnsi"/>
          <w:b/>
          <w:bCs/>
        </w:rPr>
        <w:t>to all classes.</w:t>
      </w:r>
      <w:r w:rsidR="003C7A60">
        <w:rPr>
          <w:rFonts w:asciiTheme="minorHAnsi" w:hAnsiTheme="minorHAnsi" w:cstheme="minorHAnsi"/>
          <w:bCs/>
        </w:rPr>
        <w:t xml:space="preserve"> </w:t>
      </w:r>
      <w:r w:rsidR="00F2619D" w:rsidRPr="00D565BB">
        <w:rPr>
          <w:rFonts w:asciiTheme="minorHAnsi" w:hAnsiTheme="minorHAnsi" w:cstheme="minorHAnsi"/>
          <w:bCs/>
        </w:rPr>
        <w:t xml:space="preserve">Students are advised to adhere to highest norms of honesty as spelled out in the student honor code </w:t>
      </w:r>
      <w:r w:rsidR="00C3569F">
        <w:rPr>
          <w:rFonts w:asciiTheme="minorHAnsi" w:hAnsiTheme="minorHAnsi" w:cstheme="minorHAnsi"/>
          <w:bCs/>
        </w:rPr>
        <w:t xml:space="preserve">during quizzes. </w:t>
      </w:r>
      <w:r w:rsidR="00F2619D" w:rsidRPr="00D565BB">
        <w:rPr>
          <w:rFonts w:asciiTheme="minorHAnsi" w:hAnsiTheme="minorHAnsi" w:cstheme="minorHAnsi"/>
          <w:bCs/>
        </w:rPr>
        <w:t>Students should also avoid any action that may even lead to perception of</w:t>
      </w:r>
      <w:r w:rsidR="003C7A60">
        <w:rPr>
          <w:rFonts w:asciiTheme="minorHAnsi" w:hAnsiTheme="minorHAnsi" w:cstheme="minorHAnsi"/>
          <w:bCs/>
        </w:rPr>
        <w:t xml:space="preserve"> cheating or dishonesty in quizzes</w:t>
      </w:r>
      <w:r w:rsidR="00C3569F">
        <w:rPr>
          <w:rFonts w:asciiTheme="minorHAnsi" w:hAnsiTheme="minorHAnsi" w:cstheme="minorHAnsi"/>
          <w:bCs/>
        </w:rPr>
        <w:t xml:space="preserve">. </w:t>
      </w:r>
      <w:r w:rsidR="00F2619D" w:rsidRPr="00D565BB">
        <w:rPr>
          <w:rFonts w:asciiTheme="minorHAnsi" w:hAnsiTheme="minorHAnsi" w:cstheme="minorHAnsi"/>
          <w:bCs/>
        </w:rPr>
        <w:t>Therefore, talking, exchanging books or notes, sitting c</w:t>
      </w:r>
      <w:r w:rsidR="00C3569F">
        <w:rPr>
          <w:rFonts w:asciiTheme="minorHAnsi" w:hAnsiTheme="minorHAnsi" w:cstheme="minorHAnsi"/>
          <w:bCs/>
        </w:rPr>
        <w:t>lose to another student in quizzes</w:t>
      </w:r>
      <w:r w:rsidR="00F2619D" w:rsidRPr="00D565BB">
        <w:rPr>
          <w:rFonts w:asciiTheme="minorHAnsi" w:hAnsiTheme="minorHAnsi" w:cstheme="minorHAnsi"/>
          <w:bCs/>
        </w:rPr>
        <w:t>, wearing sunglasses or caps is strictly proh</w:t>
      </w:r>
      <w:r w:rsidR="00D90B9D">
        <w:rPr>
          <w:rFonts w:asciiTheme="minorHAnsi" w:hAnsiTheme="minorHAnsi" w:cstheme="minorHAnsi"/>
          <w:bCs/>
        </w:rPr>
        <w:t>ibited during quizze</w:t>
      </w:r>
      <w:r w:rsidR="00C3569F">
        <w:rPr>
          <w:rFonts w:asciiTheme="minorHAnsi" w:hAnsiTheme="minorHAnsi" w:cstheme="minorHAnsi"/>
          <w:bCs/>
        </w:rPr>
        <w:t xml:space="preserve">s. </w:t>
      </w:r>
      <w:r w:rsidR="00F2619D" w:rsidRPr="00D565BB">
        <w:rPr>
          <w:rFonts w:asciiTheme="minorHAnsi" w:hAnsiTheme="minorHAnsi" w:cstheme="minorHAnsi"/>
          <w:bCs/>
        </w:rPr>
        <w:t xml:space="preserve">Instructor may assign seating to a specific </w:t>
      </w:r>
      <w:r w:rsidR="003C7A60">
        <w:rPr>
          <w:rFonts w:asciiTheme="minorHAnsi" w:hAnsiTheme="minorHAnsi" w:cstheme="minorHAnsi"/>
          <w:bCs/>
        </w:rPr>
        <w:t>student before or during a quiz</w:t>
      </w:r>
      <w:r w:rsidR="00F2619D" w:rsidRPr="00D565BB">
        <w:rPr>
          <w:rFonts w:asciiTheme="minorHAnsi" w:hAnsiTheme="minorHAnsi" w:cstheme="minorHAnsi"/>
          <w:bCs/>
        </w:rPr>
        <w:t>.</w:t>
      </w:r>
      <w:r w:rsidR="009342E3">
        <w:rPr>
          <w:rFonts w:asciiTheme="minorHAnsi" w:hAnsiTheme="minorHAnsi" w:cstheme="minorHAnsi"/>
          <w:bCs/>
        </w:rPr>
        <w:t xml:space="preserve"> Some quizzes </w:t>
      </w:r>
      <w:proofErr w:type="gramStart"/>
      <w:r w:rsidR="009342E3">
        <w:rPr>
          <w:rFonts w:asciiTheme="minorHAnsi" w:hAnsiTheme="minorHAnsi" w:cstheme="minorHAnsi"/>
          <w:bCs/>
        </w:rPr>
        <w:t>may be converted</w:t>
      </w:r>
      <w:proofErr w:type="gramEnd"/>
      <w:r w:rsidR="009342E3">
        <w:rPr>
          <w:rFonts w:asciiTheme="minorHAnsi" w:hAnsiTheme="minorHAnsi" w:cstheme="minorHAnsi"/>
          <w:bCs/>
        </w:rPr>
        <w:t xml:space="preserve"> to “Class Participation Quizzes” which will be of five-minute (+/-) duration and one/fourth of the value of the regular quizzes. </w:t>
      </w:r>
      <w:r w:rsidR="001176CD">
        <w:rPr>
          <w:rFonts w:asciiTheme="minorHAnsi" w:hAnsiTheme="minorHAnsi" w:cstheme="minorHAnsi"/>
          <w:bCs/>
        </w:rPr>
        <w:t xml:space="preserve">Instructor reserves </w:t>
      </w:r>
      <w:r w:rsidR="009342E3">
        <w:rPr>
          <w:rFonts w:asciiTheme="minorHAnsi" w:hAnsiTheme="minorHAnsi" w:cstheme="minorHAnsi"/>
          <w:bCs/>
        </w:rPr>
        <w:t xml:space="preserve">similar </w:t>
      </w:r>
      <w:r w:rsidR="001176CD">
        <w:rPr>
          <w:rFonts w:asciiTheme="minorHAnsi" w:hAnsiTheme="minorHAnsi" w:cstheme="minorHAnsi"/>
          <w:bCs/>
        </w:rPr>
        <w:t>rights to m</w:t>
      </w:r>
      <w:r w:rsidR="009342E3">
        <w:rPr>
          <w:rFonts w:asciiTheme="minorHAnsi" w:hAnsiTheme="minorHAnsi" w:cstheme="minorHAnsi"/>
          <w:bCs/>
        </w:rPr>
        <w:t>ake changes to grading policy, quiz administration and other course policies</w:t>
      </w:r>
      <w:r w:rsidR="001176CD">
        <w:rPr>
          <w:rFonts w:asciiTheme="minorHAnsi" w:hAnsiTheme="minorHAnsi" w:cstheme="minorHAnsi"/>
          <w:bCs/>
        </w:rPr>
        <w:t xml:space="preserve"> the course progresses thru the semester.</w:t>
      </w:r>
    </w:p>
    <w:p w:rsidR="00253545" w:rsidRPr="00D565BB" w:rsidRDefault="00253545" w:rsidP="00F2619D">
      <w:pPr>
        <w:pStyle w:val="Default"/>
        <w:rPr>
          <w:rFonts w:asciiTheme="minorHAnsi" w:hAnsiTheme="minorHAnsi" w:cstheme="minorHAnsi"/>
          <w:bCs/>
        </w:rPr>
      </w:pPr>
    </w:p>
    <w:p w:rsidR="00F2619D" w:rsidRPr="00D565BB" w:rsidRDefault="006716AA" w:rsidP="00F2619D">
      <w:pPr>
        <w:pStyle w:val="Default"/>
        <w:rPr>
          <w:rFonts w:asciiTheme="minorHAnsi" w:hAnsiTheme="minorHAnsi" w:cstheme="minorHAnsi"/>
        </w:rPr>
      </w:pPr>
      <w:r>
        <w:rPr>
          <w:rFonts w:asciiTheme="minorHAnsi" w:hAnsiTheme="minorHAnsi" w:cstheme="minorHAnsi"/>
          <w:bCs/>
        </w:rPr>
        <w:t xml:space="preserve">All quizzes </w:t>
      </w:r>
      <w:r w:rsidR="00F2619D" w:rsidRPr="00D565BB">
        <w:rPr>
          <w:rFonts w:asciiTheme="minorHAnsi" w:hAnsiTheme="minorHAnsi" w:cstheme="minorHAnsi"/>
          <w:bCs/>
        </w:rPr>
        <w:t>are open books, ope</w:t>
      </w:r>
      <w:r w:rsidR="00253545" w:rsidRPr="00D565BB">
        <w:rPr>
          <w:rFonts w:asciiTheme="minorHAnsi" w:hAnsiTheme="minorHAnsi" w:cstheme="minorHAnsi"/>
          <w:bCs/>
        </w:rPr>
        <w:t xml:space="preserve">n notes </w:t>
      </w:r>
      <w:r w:rsidR="00F2619D" w:rsidRPr="00D565BB">
        <w:rPr>
          <w:rFonts w:asciiTheme="minorHAnsi" w:hAnsiTheme="minorHAnsi" w:cstheme="minorHAnsi"/>
          <w:bCs/>
        </w:rPr>
        <w:t>and have equal weigh</w:t>
      </w:r>
      <w:r w:rsidR="00075C41">
        <w:rPr>
          <w:rFonts w:asciiTheme="minorHAnsi" w:hAnsiTheme="minorHAnsi" w:cstheme="minorHAnsi"/>
          <w:bCs/>
        </w:rPr>
        <w:t>t. Three or four</w:t>
      </w:r>
      <w:r>
        <w:rPr>
          <w:rFonts w:asciiTheme="minorHAnsi" w:hAnsiTheme="minorHAnsi" w:cstheme="minorHAnsi"/>
          <w:bCs/>
        </w:rPr>
        <w:t xml:space="preserve"> lowest quiz grades will</w:t>
      </w:r>
      <w:r w:rsidR="00F2619D" w:rsidRPr="00D565BB">
        <w:rPr>
          <w:rFonts w:asciiTheme="minorHAnsi" w:hAnsiTheme="minorHAnsi" w:cstheme="minorHAnsi"/>
          <w:bCs/>
        </w:rPr>
        <w:t xml:space="preserve"> </w:t>
      </w:r>
      <w:r>
        <w:rPr>
          <w:rFonts w:asciiTheme="minorHAnsi" w:hAnsiTheme="minorHAnsi" w:cstheme="minorHAnsi"/>
          <w:bCs/>
        </w:rPr>
        <w:t xml:space="preserve">dropped while calculating final grade because of low performance </w:t>
      </w:r>
      <w:r w:rsidR="003C7A60">
        <w:rPr>
          <w:rFonts w:asciiTheme="minorHAnsi" w:hAnsiTheme="minorHAnsi" w:cstheme="minorHAnsi"/>
          <w:bCs/>
        </w:rPr>
        <w:t xml:space="preserve">or absences </w:t>
      </w:r>
      <w:r>
        <w:rPr>
          <w:rFonts w:asciiTheme="minorHAnsi" w:hAnsiTheme="minorHAnsi" w:cstheme="minorHAnsi"/>
          <w:bCs/>
        </w:rPr>
        <w:t xml:space="preserve">due to </w:t>
      </w:r>
      <w:r w:rsidR="00F2619D" w:rsidRPr="00D565BB">
        <w:rPr>
          <w:rFonts w:asciiTheme="minorHAnsi" w:hAnsiTheme="minorHAnsi" w:cstheme="minorHAnsi"/>
          <w:bCs/>
        </w:rPr>
        <w:t>medical reasons, school-related activities, family issues, emergencies, work-related issues and other unfo</w:t>
      </w:r>
      <w:r w:rsidR="00CB73C2" w:rsidRPr="00D565BB">
        <w:rPr>
          <w:rFonts w:asciiTheme="minorHAnsi" w:hAnsiTheme="minorHAnsi" w:cstheme="minorHAnsi"/>
          <w:bCs/>
        </w:rPr>
        <w:t>reseen circumstances</w:t>
      </w:r>
      <w:r w:rsidR="00F336E2">
        <w:rPr>
          <w:rFonts w:asciiTheme="minorHAnsi" w:hAnsiTheme="minorHAnsi" w:cstheme="minorHAnsi"/>
          <w:bCs/>
        </w:rPr>
        <w:t xml:space="preserve">. </w:t>
      </w:r>
      <w:r w:rsidRPr="007B7449">
        <w:rPr>
          <w:rFonts w:asciiTheme="minorHAnsi" w:hAnsiTheme="minorHAnsi" w:cstheme="minorHAnsi"/>
          <w:b/>
          <w:bCs/>
        </w:rPr>
        <w:t>No make-up quiz</w:t>
      </w:r>
      <w:r w:rsidR="009342E3">
        <w:rPr>
          <w:rFonts w:asciiTheme="minorHAnsi" w:hAnsiTheme="minorHAnsi" w:cstheme="minorHAnsi"/>
          <w:b/>
          <w:bCs/>
        </w:rPr>
        <w:t>zes</w:t>
      </w:r>
      <w:r w:rsidR="004B30D2" w:rsidRPr="007B7449">
        <w:rPr>
          <w:rFonts w:asciiTheme="minorHAnsi" w:hAnsiTheme="minorHAnsi" w:cstheme="minorHAnsi"/>
          <w:b/>
          <w:bCs/>
        </w:rPr>
        <w:t xml:space="preserve"> </w:t>
      </w:r>
      <w:proofErr w:type="gramStart"/>
      <w:r w:rsidR="004B30D2" w:rsidRPr="007B7449">
        <w:rPr>
          <w:rFonts w:asciiTheme="minorHAnsi" w:hAnsiTheme="minorHAnsi" w:cstheme="minorHAnsi"/>
          <w:b/>
          <w:bCs/>
        </w:rPr>
        <w:t>will be given</w:t>
      </w:r>
      <w:proofErr w:type="gramEnd"/>
      <w:r w:rsidR="004B30D2" w:rsidRPr="007B7449">
        <w:rPr>
          <w:rFonts w:asciiTheme="minorHAnsi" w:hAnsiTheme="minorHAnsi" w:cstheme="minorHAnsi"/>
          <w:b/>
          <w:bCs/>
        </w:rPr>
        <w:t>.</w:t>
      </w:r>
      <w:r>
        <w:rPr>
          <w:rFonts w:asciiTheme="minorHAnsi" w:hAnsiTheme="minorHAnsi" w:cstheme="minorHAnsi"/>
          <w:bCs/>
        </w:rPr>
        <w:t xml:space="preserve"> If a student </w:t>
      </w:r>
      <w:r w:rsidR="007B7449">
        <w:rPr>
          <w:rFonts w:asciiTheme="minorHAnsi" w:hAnsiTheme="minorHAnsi" w:cstheme="minorHAnsi"/>
          <w:bCs/>
        </w:rPr>
        <w:t xml:space="preserve">expecting to miss </w:t>
      </w:r>
      <w:r>
        <w:rPr>
          <w:rFonts w:asciiTheme="minorHAnsi" w:hAnsiTheme="minorHAnsi" w:cstheme="minorHAnsi"/>
          <w:bCs/>
        </w:rPr>
        <w:t xml:space="preserve">more than four quizzes </w:t>
      </w:r>
      <w:r w:rsidR="004B30D2" w:rsidRPr="00D565BB">
        <w:rPr>
          <w:rFonts w:asciiTheme="minorHAnsi" w:hAnsiTheme="minorHAnsi" w:cstheme="minorHAnsi"/>
          <w:bCs/>
        </w:rPr>
        <w:t>for valid sch</w:t>
      </w:r>
      <w:r w:rsidR="007B7449">
        <w:rPr>
          <w:rFonts w:asciiTheme="minorHAnsi" w:hAnsiTheme="minorHAnsi" w:cstheme="minorHAnsi"/>
          <w:bCs/>
        </w:rPr>
        <w:t xml:space="preserve">ool related or medical reasons should e-mail doctors note or other documents for failing to take a quiz to class TA within a week of quiz. </w:t>
      </w:r>
      <w:r w:rsidR="00F2619D" w:rsidRPr="00D565BB">
        <w:rPr>
          <w:rFonts w:asciiTheme="minorHAnsi" w:hAnsiTheme="minorHAnsi" w:cstheme="minorHAnsi"/>
          <w:bCs/>
        </w:rPr>
        <w:t>To complete t</w:t>
      </w:r>
      <w:r w:rsidR="003C7A60">
        <w:rPr>
          <w:rFonts w:asciiTheme="minorHAnsi" w:hAnsiTheme="minorHAnsi" w:cstheme="minorHAnsi"/>
          <w:bCs/>
        </w:rPr>
        <w:t>he course syllabus in time, quiz</w:t>
      </w:r>
      <w:r w:rsidR="00F2619D" w:rsidRPr="00D565BB">
        <w:rPr>
          <w:rFonts w:asciiTheme="minorHAnsi" w:hAnsiTheme="minorHAnsi" w:cstheme="minorHAnsi"/>
          <w:bCs/>
        </w:rPr>
        <w:t xml:space="preserve"> solutions w</w:t>
      </w:r>
      <w:r w:rsidR="00C3569F">
        <w:rPr>
          <w:rFonts w:asciiTheme="minorHAnsi" w:hAnsiTheme="minorHAnsi" w:cstheme="minorHAnsi"/>
          <w:bCs/>
        </w:rPr>
        <w:t xml:space="preserve">ill be posted on the Internet. </w:t>
      </w:r>
      <w:r w:rsidR="00F2619D" w:rsidRPr="00D565BB">
        <w:rPr>
          <w:rFonts w:asciiTheme="minorHAnsi" w:hAnsiTheme="minorHAnsi" w:cstheme="minorHAnsi"/>
          <w:bCs/>
        </w:rPr>
        <w:t>All</w:t>
      </w:r>
      <w:r w:rsidR="003C7A60">
        <w:rPr>
          <w:rFonts w:asciiTheme="minorHAnsi" w:hAnsiTheme="minorHAnsi" w:cstheme="minorHAnsi"/>
          <w:bCs/>
        </w:rPr>
        <w:t xml:space="preserve"> matters about change of quiz</w:t>
      </w:r>
      <w:r w:rsidR="00F2619D" w:rsidRPr="00D565BB">
        <w:rPr>
          <w:rFonts w:asciiTheme="minorHAnsi" w:hAnsiTheme="minorHAnsi" w:cstheme="minorHAnsi"/>
          <w:bCs/>
        </w:rPr>
        <w:t xml:space="preserve"> grade should be settled wit</w:t>
      </w:r>
      <w:r w:rsidR="003C7A60">
        <w:rPr>
          <w:rFonts w:asciiTheme="minorHAnsi" w:hAnsiTheme="minorHAnsi" w:cstheme="minorHAnsi"/>
          <w:bCs/>
        </w:rPr>
        <w:t>hin a week after it is given</w:t>
      </w:r>
      <w:r w:rsidR="00C3569F">
        <w:rPr>
          <w:rFonts w:asciiTheme="minorHAnsi" w:hAnsiTheme="minorHAnsi" w:cstheme="minorHAnsi"/>
          <w:bCs/>
        </w:rPr>
        <w:t xml:space="preserve">. </w:t>
      </w:r>
      <w:r w:rsidR="00F2619D" w:rsidRPr="00D565BB">
        <w:rPr>
          <w:rFonts w:asciiTheme="minorHAnsi" w:hAnsiTheme="minorHAnsi" w:cstheme="minorHAnsi"/>
          <w:bCs/>
        </w:rPr>
        <w:t>Depending on raw scores instructor may ch</w:t>
      </w:r>
      <w:r w:rsidR="003C7A60">
        <w:rPr>
          <w:rFonts w:asciiTheme="minorHAnsi" w:hAnsiTheme="minorHAnsi" w:cstheme="minorHAnsi"/>
          <w:bCs/>
        </w:rPr>
        <w:t>oose to curve any or all quizzes</w:t>
      </w:r>
      <w:r w:rsidR="001B6E1D" w:rsidRPr="00D565BB">
        <w:rPr>
          <w:rFonts w:asciiTheme="minorHAnsi" w:hAnsiTheme="minorHAnsi" w:cstheme="minorHAnsi"/>
          <w:bCs/>
        </w:rPr>
        <w:t>.</w:t>
      </w:r>
    </w:p>
    <w:p w:rsidR="00253545" w:rsidRPr="00D565BB" w:rsidRDefault="00253545" w:rsidP="00FC6DCB">
      <w:pPr>
        <w:pStyle w:val="Default"/>
        <w:rPr>
          <w:rFonts w:asciiTheme="minorHAnsi" w:hAnsiTheme="minorHAnsi" w:cstheme="minorHAnsi"/>
          <w:b/>
          <w:bCs/>
        </w:rPr>
      </w:pPr>
    </w:p>
    <w:p w:rsidR="00253545" w:rsidRPr="00D565BB" w:rsidRDefault="00253545" w:rsidP="00FC6DCB">
      <w:pPr>
        <w:pStyle w:val="Default"/>
        <w:rPr>
          <w:rFonts w:asciiTheme="minorHAnsi" w:hAnsiTheme="minorHAnsi" w:cstheme="minorHAnsi"/>
          <w:b/>
          <w:bCs/>
        </w:rPr>
      </w:pPr>
    </w:p>
    <w:p w:rsidR="009342E3" w:rsidRDefault="009342E3" w:rsidP="00FC6DCB">
      <w:pPr>
        <w:pStyle w:val="Default"/>
        <w:rPr>
          <w:rFonts w:asciiTheme="minorHAnsi" w:hAnsiTheme="minorHAnsi" w:cstheme="minorHAnsi"/>
          <w:b/>
          <w:bCs/>
        </w:rPr>
      </w:pPr>
    </w:p>
    <w:p w:rsidR="009342E3" w:rsidRDefault="009342E3" w:rsidP="00FC6DCB">
      <w:pPr>
        <w:pStyle w:val="Default"/>
        <w:rPr>
          <w:rFonts w:asciiTheme="minorHAnsi" w:hAnsiTheme="minorHAnsi" w:cstheme="minorHAnsi"/>
          <w:b/>
          <w:bCs/>
        </w:rPr>
      </w:pPr>
    </w:p>
    <w:p w:rsidR="00FC6DCB" w:rsidRPr="00D565BB" w:rsidRDefault="00044AF0" w:rsidP="00FC6DCB">
      <w:pPr>
        <w:pStyle w:val="Default"/>
        <w:rPr>
          <w:rFonts w:asciiTheme="minorHAnsi" w:hAnsiTheme="minorHAnsi" w:cstheme="minorHAnsi"/>
        </w:rPr>
      </w:pPr>
      <w:r w:rsidRPr="00D565BB">
        <w:rPr>
          <w:rFonts w:asciiTheme="minorHAnsi" w:hAnsiTheme="minorHAnsi" w:cstheme="minorHAnsi"/>
          <w:b/>
          <w:bCs/>
        </w:rPr>
        <w:t>Grading Scale</w:t>
      </w:r>
    </w:p>
    <w:p w:rsidR="00FC6DCB" w:rsidRPr="00D565BB" w:rsidRDefault="00FC6DCB" w:rsidP="00FC6DCB">
      <w:pPr>
        <w:pStyle w:val="Default"/>
        <w:tabs>
          <w:tab w:val="left" w:pos="1620"/>
          <w:tab w:val="left" w:pos="3240"/>
          <w:tab w:val="left" w:pos="4860"/>
          <w:tab w:val="left" w:pos="6480"/>
          <w:tab w:val="left" w:pos="8100"/>
        </w:tabs>
        <w:rPr>
          <w:rFonts w:asciiTheme="minorHAnsi" w:hAnsiTheme="minorHAnsi" w:cstheme="minorHAnsi"/>
        </w:rPr>
      </w:pPr>
      <w:r w:rsidRPr="00D565BB">
        <w:rPr>
          <w:rFonts w:asciiTheme="minorHAnsi" w:hAnsiTheme="minorHAnsi" w:cstheme="minorHAnsi"/>
        </w:rPr>
        <w:t xml:space="preserve">0-389 </w:t>
      </w:r>
      <w:r w:rsidRPr="00D565BB">
        <w:rPr>
          <w:rFonts w:asciiTheme="minorHAnsi" w:hAnsiTheme="minorHAnsi" w:cstheme="minorHAnsi"/>
          <w:b/>
          <w:bCs/>
        </w:rPr>
        <w:t>E</w:t>
      </w:r>
      <w:r w:rsidR="005D5A4C">
        <w:rPr>
          <w:rFonts w:asciiTheme="minorHAnsi" w:hAnsiTheme="minorHAnsi" w:cstheme="minorHAnsi"/>
        </w:rPr>
        <w:t xml:space="preserve">; </w:t>
      </w:r>
      <w:r w:rsidR="005D5A4C">
        <w:rPr>
          <w:rFonts w:asciiTheme="minorHAnsi" w:hAnsiTheme="minorHAnsi" w:cstheme="minorHAnsi"/>
        </w:rPr>
        <w:tab/>
        <w:t>390-411</w:t>
      </w:r>
      <w:r w:rsidRPr="00D565BB">
        <w:rPr>
          <w:rFonts w:asciiTheme="minorHAnsi" w:hAnsiTheme="minorHAnsi" w:cstheme="minorHAnsi"/>
        </w:rPr>
        <w:t xml:space="preserve"> </w:t>
      </w:r>
      <w:r w:rsidRPr="00D565BB">
        <w:rPr>
          <w:rFonts w:asciiTheme="minorHAnsi" w:hAnsiTheme="minorHAnsi" w:cstheme="minorHAnsi"/>
          <w:b/>
          <w:bCs/>
        </w:rPr>
        <w:t>D</w:t>
      </w:r>
      <w:r w:rsidR="005D5A4C">
        <w:rPr>
          <w:rFonts w:asciiTheme="minorHAnsi" w:hAnsiTheme="minorHAnsi" w:cstheme="minorHAnsi"/>
        </w:rPr>
        <w:t>-;</w:t>
      </w:r>
      <w:r w:rsidR="005D5A4C">
        <w:rPr>
          <w:rFonts w:asciiTheme="minorHAnsi" w:hAnsiTheme="minorHAnsi" w:cstheme="minorHAnsi"/>
        </w:rPr>
        <w:tab/>
        <w:t>412</w:t>
      </w:r>
      <w:r w:rsidRPr="00D565BB">
        <w:rPr>
          <w:rFonts w:asciiTheme="minorHAnsi" w:hAnsiTheme="minorHAnsi" w:cstheme="minorHAnsi"/>
        </w:rPr>
        <w:t xml:space="preserve">-431 </w:t>
      </w:r>
      <w:r w:rsidRPr="00D565BB">
        <w:rPr>
          <w:rFonts w:asciiTheme="minorHAnsi" w:hAnsiTheme="minorHAnsi" w:cstheme="minorHAnsi"/>
          <w:b/>
          <w:bCs/>
        </w:rPr>
        <w:t>D</w:t>
      </w:r>
      <w:r w:rsidRPr="00D565BB">
        <w:rPr>
          <w:rFonts w:asciiTheme="minorHAnsi" w:hAnsiTheme="minorHAnsi" w:cstheme="minorHAnsi"/>
        </w:rPr>
        <w:t>;</w:t>
      </w:r>
      <w:r w:rsidRPr="00D565BB">
        <w:rPr>
          <w:rFonts w:asciiTheme="minorHAnsi" w:hAnsiTheme="minorHAnsi" w:cstheme="minorHAnsi"/>
        </w:rPr>
        <w:tab/>
        <w:t xml:space="preserve">432-454 </w:t>
      </w:r>
      <w:r w:rsidRPr="00D565BB">
        <w:rPr>
          <w:rFonts w:asciiTheme="minorHAnsi" w:hAnsiTheme="minorHAnsi" w:cstheme="minorHAnsi"/>
          <w:b/>
          <w:bCs/>
        </w:rPr>
        <w:t>D+</w:t>
      </w:r>
      <w:r w:rsidRPr="00D565BB">
        <w:rPr>
          <w:rFonts w:asciiTheme="minorHAnsi" w:hAnsiTheme="minorHAnsi" w:cstheme="minorHAnsi"/>
        </w:rPr>
        <w:t>;</w:t>
      </w:r>
      <w:r w:rsidRPr="00D565BB">
        <w:rPr>
          <w:rFonts w:asciiTheme="minorHAnsi" w:hAnsiTheme="minorHAnsi" w:cstheme="minorHAnsi"/>
        </w:rPr>
        <w:tab/>
        <w:t xml:space="preserve">455-475 </w:t>
      </w:r>
      <w:r w:rsidRPr="00D565BB">
        <w:rPr>
          <w:rFonts w:asciiTheme="minorHAnsi" w:hAnsiTheme="minorHAnsi" w:cstheme="minorHAnsi"/>
          <w:b/>
          <w:bCs/>
        </w:rPr>
        <w:t>C-</w:t>
      </w:r>
      <w:r w:rsidRPr="00D565BB">
        <w:rPr>
          <w:rFonts w:asciiTheme="minorHAnsi" w:hAnsiTheme="minorHAnsi" w:cstheme="minorHAnsi"/>
        </w:rPr>
        <w:t>;</w:t>
      </w:r>
      <w:r w:rsidRPr="00D565BB">
        <w:rPr>
          <w:rFonts w:asciiTheme="minorHAnsi" w:hAnsiTheme="minorHAnsi" w:cstheme="minorHAnsi"/>
        </w:rPr>
        <w:tab/>
        <w:t xml:space="preserve">476-496 </w:t>
      </w:r>
      <w:r w:rsidRPr="00D565BB">
        <w:rPr>
          <w:rFonts w:asciiTheme="minorHAnsi" w:hAnsiTheme="minorHAnsi" w:cstheme="minorHAnsi"/>
          <w:b/>
          <w:bCs/>
        </w:rPr>
        <w:t>C</w:t>
      </w:r>
      <w:r w:rsidR="00044AF0" w:rsidRPr="00D565BB">
        <w:rPr>
          <w:rFonts w:asciiTheme="minorHAnsi" w:hAnsiTheme="minorHAnsi" w:cstheme="minorHAnsi"/>
        </w:rPr>
        <w:t>;</w:t>
      </w:r>
    </w:p>
    <w:p w:rsidR="00FC6DCB" w:rsidRPr="00D565BB" w:rsidRDefault="00FC6DCB" w:rsidP="00FC6DCB">
      <w:pPr>
        <w:pStyle w:val="Default"/>
        <w:tabs>
          <w:tab w:val="left" w:pos="1620"/>
          <w:tab w:val="left" w:pos="3240"/>
          <w:tab w:val="left" w:pos="4860"/>
          <w:tab w:val="left" w:pos="6480"/>
          <w:tab w:val="left" w:pos="8100"/>
        </w:tabs>
        <w:rPr>
          <w:rFonts w:asciiTheme="minorHAnsi" w:hAnsiTheme="minorHAnsi" w:cstheme="minorHAnsi"/>
        </w:rPr>
      </w:pPr>
      <w:r w:rsidRPr="00D565BB">
        <w:rPr>
          <w:rFonts w:asciiTheme="minorHAnsi" w:hAnsiTheme="minorHAnsi" w:cstheme="minorHAnsi"/>
        </w:rPr>
        <w:t xml:space="preserve">497-519 </w:t>
      </w:r>
      <w:r w:rsidRPr="00D565BB">
        <w:rPr>
          <w:rFonts w:asciiTheme="minorHAnsi" w:hAnsiTheme="minorHAnsi" w:cstheme="minorHAnsi"/>
          <w:b/>
          <w:bCs/>
        </w:rPr>
        <w:t>C+</w:t>
      </w:r>
      <w:r w:rsidRPr="00D565BB">
        <w:rPr>
          <w:rFonts w:asciiTheme="minorHAnsi" w:hAnsiTheme="minorHAnsi" w:cstheme="minorHAnsi"/>
        </w:rPr>
        <w:t>;</w:t>
      </w:r>
      <w:r w:rsidRPr="00D565BB">
        <w:rPr>
          <w:rFonts w:asciiTheme="minorHAnsi" w:hAnsiTheme="minorHAnsi" w:cstheme="minorHAnsi"/>
        </w:rPr>
        <w:tab/>
        <w:t xml:space="preserve">520-540 </w:t>
      </w:r>
      <w:r w:rsidRPr="00D565BB">
        <w:rPr>
          <w:rFonts w:asciiTheme="minorHAnsi" w:hAnsiTheme="minorHAnsi" w:cstheme="minorHAnsi"/>
          <w:b/>
          <w:bCs/>
        </w:rPr>
        <w:t>B-;</w:t>
      </w:r>
      <w:r w:rsidRPr="00D565BB">
        <w:rPr>
          <w:rFonts w:asciiTheme="minorHAnsi" w:hAnsiTheme="minorHAnsi" w:cstheme="minorHAnsi"/>
        </w:rPr>
        <w:tab/>
        <w:t xml:space="preserve">541-561 </w:t>
      </w:r>
      <w:r w:rsidRPr="00D565BB">
        <w:rPr>
          <w:rFonts w:asciiTheme="minorHAnsi" w:hAnsiTheme="minorHAnsi" w:cstheme="minorHAnsi"/>
          <w:b/>
          <w:bCs/>
        </w:rPr>
        <w:t>B;</w:t>
      </w:r>
      <w:r w:rsidRPr="00D565BB">
        <w:rPr>
          <w:rFonts w:asciiTheme="minorHAnsi" w:hAnsiTheme="minorHAnsi" w:cstheme="minorHAnsi"/>
        </w:rPr>
        <w:tab/>
        <w:t xml:space="preserve">562-584 </w:t>
      </w:r>
      <w:r w:rsidRPr="00D565BB">
        <w:rPr>
          <w:rFonts w:asciiTheme="minorHAnsi" w:hAnsiTheme="minorHAnsi" w:cstheme="minorHAnsi"/>
          <w:b/>
          <w:bCs/>
        </w:rPr>
        <w:t>B+;</w:t>
      </w:r>
      <w:r w:rsidR="0028549F">
        <w:rPr>
          <w:rFonts w:asciiTheme="minorHAnsi" w:hAnsiTheme="minorHAnsi" w:cstheme="minorHAnsi"/>
        </w:rPr>
        <w:tab/>
        <w:t>585-606</w:t>
      </w:r>
      <w:r w:rsidRPr="00D565BB">
        <w:rPr>
          <w:rFonts w:asciiTheme="minorHAnsi" w:hAnsiTheme="minorHAnsi" w:cstheme="minorHAnsi"/>
        </w:rPr>
        <w:t xml:space="preserve"> </w:t>
      </w:r>
      <w:r w:rsidRPr="00D565BB">
        <w:rPr>
          <w:rFonts w:asciiTheme="minorHAnsi" w:hAnsiTheme="minorHAnsi" w:cstheme="minorHAnsi"/>
          <w:b/>
          <w:bCs/>
        </w:rPr>
        <w:t>A-</w:t>
      </w:r>
      <w:r w:rsidR="0028549F">
        <w:rPr>
          <w:rFonts w:asciiTheme="minorHAnsi" w:hAnsiTheme="minorHAnsi" w:cstheme="minorHAnsi"/>
        </w:rPr>
        <w:t>;</w:t>
      </w:r>
      <w:r w:rsidR="0028549F">
        <w:rPr>
          <w:rFonts w:asciiTheme="minorHAnsi" w:hAnsiTheme="minorHAnsi" w:cstheme="minorHAnsi"/>
        </w:rPr>
        <w:tab/>
        <w:t>60</w:t>
      </w:r>
      <w:r w:rsidRPr="00D565BB">
        <w:rPr>
          <w:rFonts w:asciiTheme="minorHAnsi" w:hAnsiTheme="minorHAnsi" w:cstheme="minorHAnsi"/>
        </w:rPr>
        <w:t xml:space="preserve">7-650 </w:t>
      </w:r>
      <w:r w:rsidRPr="00D565BB">
        <w:rPr>
          <w:rFonts w:asciiTheme="minorHAnsi" w:hAnsiTheme="minorHAnsi" w:cstheme="minorHAnsi"/>
          <w:b/>
          <w:bCs/>
        </w:rPr>
        <w:t>A</w:t>
      </w:r>
      <w:r w:rsidR="00044AF0" w:rsidRPr="00D565BB">
        <w:rPr>
          <w:rFonts w:asciiTheme="minorHAnsi" w:hAnsiTheme="minorHAnsi" w:cstheme="minorHAnsi"/>
        </w:rPr>
        <w:t>.</w:t>
      </w:r>
    </w:p>
    <w:p w:rsidR="00FC6DCB" w:rsidRPr="00D565BB" w:rsidRDefault="00FC6DCB" w:rsidP="00FC6DCB">
      <w:pPr>
        <w:pStyle w:val="Default"/>
        <w:rPr>
          <w:rFonts w:asciiTheme="minorHAnsi" w:hAnsiTheme="minorHAnsi" w:cstheme="minorHAnsi"/>
        </w:rPr>
      </w:pPr>
    </w:p>
    <w:p w:rsidR="00D90B9D" w:rsidRDefault="00D90B9D" w:rsidP="002B0466">
      <w:pPr>
        <w:pStyle w:val="Default"/>
        <w:rPr>
          <w:rFonts w:asciiTheme="minorHAnsi" w:hAnsiTheme="minorHAnsi" w:cstheme="minorHAnsi"/>
          <w:b/>
          <w:bCs/>
        </w:rPr>
      </w:pPr>
    </w:p>
    <w:p w:rsidR="00D90B9D" w:rsidRDefault="00D90B9D" w:rsidP="002B0466">
      <w:pPr>
        <w:pStyle w:val="Default"/>
        <w:rPr>
          <w:rFonts w:asciiTheme="minorHAnsi" w:hAnsiTheme="minorHAnsi" w:cstheme="minorHAnsi"/>
          <w:b/>
          <w:bCs/>
        </w:rPr>
      </w:pPr>
    </w:p>
    <w:p w:rsidR="00D90B9D" w:rsidRDefault="00D90B9D" w:rsidP="002B0466">
      <w:pPr>
        <w:pStyle w:val="Default"/>
        <w:rPr>
          <w:rFonts w:asciiTheme="minorHAnsi" w:hAnsiTheme="minorHAnsi" w:cstheme="minorHAnsi"/>
          <w:b/>
          <w:bCs/>
        </w:rPr>
      </w:pP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Office Hours</w:t>
      </w:r>
      <w:r w:rsidRPr="00983F82">
        <w:rPr>
          <w:rFonts w:cstheme="minorHAnsi"/>
          <w:color w:val="000000"/>
          <w:sz w:val="24"/>
          <w:szCs w:val="24"/>
        </w:rPr>
        <w:t xml:space="preserve">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Many office-hour issues can be dealt by e-mail in a very efficient manner. Increasingly, I am spending more and more time answering students’ e-mails. So please e-mail if you have any questions. Always write </w:t>
      </w:r>
      <w:r>
        <w:rPr>
          <w:rFonts w:cstheme="minorHAnsi"/>
          <w:b/>
          <w:bCs/>
          <w:color w:val="000000"/>
          <w:sz w:val="24"/>
          <w:szCs w:val="24"/>
        </w:rPr>
        <w:t>BCN 2405</w:t>
      </w:r>
      <w:r w:rsidRPr="00983F82">
        <w:rPr>
          <w:rFonts w:cstheme="minorHAnsi"/>
          <w:b/>
          <w:bCs/>
          <w:color w:val="000000"/>
          <w:sz w:val="24"/>
          <w:szCs w:val="24"/>
        </w:rPr>
        <w:t>C, Section Number, and your Name</w:t>
      </w:r>
      <w:r w:rsidRPr="00983F82">
        <w:rPr>
          <w:rFonts w:cstheme="minorHAnsi"/>
          <w:color w:val="000000"/>
          <w:sz w:val="24"/>
          <w:szCs w:val="24"/>
        </w:rPr>
        <w:t xml:space="preserve"> in the subject line. For addressi</w:t>
      </w:r>
      <w:r w:rsidR="00C93CB1">
        <w:rPr>
          <w:rFonts w:cstheme="minorHAnsi"/>
          <w:color w:val="000000"/>
          <w:sz w:val="24"/>
          <w:szCs w:val="24"/>
        </w:rPr>
        <w:t xml:space="preserve">ng some immediate issues please </w:t>
      </w:r>
      <w:r w:rsidRPr="00983F82">
        <w:rPr>
          <w:rFonts w:cstheme="minorHAnsi"/>
          <w:b/>
          <w:bCs/>
          <w:color w:val="000000"/>
          <w:sz w:val="24"/>
          <w:szCs w:val="24"/>
        </w:rPr>
        <w:t>call my Cell Phone (352) 359 4233</w:t>
      </w:r>
      <w:r>
        <w:rPr>
          <w:rFonts w:cstheme="minorHAnsi"/>
          <w:b/>
          <w:bCs/>
          <w:color w:val="000000"/>
          <w:sz w:val="24"/>
          <w:szCs w:val="24"/>
        </w:rPr>
        <w:t xml:space="preserve"> (MW) 9:45</w:t>
      </w:r>
      <w:r w:rsidRPr="00983F82">
        <w:rPr>
          <w:rFonts w:cstheme="minorHAnsi"/>
          <w:b/>
          <w:bCs/>
          <w:color w:val="000000"/>
          <w:sz w:val="24"/>
          <w:szCs w:val="24"/>
        </w:rPr>
        <w:t>AM to 12:00PM</w:t>
      </w:r>
      <w:r w:rsidRPr="00983F82">
        <w:rPr>
          <w:rFonts w:cstheme="minorHAnsi"/>
          <w:color w:val="000000"/>
          <w:sz w:val="24"/>
          <w:szCs w:val="24"/>
        </w:rPr>
        <w:t xml:space="preserve">, or e-mail; </w:t>
      </w:r>
      <w:hyperlink r:id="rId6" w:history="1">
        <w:r w:rsidRPr="00983F82">
          <w:rPr>
            <w:rFonts w:cstheme="minorHAnsi"/>
            <w:color w:val="0000FF" w:themeColor="hyperlink"/>
            <w:sz w:val="24"/>
            <w:szCs w:val="24"/>
            <w:u w:val="single"/>
          </w:rPr>
          <w:t>shanker@ufl.edu</w:t>
        </w:r>
      </w:hyperlink>
      <w:r w:rsidRPr="00983F82">
        <w:rPr>
          <w:rFonts w:cstheme="minorHAnsi"/>
          <w:color w:val="000000"/>
          <w:sz w:val="24"/>
          <w:szCs w:val="24"/>
        </w:rPr>
        <w:t xml:space="preserve"> </w:t>
      </w:r>
    </w:p>
    <w:p w:rsidR="00983F82" w:rsidRPr="00983F82" w:rsidRDefault="00983F82" w:rsidP="00983F82">
      <w:pPr>
        <w:widowControl w:val="0"/>
        <w:tabs>
          <w:tab w:val="left" w:pos="2160"/>
          <w:tab w:val="left" w:pos="6480"/>
        </w:tabs>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Scanner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Documents can be scanned in all on-campus computer labs. Alternately, students may find it advisable to </w:t>
      </w:r>
      <w:r w:rsidR="00F369C1">
        <w:rPr>
          <w:rFonts w:cstheme="minorHAnsi"/>
          <w:color w:val="000000"/>
          <w:sz w:val="24"/>
          <w:szCs w:val="24"/>
        </w:rPr>
        <w:t>get a P</w:t>
      </w:r>
      <w:r w:rsidR="00C93CB1">
        <w:rPr>
          <w:rFonts w:cstheme="minorHAnsi"/>
          <w:color w:val="000000"/>
          <w:sz w:val="24"/>
          <w:szCs w:val="24"/>
        </w:rPr>
        <w:t xml:space="preserve">hone App or </w:t>
      </w:r>
      <w:r w:rsidRPr="00983F82">
        <w:rPr>
          <w:rFonts w:cstheme="minorHAnsi"/>
          <w:color w:val="000000"/>
          <w:sz w:val="24"/>
          <w:szCs w:val="24"/>
        </w:rPr>
        <w:t>buy an 8.5</w:t>
      </w:r>
      <w:r w:rsidR="00F369C1">
        <w:rPr>
          <w:rFonts w:cstheme="minorHAnsi"/>
          <w:color w:val="000000"/>
          <w:sz w:val="24"/>
          <w:szCs w:val="24"/>
        </w:rPr>
        <w:t xml:space="preserve"> in. x 11in. sheet scanner</w:t>
      </w:r>
      <w:r w:rsidRPr="00983F82">
        <w:rPr>
          <w:rFonts w:cstheme="minorHAnsi"/>
          <w:color w:val="000000"/>
          <w:sz w:val="24"/>
          <w:szCs w:val="24"/>
        </w:rPr>
        <w:t xml:space="preserve">. The prices have dropped significantly and many scanners for scanning 8.5in. X 11in. sheets are available between $65 -$80.  </w:t>
      </w:r>
    </w:p>
    <w:p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p>
    <w:p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r w:rsidRPr="00983F82">
        <w:rPr>
          <w:rFonts w:cstheme="minorHAnsi"/>
          <w:b/>
          <w:bCs/>
          <w:color w:val="000000"/>
          <w:sz w:val="24"/>
          <w:szCs w:val="24"/>
        </w:rPr>
        <w:t xml:space="preserve">Homework </w:t>
      </w:r>
    </w:p>
    <w:p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Homework should be done on engineering graph paper (5 divisions to an inch). Graph paper can be purchased or printed. Please use </w:t>
      </w:r>
      <w:hyperlink r:id="rId7" w:history="1">
        <w:r w:rsidRPr="00983F82">
          <w:rPr>
            <w:rFonts w:cstheme="minorHAnsi"/>
            <w:b/>
            <w:bCs/>
            <w:color w:val="0000FF" w:themeColor="hyperlink"/>
            <w:sz w:val="24"/>
            <w:szCs w:val="24"/>
            <w:u w:val="single"/>
          </w:rPr>
          <w:t>www.printfreegraphpaper.com</w:t>
        </w:r>
      </w:hyperlink>
      <w:r w:rsidRPr="00983F82">
        <w:rPr>
          <w:rFonts w:cstheme="minorHAnsi"/>
          <w:b/>
          <w:bCs/>
          <w:color w:val="000000"/>
          <w:sz w:val="24"/>
          <w:szCs w:val="24"/>
        </w:rPr>
        <w:t>. Choose engineering graph paper on the website.</w:t>
      </w:r>
    </w:p>
    <w:p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u w:val="single"/>
        </w:rPr>
      </w:pPr>
      <w:r w:rsidRPr="00983F82">
        <w:rPr>
          <w:rFonts w:cstheme="minorHAnsi"/>
          <w:b/>
          <w:bCs/>
          <w:color w:val="000000"/>
          <w:sz w:val="24"/>
          <w:szCs w:val="24"/>
        </w:rPr>
        <w:t xml:space="preserve">Assigned homework should be uploaded to the E-learning website by 5PM every </w:t>
      </w:r>
      <w:r w:rsidRPr="00983F82">
        <w:rPr>
          <w:rFonts w:cstheme="minorHAnsi"/>
          <w:b/>
          <w:bCs/>
          <w:color w:val="000000"/>
          <w:sz w:val="24"/>
          <w:szCs w:val="24"/>
          <w:u w:val="single"/>
        </w:rPr>
        <w:t>Wednesday</w:t>
      </w:r>
      <w:r w:rsidRPr="00983F82">
        <w:rPr>
          <w:rFonts w:cstheme="minorHAnsi"/>
          <w:color w:val="000000"/>
          <w:sz w:val="24"/>
          <w:szCs w:val="24"/>
          <w:u w:val="single"/>
        </w:rPr>
        <w:t xml:space="preserve">. </w:t>
      </w:r>
    </w:p>
    <w:p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In case the server is not working an e-mail with attachment (in pdf file format) to TA can be sent. </w:t>
      </w:r>
    </w:p>
    <w:p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If TA’s e-mail is not working then you may send the HW to </w:t>
      </w:r>
      <w:hyperlink r:id="rId8" w:history="1">
        <w:r w:rsidRPr="00983F82">
          <w:rPr>
            <w:rFonts w:cstheme="minorHAnsi"/>
            <w:b/>
            <w:bCs/>
            <w:color w:val="0000FF"/>
            <w:sz w:val="24"/>
            <w:szCs w:val="24"/>
          </w:rPr>
          <w:t>shanker@ufl.edu</w:t>
        </w:r>
      </w:hyperlink>
      <w:r w:rsidRPr="00983F82">
        <w:rPr>
          <w:rFonts w:cstheme="minorHAnsi"/>
          <w:color w:val="000000"/>
          <w:sz w:val="24"/>
          <w:szCs w:val="24"/>
        </w:rPr>
        <w:t xml:space="preserve"> </w:t>
      </w:r>
    </w:p>
    <w:p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If you submit HW by e-mail, the subject line should be ‘BCN 3431C, HW No. ___, Your Name________, and time of Thursdays’ lab class. </w:t>
      </w:r>
    </w:p>
    <w:p w:rsidR="00983F82" w:rsidRPr="00983F82" w:rsidRDefault="00983F82" w:rsidP="00983F82">
      <w:pPr>
        <w:spacing w:after="0" w:line="240" w:lineRule="auto"/>
        <w:ind w:left="720"/>
        <w:contextualSpacing/>
        <w:rPr>
          <w:rFonts w:cstheme="minorHAnsi"/>
          <w:sz w:val="24"/>
          <w:szCs w:val="24"/>
        </w:rPr>
      </w:pP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We will try to post the HW solutions before 9:00AM on Thursday. Students are required to check their HW and make any corrections themselves. The TA will assign HW grade to all submissions within a week. Because of this arrangement, late homework will not be accepted under any circumstance. Problems should be worked on the engineering paper with 0.5-mm pencil before scanning the HW as a pdf file. Please use not more than 300 dpi resolution to make small files. All sketches should be neatly drawn using a ruler. All answers should be underlined.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The teaching assistant appointed by the school for this course would be in-charge of the homework grade part of this course. As many students are enrolled in this class, students should realize the potential of errors or omissions on part of teaching assistant and resolve it directly with him by e-mail. Homework grade may be assigned based on overall attempt or detailed checking, therefore, full points on any homework does not imply that solution is correct. Students are responsible for reviewing correct homework solutions, exams and homework grades that are posted on the Internet. </w:t>
      </w:r>
    </w:p>
    <w:p w:rsidR="00983F82" w:rsidRPr="00983F82" w:rsidRDefault="00983F82" w:rsidP="00983F82">
      <w:pPr>
        <w:widowControl w:val="0"/>
        <w:autoSpaceDE w:val="0"/>
        <w:autoSpaceDN w:val="0"/>
        <w:adjustRightInd w:val="0"/>
        <w:spacing w:after="0" w:line="240" w:lineRule="auto"/>
        <w:rPr>
          <w:rFonts w:cstheme="minorHAnsi"/>
          <w:bCs/>
          <w:color w:val="000000"/>
          <w:sz w:val="24"/>
          <w:szCs w:val="24"/>
        </w:rPr>
      </w:pPr>
      <w:r w:rsidRPr="00983F82">
        <w:rPr>
          <w:rFonts w:cstheme="minorHAnsi"/>
          <w:bCs/>
          <w:color w:val="000000"/>
          <w:sz w:val="24"/>
          <w:szCs w:val="24"/>
        </w:rPr>
        <w:t>Late HW will not be accepted in any circumstance</w:t>
      </w:r>
      <w:r w:rsidRPr="00983F82">
        <w:rPr>
          <w:rFonts w:cstheme="minorHAnsi"/>
          <w:color w:val="000000"/>
          <w:sz w:val="24"/>
          <w:szCs w:val="24"/>
        </w:rPr>
        <w:t xml:space="preserve">.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r w:rsidRPr="00983F82">
        <w:rPr>
          <w:rFonts w:cstheme="minorHAnsi"/>
          <w:b/>
          <w:bCs/>
          <w:color w:val="000000"/>
          <w:sz w:val="24"/>
          <w:szCs w:val="24"/>
        </w:rPr>
        <w:t xml:space="preserve">Attendance and Discipline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The attendance is compulsory.</w:t>
      </w:r>
      <w:r w:rsidR="00144626">
        <w:rPr>
          <w:rFonts w:cstheme="minorHAnsi"/>
          <w:color w:val="000000"/>
          <w:sz w:val="24"/>
          <w:szCs w:val="24"/>
        </w:rPr>
        <w:t xml:space="preserve"> </w:t>
      </w:r>
      <w:r w:rsidRPr="00983F82">
        <w:rPr>
          <w:rFonts w:cstheme="minorHAnsi"/>
          <w:color w:val="000000"/>
          <w:sz w:val="24"/>
          <w:szCs w:val="24"/>
          <w:u w:val="single"/>
        </w:rPr>
        <w:t>Students who are more than five minutes late will not be allowed to attend class.</w:t>
      </w:r>
      <w:r w:rsidRPr="00983F82">
        <w:rPr>
          <w:rFonts w:cstheme="minorHAnsi"/>
          <w:color w:val="000000"/>
          <w:sz w:val="24"/>
          <w:szCs w:val="24"/>
        </w:rPr>
        <w:t xml:space="preserve">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rsidR="009342E3" w:rsidRDefault="009342E3" w:rsidP="00983F82">
      <w:pPr>
        <w:widowControl w:val="0"/>
        <w:autoSpaceDE w:val="0"/>
        <w:autoSpaceDN w:val="0"/>
        <w:adjustRightInd w:val="0"/>
        <w:spacing w:after="0" w:line="240" w:lineRule="auto"/>
        <w:rPr>
          <w:rFonts w:cstheme="minorHAnsi"/>
          <w:b/>
          <w:bCs/>
          <w:color w:val="000000"/>
          <w:sz w:val="24"/>
          <w:szCs w:val="24"/>
        </w:rPr>
      </w:pP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Student Responsibilities  </w:t>
      </w:r>
    </w:p>
    <w:p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As the course progresses, the course syllabus, text book requirements, grading policies may be modified by the instructor. Students are therefore required to pay special attention to announcements in this regard. Attend all classes and send-in homework when due. Be aware of all the announcements or changes in the course policies or coverage made by the instructor. Read the text assignment before the class and come prepared with questions. Work extra problems to understand each topic. Instructor will ask a student to leave the classroom if he is talking or engaging in other disruptive behavior in class. Food or drinks are not allowed in classes. Honor Code will be strictly enforced. Seek timely help if not making satisfactory progress. Students needing accommodations for learning differences and other physical conditions need authorization from appropriate UF offices and submit the paperwork to instructor at-least one-week prior to exams otherwise no accommodation will be provided. Tell instructor if you withdraw from this course or end your activity in this course. Be aware of the Honor System of University of Florida. All students in this course are subject to the requirements of the University of Florida’s Honor Code. </w:t>
      </w:r>
      <w:r w:rsidRPr="00983F82">
        <w:rPr>
          <w:rFonts w:cstheme="minorHAnsi"/>
          <w:i/>
          <w:iCs/>
          <w:color w:val="000000"/>
          <w:sz w:val="24"/>
          <w:szCs w:val="24"/>
        </w:rPr>
        <w:t xml:space="preserve">We, the members of the University of Florida community, pledge to hold ourselves and our peers to the highest standards of honesty and integrity. </w:t>
      </w:r>
    </w:p>
    <w:p w:rsidR="00983F82" w:rsidRPr="00983F82" w:rsidRDefault="00983F82" w:rsidP="00983F82">
      <w:pPr>
        <w:widowControl w:val="0"/>
        <w:autoSpaceDE w:val="0"/>
        <w:autoSpaceDN w:val="0"/>
        <w:adjustRightInd w:val="0"/>
        <w:spacing w:after="0" w:line="240" w:lineRule="auto"/>
        <w:rPr>
          <w:rFonts w:cstheme="minorHAnsi"/>
          <w:i/>
          <w:iCs/>
          <w:color w:val="000000"/>
          <w:sz w:val="24"/>
          <w:szCs w:val="24"/>
        </w:rPr>
      </w:pPr>
    </w:p>
    <w:p w:rsidR="00253545" w:rsidRPr="00983F82" w:rsidRDefault="00983F82" w:rsidP="00983F82">
      <w:pPr>
        <w:rPr>
          <w:rFonts w:cstheme="minorHAnsi"/>
          <w:sz w:val="24"/>
          <w:szCs w:val="24"/>
        </w:rPr>
      </w:pPr>
      <w:r w:rsidRPr="00983F82">
        <w:rPr>
          <w:rFonts w:eastAsiaTheme="majorEastAsia" w:cstheme="minorHAnsi"/>
          <w:b/>
          <w:sz w:val="24"/>
          <w:szCs w:val="24"/>
        </w:rPr>
        <w:t>Online Course Evaluation</w:t>
      </w:r>
      <w:r w:rsidRPr="00983F82">
        <w:rPr>
          <w:rFonts w:eastAsiaTheme="majorEastAsia" w:cstheme="minorHAnsi"/>
          <w:sz w:val="24"/>
          <w:szCs w:val="24"/>
        </w:rPr>
        <w:t xml:space="preserve"> </w:t>
      </w:r>
      <w:r w:rsidRPr="00983F82">
        <w:rPr>
          <w:rFonts w:cstheme="minorHAnsi"/>
          <w:sz w:val="24"/>
          <w:szCs w:val="24"/>
        </w:rPr>
        <w:t xml:space="preserve">“Students are expected to provide feedback on the quality of instruction in this course by completing online evaluations at </w:t>
      </w:r>
      <w:hyperlink r:id="rId9" w:history="1">
        <w:r w:rsidRPr="00983F82">
          <w:rPr>
            <w:rFonts w:cstheme="minorHAnsi"/>
            <w:color w:val="0000FF" w:themeColor="hyperlink"/>
            <w:sz w:val="24"/>
            <w:szCs w:val="24"/>
            <w:u w:val="single"/>
          </w:rPr>
          <w:t>https://evaluations.ufl.edu</w:t>
        </w:r>
      </w:hyperlink>
      <w:r w:rsidRPr="00983F82">
        <w:rPr>
          <w:rFonts w:cstheme="minorHAnsi"/>
          <w:sz w:val="24"/>
          <w:szCs w:val="24"/>
        </w:rPr>
        <w:t xml:space="preserve">.  Evaluations are typically open during the last two or three weeks of the semesters, but students will be given specific times when they are open.  Summary results of these assessments are available to students at </w:t>
      </w:r>
      <w:hyperlink r:id="rId10" w:history="1">
        <w:r w:rsidRPr="00983F82">
          <w:rPr>
            <w:rFonts w:cstheme="minorHAnsi"/>
            <w:color w:val="0000FF" w:themeColor="hyperlink"/>
            <w:sz w:val="24"/>
            <w:szCs w:val="24"/>
            <w:u w:val="single"/>
          </w:rPr>
          <w:t>https://evaluations.ufl.edu/results</w:t>
        </w:r>
      </w:hyperlink>
      <w:r w:rsidRPr="00983F82">
        <w:rPr>
          <w:rFonts w:cstheme="minorHAnsi"/>
          <w:sz w:val="24"/>
          <w:szCs w:val="24"/>
        </w:rPr>
        <w:t xml:space="preserve">. </w:t>
      </w:r>
    </w:p>
    <w:p w:rsidR="002B0466" w:rsidRPr="00D565BB" w:rsidRDefault="002B0466" w:rsidP="002B0466">
      <w:pPr>
        <w:jc w:val="both"/>
        <w:rPr>
          <w:b/>
          <w:sz w:val="24"/>
          <w:szCs w:val="24"/>
          <w:u w:val="single"/>
        </w:rPr>
      </w:pPr>
      <w:r w:rsidRPr="00D565BB">
        <w:rPr>
          <w:b/>
          <w:sz w:val="24"/>
          <w:szCs w:val="24"/>
          <w:u w:val="single"/>
        </w:rPr>
        <w:t>ASSESSMENT METHODS</w:t>
      </w:r>
    </w:p>
    <w:tbl>
      <w:tblPr>
        <w:tblW w:w="3564" w:type="dxa"/>
        <w:tblCellMar>
          <w:left w:w="0" w:type="dxa"/>
          <w:right w:w="0" w:type="dxa"/>
        </w:tblCellMar>
        <w:tblLook w:val="04A0" w:firstRow="1" w:lastRow="0" w:firstColumn="1" w:lastColumn="0" w:noHBand="0" w:noVBand="1"/>
      </w:tblPr>
      <w:tblGrid>
        <w:gridCol w:w="1494"/>
        <w:gridCol w:w="990"/>
        <w:gridCol w:w="1080"/>
      </w:tblGrid>
      <w:tr w:rsidR="002B0466" w:rsidRPr="00D565BB" w:rsidTr="002B0466">
        <w:trPr>
          <w:trHeight w:val="673"/>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B0466" w:rsidRPr="00D565BB" w:rsidRDefault="002B0466" w:rsidP="0091607B">
            <w:pPr>
              <w:rPr>
                <w:sz w:val="24"/>
                <w:szCs w:val="24"/>
              </w:rPr>
            </w:pPr>
            <w:r w:rsidRPr="00D565BB">
              <w:rPr>
                <w:b/>
                <w:bCs/>
                <w:color w:val="FFFFFF"/>
                <w:kern w:val="24"/>
                <w:sz w:val="24"/>
                <w:szCs w:val="24"/>
              </w:rPr>
              <w:t xml:space="preserve">Assessment </w:t>
            </w:r>
          </w:p>
        </w:tc>
        <w:tc>
          <w:tcPr>
            <w:tcW w:w="99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B0466" w:rsidRPr="00D565BB" w:rsidRDefault="002B0466" w:rsidP="0091607B">
            <w:pPr>
              <w:jc w:val="center"/>
              <w:rPr>
                <w:sz w:val="24"/>
                <w:szCs w:val="24"/>
              </w:rPr>
            </w:pPr>
            <w:r w:rsidRPr="00D565BB">
              <w:rPr>
                <w:b/>
                <w:bCs/>
                <w:color w:val="FFFFFF"/>
                <w:kern w:val="24"/>
                <w:sz w:val="24"/>
                <w:szCs w:val="24"/>
              </w:rPr>
              <w:t>SLO 08</w:t>
            </w:r>
          </w:p>
        </w:tc>
        <w:tc>
          <w:tcPr>
            <w:tcW w:w="10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B0466" w:rsidRPr="00D565BB" w:rsidRDefault="002B0466" w:rsidP="0091607B">
            <w:pPr>
              <w:jc w:val="center"/>
              <w:rPr>
                <w:sz w:val="24"/>
                <w:szCs w:val="24"/>
              </w:rPr>
            </w:pPr>
            <w:r w:rsidRPr="00D565BB">
              <w:rPr>
                <w:b/>
                <w:bCs/>
                <w:color w:val="FFFFFF"/>
                <w:kern w:val="24"/>
                <w:sz w:val="24"/>
                <w:szCs w:val="24"/>
              </w:rPr>
              <w:t>SLO 19</w:t>
            </w:r>
          </w:p>
        </w:tc>
      </w:tr>
      <w:tr w:rsidR="002B0466" w:rsidRPr="00D565BB"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B0466" w:rsidRPr="00D565BB" w:rsidRDefault="003C7A60" w:rsidP="0091607B">
            <w:pPr>
              <w:rPr>
                <w:sz w:val="24"/>
                <w:szCs w:val="24"/>
              </w:rPr>
            </w:pPr>
            <w:r>
              <w:rPr>
                <w:color w:val="000000"/>
                <w:kern w:val="24"/>
                <w:sz w:val="24"/>
                <w:szCs w:val="24"/>
              </w:rPr>
              <w:t>Quiz</w:t>
            </w:r>
            <w:r w:rsidR="002B0466" w:rsidRPr="00D565BB">
              <w:rPr>
                <w:color w:val="000000"/>
                <w:kern w:val="24"/>
                <w:sz w:val="24"/>
                <w:szCs w:val="24"/>
              </w:rPr>
              <w:t xml:space="preserve"> 1</w:t>
            </w:r>
            <w:r>
              <w:rPr>
                <w:color w:val="000000"/>
                <w:kern w:val="24"/>
                <w:sz w:val="24"/>
                <w:szCs w:val="24"/>
              </w:rPr>
              <w:t>-3</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B0466" w:rsidRPr="00D565BB" w:rsidRDefault="002B0466" w:rsidP="0091607B">
            <w:pPr>
              <w:jc w:val="center"/>
              <w:rPr>
                <w:sz w:val="24"/>
                <w:szCs w:val="24"/>
              </w:rPr>
            </w:pPr>
            <w:r w:rsidRPr="00D565BB">
              <w:rPr>
                <w:sz w:val="24"/>
                <w:szCs w:val="24"/>
              </w:rPr>
              <w:t>X</w:t>
            </w:r>
          </w:p>
        </w:tc>
      </w:tr>
      <w:tr w:rsidR="002B0466" w:rsidRPr="00D565BB"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3C7A60" w:rsidP="0091607B">
            <w:pPr>
              <w:rPr>
                <w:color w:val="000000"/>
                <w:kern w:val="24"/>
                <w:sz w:val="24"/>
                <w:szCs w:val="24"/>
              </w:rPr>
            </w:pPr>
            <w:r>
              <w:rPr>
                <w:color w:val="000000"/>
                <w:kern w:val="24"/>
                <w:sz w:val="24"/>
                <w:szCs w:val="24"/>
              </w:rPr>
              <w:t>Quiz 4-6</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r w:rsidRPr="00D565BB">
              <w:rPr>
                <w:sz w:val="24"/>
                <w:szCs w:val="24"/>
              </w:rPr>
              <w:t>X</w:t>
            </w:r>
          </w:p>
        </w:tc>
      </w:tr>
      <w:tr w:rsidR="002B0466" w:rsidRPr="00D565BB"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B0466" w:rsidRPr="00D565BB" w:rsidRDefault="003C7A60" w:rsidP="0091607B">
            <w:pPr>
              <w:rPr>
                <w:sz w:val="24"/>
                <w:szCs w:val="24"/>
              </w:rPr>
            </w:pPr>
            <w:r>
              <w:rPr>
                <w:color w:val="000000"/>
                <w:kern w:val="24"/>
                <w:sz w:val="24"/>
                <w:szCs w:val="24"/>
              </w:rPr>
              <w:t>Quiz 7-9</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2B0466" w:rsidRPr="00D565BB" w:rsidRDefault="002B0466" w:rsidP="0091607B">
            <w:pPr>
              <w:jc w:val="center"/>
              <w:rPr>
                <w:sz w:val="24"/>
                <w:szCs w:val="24"/>
              </w:rPr>
            </w:pPr>
            <w:r w:rsidRPr="00D565BB">
              <w:rPr>
                <w:sz w:val="24"/>
                <w:szCs w:val="24"/>
              </w:rPr>
              <w:t>X</w:t>
            </w:r>
          </w:p>
        </w:tc>
      </w:tr>
      <w:tr w:rsidR="002B0466" w:rsidRPr="00D565BB"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3C7A60" w:rsidP="0091607B">
            <w:pPr>
              <w:rPr>
                <w:color w:val="000000"/>
                <w:kern w:val="24"/>
                <w:sz w:val="24"/>
                <w:szCs w:val="24"/>
              </w:rPr>
            </w:pPr>
            <w:r>
              <w:rPr>
                <w:color w:val="000000"/>
                <w:kern w:val="24"/>
                <w:sz w:val="24"/>
                <w:szCs w:val="24"/>
              </w:rPr>
              <w:t>Quiz 10-12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r w:rsidRPr="00D565BB">
              <w:rPr>
                <w:sz w:val="24"/>
                <w:szCs w:val="24"/>
              </w:rPr>
              <w:t>X</w:t>
            </w:r>
          </w:p>
        </w:tc>
      </w:tr>
      <w:tr w:rsidR="002B0466" w:rsidRPr="00D565BB"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3C7A60" w:rsidP="0091607B">
            <w:pPr>
              <w:rPr>
                <w:color w:val="000000"/>
                <w:kern w:val="24"/>
                <w:sz w:val="24"/>
                <w:szCs w:val="24"/>
              </w:rPr>
            </w:pPr>
            <w:r>
              <w:rPr>
                <w:color w:val="000000"/>
                <w:kern w:val="24"/>
                <w:sz w:val="24"/>
                <w:szCs w:val="24"/>
              </w:rPr>
              <w:t>Quiz 13-15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2B0466" w:rsidRPr="00D565BB" w:rsidRDefault="002B0466" w:rsidP="0091607B">
            <w:pPr>
              <w:jc w:val="center"/>
              <w:rPr>
                <w:sz w:val="24"/>
                <w:szCs w:val="24"/>
              </w:rPr>
            </w:pPr>
            <w:r w:rsidRPr="00D565BB">
              <w:rPr>
                <w:sz w:val="24"/>
                <w:szCs w:val="24"/>
              </w:rPr>
              <w:t>X</w:t>
            </w:r>
          </w:p>
        </w:tc>
      </w:tr>
    </w:tbl>
    <w:p w:rsidR="002B0466" w:rsidRPr="00D565BB" w:rsidRDefault="002B0466" w:rsidP="002B0466">
      <w:pPr>
        <w:jc w:val="both"/>
        <w:rPr>
          <w:sz w:val="24"/>
          <w:szCs w:val="24"/>
          <w:u w:val="single"/>
        </w:rPr>
      </w:pPr>
    </w:p>
    <w:tbl>
      <w:tblPr>
        <w:tblW w:w="7974" w:type="dxa"/>
        <w:tblCellMar>
          <w:left w:w="0" w:type="dxa"/>
          <w:right w:w="0" w:type="dxa"/>
        </w:tblCellMar>
        <w:tblLook w:val="04A0" w:firstRow="1" w:lastRow="0" w:firstColumn="1" w:lastColumn="0" w:noHBand="0" w:noVBand="1"/>
      </w:tblPr>
      <w:tblGrid>
        <w:gridCol w:w="1494"/>
        <w:gridCol w:w="6480"/>
      </w:tblGrid>
      <w:tr w:rsidR="002B0466" w:rsidRPr="00D565BB" w:rsidTr="0091607B">
        <w:trPr>
          <w:trHeight w:val="374"/>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B0466" w:rsidRPr="00D565BB" w:rsidRDefault="002B0466" w:rsidP="0091607B">
            <w:pPr>
              <w:rPr>
                <w:sz w:val="24"/>
                <w:szCs w:val="24"/>
              </w:rPr>
            </w:pPr>
            <w:r w:rsidRPr="00D565BB">
              <w:rPr>
                <w:b/>
                <w:bCs/>
                <w:color w:val="FFFFFF"/>
                <w:kern w:val="24"/>
                <w:sz w:val="24"/>
                <w:szCs w:val="24"/>
              </w:rPr>
              <w:t xml:space="preserve">Assessment </w:t>
            </w:r>
          </w:p>
        </w:tc>
        <w:tc>
          <w:tcPr>
            <w:tcW w:w="64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2B0466" w:rsidRPr="00D565BB" w:rsidRDefault="002B0466" w:rsidP="0091607B">
            <w:pPr>
              <w:rPr>
                <w:sz w:val="24"/>
                <w:szCs w:val="24"/>
              </w:rPr>
            </w:pPr>
            <w:r w:rsidRPr="00D565BB">
              <w:rPr>
                <w:b/>
                <w:bCs/>
                <w:color w:val="FFFFFF"/>
                <w:kern w:val="24"/>
                <w:sz w:val="24"/>
                <w:szCs w:val="24"/>
              </w:rPr>
              <w:t xml:space="preserve">Target </w:t>
            </w:r>
          </w:p>
        </w:tc>
      </w:tr>
      <w:tr w:rsidR="002B0466" w:rsidRPr="00D565BB"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B0466" w:rsidRPr="00D565BB" w:rsidRDefault="003C7A60" w:rsidP="0091607B">
            <w:pPr>
              <w:rPr>
                <w:sz w:val="24"/>
                <w:szCs w:val="24"/>
              </w:rPr>
            </w:pPr>
            <w:r>
              <w:rPr>
                <w:color w:val="000000"/>
                <w:kern w:val="24"/>
                <w:sz w:val="24"/>
                <w:szCs w:val="24"/>
              </w:rPr>
              <w:t>All Quizzes</w:t>
            </w:r>
            <w:r w:rsidR="002B0466" w:rsidRPr="00D565BB">
              <w:rPr>
                <w:color w:val="000000"/>
                <w:kern w:val="24"/>
                <w:sz w:val="24"/>
                <w:szCs w:val="24"/>
              </w:rPr>
              <w:t xml:space="preserve"> </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2B0466" w:rsidRPr="00D565BB" w:rsidRDefault="002B0466" w:rsidP="0091607B">
            <w:pPr>
              <w:rPr>
                <w:sz w:val="24"/>
                <w:szCs w:val="24"/>
              </w:rPr>
            </w:pPr>
            <w:r w:rsidRPr="00D565BB">
              <w:rPr>
                <w:color w:val="000000"/>
                <w:kern w:val="24"/>
                <w:sz w:val="24"/>
                <w:szCs w:val="24"/>
              </w:rPr>
              <w:t>At least 80% receive a C- or better</w:t>
            </w:r>
          </w:p>
        </w:tc>
      </w:tr>
      <w:tr w:rsidR="002B0466" w:rsidRPr="00D565BB"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rsidR="002B0466" w:rsidRPr="00D565BB" w:rsidRDefault="002B0466" w:rsidP="0091607B">
            <w:pPr>
              <w:rPr>
                <w:color w:val="000000"/>
                <w:kern w:val="24"/>
                <w:sz w:val="24"/>
                <w:szCs w:val="24"/>
              </w:rPr>
            </w:pPr>
            <w:r w:rsidRPr="00D565BB">
              <w:rPr>
                <w:color w:val="000000"/>
                <w:kern w:val="24"/>
                <w:sz w:val="24"/>
                <w:szCs w:val="24"/>
              </w:rPr>
              <w:t>Homework</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rsidR="002B0466" w:rsidRPr="00D565BB" w:rsidRDefault="002B0466" w:rsidP="0091607B">
            <w:pPr>
              <w:rPr>
                <w:color w:val="000000"/>
                <w:kern w:val="24"/>
                <w:sz w:val="24"/>
                <w:szCs w:val="24"/>
              </w:rPr>
            </w:pPr>
            <w:r w:rsidRPr="00D565BB">
              <w:rPr>
                <w:color w:val="000000"/>
                <w:kern w:val="24"/>
                <w:sz w:val="24"/>
                <w:szCs w:val="24"/>
              </w:rPr>
              <w:t>At least 70% receive C- or better</w:t>
            </w:r>
          </w:p>
        </w:tc>
      </w:tr>
    </w:tbl>
    <w:p w:rsidR="006E6968" w:rsidRPr="00D565BB" w:rsidRDefault="006E6968" w:rsidP="006E6968">
      <w:pPr>
        <w:widowControl w:val="0"/>
        <w:autoSpaceDE w:val="0"/>
        <w:autoSpaceDN w:val="0"/>
        <w:adjustRightInd w:val="0"/>
        <w:spacing w:after="0" w:line="240" w:lineRule="auto"/>
        <w:rPr>
          <w:rFonts w:cstheme="minorHAnsi"/>
          <w:b/>
          <w:bCs/>
          <w:color w:val="000000"/>
          <w:sz w:val="24"/>
          <w:szCs w:val="24"/>
        </w:rPr>
      </w:pPr>
    </w:p>
    <w:p w:rsidR="002724A1" w:rsidRPr="00D565BB" w:rsidRDefault="002724A1" w:rsidP="006E6968">
      <w:pPr>
        <w:widowControl w:val="0"/>
        <w:autoSpaceDE w:val="0"/>
        <w:autoSpaceDN w:val="0"/>
        <w:adjustRightInd w:val="0"/>
        <w:spacing w:after="0" w:line="240" w:lineRule="auto"/>
        <w:rPr>
          <w:rFonts w:cstheme="minorHAnsi"/>
          <w:b/>
          <w:bCs/>
          <w:color w:val="000000"/>
          <w:sz w:val="24"/>
          <w:szCs w:val="24"/>
        </w:rPr>
      </w:pPr>
    </w:p>
    <w:p w:rsidR="00E54ABD" w:rsidRPr="00D565BB" w:rsidRDefault="00E54ABD">
      <w:pPr>
        <w:pStyle w:val="Default"/>
        <w:rPr>
          <w:rFonts w:asciiTheme="minorHAnsi" w:hAnsiTheme="minorHAnsi" w:cstheme="minorHAnsi"/>
        </w:rPr>
      </w:pPr>
    </w:p>
    <w:p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rsidR="00E54ABD" w:rsidRPr="00D565BB" w:rsidRDefault="00233DC1" w:rsidP="00B43BDE">
      <w:pPr>
        <w:pStyle w:val="Default"/>
        <w:pageBreakBefore/>
        <w:jc w:val="center"/>
        <w:rPr>
          <w:rFonts w:asciiTheme="minorHAnsi" w:hAnsiTheme="minorHAnsi" w:cstheme="minorHAnsi"/>
          <w:b/>
        </w:rPr>
      </w:pPr>
      <w:r w:rsidRPr="00D565BB">
        <w:rPr>
          <w:rFonts w:asciiTheme="minorHAnsi" w:hAnsiTheme="minorHAnsi" w:cstheme="minorHAnsi"/>
          <w:b/>
          <w:bCs/>
        </w:rPr>
        <w:t>BC</w:t>
      </w:r>
      <w:r w:rsidR="00391B26" w:rsidRPr="00D565BB">
        <w:rPr>
          <w:rFonts w:asciiTheme="minorHAnsi" w:hAnsiTheme="minorHAnsi" w:cstheme="minorHAnsi"/>
          <w:b/>
          <w:bCs/>
        </w:rPr>
        <w:t xml:space="preserve">N 2405C Course Outline </w:t>
      </w:r>
    </w:p>
    <w:p w:rsidR="00E54ABD" w:rsidRPr="00D565BB" w:rsidRDefault="00E54ABD">
      <w:pPr>
        <w:pStyle w:val="Default"/>
        <w:rPr>
          <w:rFonts w:asciiTheme="minorHAnsi" w:hAnsiTheme="minorHAnsi" w:cstheme="minorHAnsi"/>
        </w:rPr>
      </w:pP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Week</w:t>
      </w:r>
      <w:r w:rsidRPr="00D565BB">
        <w:rPr>
          <w:rFonts w:asciiTheme="minorHAnsi" w:hAnsiTheme="minorHAnsi" w:cstheme="minorHAnsi"/>
          <w:bCs/>
        </w:rPr>
        <w:t xml:space="preserve">     </w:t>
      </w:r>
      <w:r w:rsidR="00233DC1" w:rsidRPr="00D565BB">
        <w:rPr>
          <w:rFonts w:asciiTheme="minorHAnsi" w:hAnsiTheme="minorHAnsi" w:cstheme="minorHAnsi"/>
          <w:bCs/>
        </w:rPr>
        <w:t xml:space="preserve"> Topics and Coverage      </w:t>
      </w:r>
      <w:r w:rsidRPr="00D565BB">
        <w:rPr>
          <w:rFonts w:asciiTheme="minorHAnsi" w:hAnsiTheme="minorHAnsi" w:cstheme="minorHAnsi"/>
          <w:bCs/>
        </w:rPr>
        <w:tab/>
      </w:r>
      <w:r w:rsidR="00233DC1" w:rsidRPr="00D565BB">
        <w:rPr>
          <w:rFonts w:asciiTheme="minorHAnsi" w:hAnsiTheme="minorHAnsi" w:cstheme="minorHAnsi"/>
          <w:bCs/>
        </w:rPr>
        <w:t xml:space="preserve">Reading Assignments  </w:t>
      </w:r>
    </w:p>
    <w:p w:rsidR="00E54ABD" w:rsidRPr="00D565BB" w:rsidRDefault="00233DC1"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 xml:space="preserve"> </w:t>
      </w:r>
    </w:p>
    <w:p w:rsidR="00772C62" w:rsidRPr="00D565BB" w:rsidRDefault="00233DC1" w:rsidP="00772C62">
      <w:pPr>
        <w:pStyle w:val="Default"/>
        <w:numPr>
          <w:ilvl w:val="0"/>
          <w:numId w:val="1"/>
        </w:numPr>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Introduction of Course; </w:t>
      </w:r>
      <w:r w:rsidR="00CC3A22" w:rsidRPr="00D565BB">
        <w:rPr>
          <w:rFonts w:asciiTheme="minorHAnsi" w:hAnsiTheme="minorHAnsi" w:cstheme="minorHAnsi"/>
          <w:bCs/>
        </w:rPr>
        <w:tab/>
      </w:r>
    </w:p>
    <w:p w:rsidR="00E54ABD" w:rsidRPr="00D565BB" w:rsidRDefault="00CC3A22" w:rsidP="00772C62">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Introduction to Statics       </w:t>
      </w:r>
      <w:r w:rsidRPr="00D565BB">
        <w:rPr>
          <w:rFonts w:asciiTheme="minorHAnsi" w:hAnsiTheme="minorHAnsi" w:cstheme="minorHAnsi"/>
          <w:bCs/>
        </w:rPr>
        <w:tab/>
      </w:r>
      <w:r w:rsidR="00233DC1" w:rsidRPr="00D565BB">
        <w:rPr>
          <w:rFonts w:asciiTheme="minorHAnsi" w:hAnsiTheme="minorHAnsi" w:cstheme="minorHAnsi"/>
          <w:bCs/>
        </w:rPr>
        <w:t xml:space="preserve">1-1 thru 1-6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Force, Units, Types        </w:t>
      </w:r>
      <w:r w:rsidRPr="00D565BB">
        <w:rPr>
          <w:rFonts w:asciiTheme="minorHAnsi" w:hAnsiTheme="minorHAnsi" w:cstheme="minorHAnsi"/>
          <w:bCs/>
        </w:rPr>
        <w:tab/>
      </w:r>
      <w:r w:rsidR="00233DC1" w:rsidRPr="00D565BB">
        <w:rPr>
          <w:rFonts w:asciiTheme="minorHAnsi" w:hAnsiTheme="minorHAnsi" w:cstheme="minorHAnsi"/>
          <w:bCs/>
        </w:rPr>
        <w:t xml:space="preserve">2-1 thru 2-4 </w:t>
      </w:r>
    </w:p>
    <w:p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2  </w:t>
      </w:r>
      <w:r w:rsidRPr="00D565BB">
        <w:rPr>
          <w:rFonts w:asciiTheme="minorHAnsi" w:hAnsiTheme="minorHAnsi" w:cstheme="minorHAnsi"/>
          <w:bCs/>
        </w:rPr>
        <w:tab/>
      </w:r>
      <w:r w:rsidR="00233DC1" w:rsidRPr="00D565BB">
        <w:rPr>
          <w:rFonts w:asciiTheme="minorHAnsi" w:hAnsiTheme="minorHAnsi" w:cstheme="minorHAnsi"/>
          <w:bCs/>
        </w:rPr>
        <w:t xml:space="preserve">Scalar and Vector Quantities      </w:t>
      </w:r>
      <w:r w:rsidRPr="00D565BB">
        <w:rPr>
          <w:rFonts w:asciiTheme="minorHAnsi" w:hAnsiTheme="minorHAnsi" w:cstheme="minorHAnsi"/>
          <w:bCs/>
        </w:rPr>
        <w:tab/>
      </w:r>
      <w:r w:rsidR="00233DC1" w:rsidRPr="00D565BB">
        <w:rPr>
          <w:rFonts w:asciiTheme="minorHAnsi" w:hAnsiTheme="minorHAnsi" w:cstheme="minorHAnsi"/>
          <w:bCs/>
        </w:rPr>
        <w:t xml:space="preserve">2-5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Principle of Transmissibility, Force Systems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Resultants &amp; Components of Forces     </w:t>
      </w:r>
      <w:r w:rsidRPr="00D565BB">
        <w:rPr>
          <w:rFonts w:asciiTheme="minorHAnsi" w:hAnsiTheme="minorHAnsi" w:cstheme="minorHAnsi"/>
          <w:bCs/>
        </w:rPr>
        <w:tab/>
      </w:r>
      <w:r w:rsidR="00233DC1" w:rsidRPr="00D565BB">
        <w:rPr>
          <w:rFonts w:asciiTheme="minorHAnsi" w:hAnsiTheme="minorHAnsi" w:cstheme="minorHAnsi"/>
          <w:bCs/>
        </w:rPr>
        <w:t xml:space="preserve">2-6 thru 2-8 </w:t>
      </w:r>
    </w:p>
    <w:p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3  </w:t>
      </w:r>
      <w:r w:rsidRPr="00D565BB">
        <w:rPr>
          <w:rFonts w:asciiTheme="minorHAnsi" w:hAnsiTheme="minorHAnsi" w:cstheme="minorHAnsi"/>
          <w:bCs/>
        </w:rPr>
        <w:tab/>
      </w:r>
      <w:r w:rsidR="00233DC1" w:rsidRPr="00D565BB">
        <w:rPr>
          <w:rFonts w:asciiTheme="minorHAnsi" w:hAnsiTheme="minorHAnsi" w:cstheme="minorHAnsi"/>
          <w:bCs/>
        </w:rPr>
        <w:t>Resultant of Two Concurrent Forces</w:t>
      </w:r>
      <w:r w:rsidRPr="00D565BB">
        <w:rPr>
          <w:rFonts w:asciiTheme="minorHAnsi" w:hAnsiTheme="minorHAnsi" w:cstheme="minorHAnsi"/>
          <w:bCs/>
        </w:rPr>
        <w:tab/>
      </w:r>
      <w:r w:rsidR="00233DC1" w:rsidRPr="00D565BB">
        <w:rPr>
          <w:rFonts w:asciiTheme="minorHAnsi" w:hAnsiTheme="minorHAnsi" w:cstheme="minorHAnsi"/>
          <w:bCs/>
        </w:rPr>
        <w:t xml:space="preserve">3-1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 of Three or More Forces     </w:t>
      </w:r>
      <w:r w:rsidRPr="00D565BB">
        <w:rPr>
          <w:rFonts w:asciiTheme="minorHAnsi" w:hAnsiTheme="minorHAnsi" w:cstheme="minorHAnsi"/>
          <w:bCs/>
        </w:rPr>
        <w:tab/>
      </w:r>
      <w:r w:rsidR="00233DC1" w:rsidRPr="00D565BB">
        <w:rPr>
          <w:rFonts w:asciiTheme="minorHAnsi" w:hAnsiTheme="minorHAnsi" w:cstheme="minorHAnsi"/>
          <w:bCs/>
        </w:rPr>
        <w:t xml:space="preserve">3-2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Force &amp; </w:t>
      </w:r>
      <w:proofErr w:type="spellStart"/>
      <w:r w:rsidR="00233DC1" w:rsidRPr="00D565BB">
        <w:rPr>
          <w:rFonts w:asciiTheme="minorHAnsi" w:hAnsiTheme="minorHAnsi" w:cstheme="minorHAnsi"/>
          <w:bCs/>
        </w:rPr>
        <w:t>Varignon's</w:t>
      </w:r>
      <w:proofErr w:type="spellEnd"/>
      <w:r w:rsidR="00233DC1" w:rsidRPr="00D565BB">
        <w:rPr>
          <w:rFonts w:asciiTheme="minorHAnsi" w:hAnsiTheme="minorHAnsi" w:cstheme="minorHAnsi"/>
          <w:bCs/>
        </w:rPr>
        <w:t xml:space="preserve"> Theorem     </w:t>
      </w:r>
      <w:r w:rsidRPr="00D565BB">
        <w:rPr>
          <w:rFonts w:asciiTheme="minorHAnsi" w:hAnsiTheme="minorHAnsi" w:cstheme="minorHAnsi"/>
          <w:bCs/>
        </w:rPr>
        <w:tab/>
      </w:r>
      <w:r w:rsidR="00233DC1" w:rsidRPr="00D565BB">
        <w:rPr>
          <w:rFonts w:asciiTheme="minorHAnsi" w:hAnsiTheme="minorHAnsi" w:cstheme="minorHAnsi"/>
          <w:bCs/>
        </w:rPr>
        <w:t xml:space="preserve">3-3 thru 3-4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Parallel Force Systems       </w:t>
      </w:r>
      <w:r w:rsidRPr="00D565BB">
        <w:rPr>
          <w:rFonts w:asciiTheme="minorHAnsi" w:hAnsiTheme="minorHAnsi" w:cstheme="minorHAnsi"/>
          <w:bCs/>
        </w:rPr>
        <w:tab/>
      </w:r>
      <w:r w:rsidR="00233DC1" w:rsidRPr="00D565BB">
        <w:rPr>
          <w:rFonts w:asciiTheme="minorHAnsi" w:hAnsiTheme="minorHAnsi" w:cstheme="minorHAnsi"/>
          <w:bCs/>
        </w:rPr>
        <w:t xml:space="preserve">3-5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Couples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3-6 thru 3-7 </w:t>
      </w:r>
    </w:p>
    <w:p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4  </w:t>
      </w:r>
      <w:r w:rsidRPr="00D565BB">
        <w:rPr>
          <w:rFonts w:asciiTheme="minorHAnsi" w:hAnsiTheme="minorHAnsi" w:cstheme="minorHAnsi"/>
          <w:bCs/>
        </w:rPr>
        <w:tab/>
      </w:r>
      <w:r w:rsidR="00233DC1" w:rsidRPr="00D565BB">
        <w:rPr>
          <w:rFonts w:asciiTheme="minorHAnsi" w:hAnsiTheme="minorHAnsi" w:cstheme="minorHAnsi"/>
          <w:bCs/>
        </w:rPr>
        <w:t xml:space="preserve">Equilibrium of 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4-1 thru 4-4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Equilibrium of Parallel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Forces   </w:t>
      </w:r>
      <w:r w:rsidR="00941C08" w:rsidRPr="00D565BB">
        <w:rPr>
          <w:rFonts w:asciiTheme="minorHAnsi" w:hAnsiTheme="minorHAnsi" w:cstheme="minorHAnsi"/>
          <w:bCs/>
        </w:rPr>
        <w:tab/>
      </w:r>
      <w:r w:rsidR="00233DC1" w:rsidRPr="00D565BB">
        <w:rPr>
          <w:rFonts w:asciiTheme="minorHAnsi" w:hAnsiTheme="minorHAnsi" w:cstheme="minorHAnsi"/>
          <w:bCs/>
        </w:rPr>
        <w:t xml:space="preserve">4-5 thru 4-6 </w:t>
      </w:r>
    </w:p>
    <w:p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5  </w:t>
      </w:r>
      <w:r w:rsidRPr="00D565BB">
        <w:rPr>
          <w:rFonts w:asciiTheme="minorHAnsi" w:hAnsiTheme="minorHAnsi" w:cstheme="minorHAnsi"/>
          <w:bCs/>
        </w:rPr>
        <w:tab/>
      </w:r>
      <w:r w:rsidR="00233DC1" w:rsidRPr="00D565BB">
        <w:rPr>
          <w:rFonts w:asciiTheme="minorHAnsi" w:hAnsiTheme="minorHAnsi" w:cstheme="minorHAnsi"/>
          <w:bCs/>
        </w:rPr>
        <w:t>Trusses, Types, Beh</w:t>
      </w:r>
      <w:r w:rsidRPr="00D565BB">
        <w:rPr>
          <w:rFonts w:asciiTheme="minorHAnsi" w:hAnsiTheme="minorHAnsi" w:cstheme="minorHAnsi"/>
          <w:bCs/>
        </w:rPr>
        <w:t>avior and the Method of Joints</w:t>
      </w:r>
      <w:r w:rsidRPr="00D565BB">
        <w:rPr>
          <w:rFonts w:asciiTheme="minorHAnsi" w:hAnsiTheme="minorHAnsi" w:cstheme="minorHAnsi"/>
          <w:bCs/>
        </w:rPr>
        <w:tab/>
      </w:r>
      <w:r w:rsidR="00233DC1" w:rsidRPr="00D565BB">
        <w:rPr>
          <w:rFonts w:asciiTheme="minorHAnsi" w:hAnsiTheme="minorHAnsi" w:cstheme="minorHAnsi"/>
          <w:bCs/>
        </w:rPr>
        <w:t xml:space="preserve">5-1 thru 5-4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The Method of Sections       </w:t>
      </w:r>
      <w:r w:rsidRPr="00D565BB">
        <w:rPr>
          <w:rFonts w:asciiTheme="minorHAnsi" w:hAnsiTheme="minorHAnsi" w:cstheme="minorHAnsi"/>
          <w:bCs/>
        </w:rPr>
        <w:tab/>
      </w:r>
      <w:r w:rsidR="00233DC1" w:rsidRPr="00D565BB">
        <w:rPr>
          <w:rFonts w:asciiTheme="minorHAnsi" w:hAnsiTheme="minorHAnsi" w:cstheme="minorHAnsi"/>
          <w:bCs/>
        </w:rPr>
        <w:t xml:space="preserve">5-5 </w:t>
      </w:r>
    </w:p>
    <w:p w:rsidR="00CC3A22" w:rsidRPr="00D565BB" w:rsidRDefault="00CC3A22" w:rsidP="00941C08">
      <w:pPr>
        <w:pStyle w:val="Default"/>
        <w:tabs>
          <w:tab w:val="left" w:pos="180"/>
          <w:tab w:val="left" w:pos="720"/>
          <w:tab w:val="left" w:pos="6480"/>
        </w:tabs>
        <w:rPr>
          <w:rFonts w:asciiTheme="minorHAnsi" w:hAnsiTheme="minorHAnsi" w:cstheme="minorHAnsi"/>
          <w:bCs/>
        </w:rPr>
      </w:pP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6  </w:t>
      </w:r>
      <w:r w:rsidRPr="00D565BB">
        <w:rPr>
          <w:rFonts w:asciiTheme="minorHAnsi" w:hAnsiTheme="minorHAnsi" w:cstheme="minorHAnsi"/>
          <w:bCs/>
        </w:rPr>
        <w:tab/>
      </w:r>
      <w:r w:rsidR="00233DC1" w:rsidRPr="00D565BB">
        <w:rPr>
          <w:rFonts w:asciiTheme="minorHAnsi" w:hAnsiTheme="minorHAnsi" w:cstheme="minorHAnsi"/>
          <w:bCs/>
        </w:rPr>
        <w:t xml:space="preserve">Analysis of Frames        </w:t>
      </w:r>
      <w:r w:rsidRPr="00D565BB">
        <w:rPr>
          <w:rFonts w:asciiTheme="minorHAnsi" w:hAnsiTheme="minorHAnsi" w:cstheme="minorHAnsi"/>
          <w:bCs/>
        </w:rPr>
        <w:tab/>
      </w:r>
      <w:r w:rsidR="00233DC1" w:rsidRPr="00D565BB">
        <w:rPr>
          <w:rFonts w:asciiTheme="minorHAnsi" w:hAnsiTheme="minorHAnsi" w:cstheme="minorHAnsi"/>
          <w:bCs/>
        </w:rPr>
        <w:t xml:space="preserve">5-6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Center of Gravity        </w:t>
      </w:r>
      <w:r w:rsidRPr="00D565BB">
        <w:rPr>
          <w:rFonts w:asciiTheme="minorHAnsi" w:hAnsiTheme="minorHAnsi" w:cstheme="minorHAnsi"/>
          <w:bCs/>
        </w:rPr>
        <w:tab/>
      </w:r>
      <w:r w:rsidR="00233DC1" w:rsidRPr="00D565BB">
        <w:rPr>
          <w:rFonts w:asciiTheme="minorHAnsi" w:hAnsiTheme="minorHAnsi" w:cstheme="minorHAnsi"/>
          <w:bCs/>
        </w:rPr>
        <w:t xml:space="preserve">7-1, 7-2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Centroids and </w:t>
      </w:r>
      <w:proofErr w:type="spellStart"/>
      <w:r w:rsidR="00233DC1" w:rsidRPr="00D565BB">
        <w:rPr>
          <w:rFonts w:asciiTheme="minorHAnsi" w:hAnsiTheme="minorHAnsi" w:cstheme="minorHAnsi"/>
          <w:bCs/>
        </w:rPr>
        <w:t>Centroidal</w:t>
      </w:r>
      <w:proofErr w:type="spellEnd"/>
      <w:r w:rsidR="00233DC1" w:rsidRPr="00D565BB">
        <w:rPr>
          <w:rFonts w:asciiTheme="minorHAnsi" w:hAnsiTheme="minorHAnsi" w:cstheme="minorHAnsi"/>
          <w:bCs/>
        </w:rPr>
        <w:t xml:space="preserve"> Axes      </w:t>
      </w:r>
      <w:r w:rsidRPr="00D565BB">
        <w:rPr>
          <w:rFonts w:asciiTheme="minorHAnsi" w:hAnsiTheme="minorHAnsi" w:cstheme="minorHAnsi"/>
          <w:bCs/>
        </w:rPr>
        <w:tab/>
      </w:r>
      <w:r w:rsidR="00233DC1" w:rsidRPr="00D565BB">
        <w:rPr>
          <w:rFonts w:asciiTheme="minorHAnsi" w:hAnsiTheme="minorHAnsi" w:cstheme="minorHAnsi"/>
          <w:bCs/>
        </w:rPr>
        <w:t xml:space="preserve">7-3  </w:t>
      </w:r>
    </w:p>
    <w:p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7  </w:t>
      </w:r>
      <w:r w:rsidRPr="00D565BB">
        <w:rPr>
          <w:rFonts w:asciiTheme="minorHAnsi" w:hAnsiTheme="minorHAnsi" w:cstheme="minorHAnsi"/>
          <w:bCs/>
        </w:rPr>
        <w:tab/>
      </w:r>
      <w:r w:rsidR="00233DC1" w:rsidRPr="00D565BB">
        <w:rPr>
          <w:rFonts w:asciiTheme="minorHAnsi" w:hAnsiTheme="minorHAnsi" w:cstheme="minorHAnsi"/>
          <w:bCs/>
        </w:rPr>
        <w:t xml:space="preserve">Centroids &amp; </w:t>
      </w:r>
      <w:proofErr w:type="spellStart"/>
      <w:r w:rsidR="00233DC1" w:rsidRPr="00D565BB">
        <w:rPr>
          <w:rFonts w:asciiTheme="minorHAnsi" w:hAnsiTheme="minorHAnsi" w:cstheme="minorHAnsi"/>
          <w:bCs/>
        </w:rPr>
        <w:t>Centr</w:t>
      </w:r>
      <w:r w:rsidRPr="00D565BB">
        <w:rPr>
          <w:rFonts w:asciiTheme="minorHAnsi" w:hAnsiTheme="minorHAnsi" w:cstheme="minorHAnsi"/>
          <w:bCs/>
        </w:rPr>
        <w:t>oidal</w:t>
      </w:r>
      <w:proofErr w:type="spellEnd"/>
      <w:r w:rsidRPr="00D565BB">
        <w:rPr>
          <w:rFonts w:asciiTheme="minorHAnsi" w:hAnsiTheme="minorHAnsi" w:cstheme="minorHAnsi"/>
          <w:bCs/>
        </w:rPr>
        <w:t xml:space="preserve"> Axes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7-4 </w:t>
      </w:r>
    </w:p>
    <w:p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&amp; Transfer Formula     </w:t>
      </w:r>
      <w:r w:rsidRPr="00D565BB">
        <w:rPr>
          <w:rFonts w:asciiTheme="minorHAnsi" w:hAnsiTheme="minorHAnsi" w:cstheme="minorHAnsi"/>
          <w:bCs/>
        </w:rPr>
        <w:tab/>
      </w:r>
      <w:r w:rsidR="00233DC1" w:rsidRPr="00D565BB">
        <w:rPr>
          <w:rFonts w:asciiTheme="minorHAnsi" w:hAnsiTheme="minorHAnsi" w:cstheme="minorHAnsi"/>
          <w:bCs/>
        </w:rPr>
        <w:t xml:space="preserve">8-1 thru 8-3 </w:t>
      </w:r>
    </w:p>
    <w:p w:rsidR="00AC6620"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8-4 thru 8-6 </w:t>
      </w:r>
    </w:p>
    <w:p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8  </w:t>
      </w:r>
      <w:r w:rsidRPr="00D565BB">
        <w:rPr>
          <w:rFonts w:asciiTheme="minorHAnsi" w:hAnsiTheme="minorHAnsi" w:cstheme="minorHAnsi"/>
          <w:bCs/>
        </w:rPr>
        <w:tab/>
      </w:r>
      <w:r w:rsidR="00233DC1" w:rsidRPr="00D565BB">
        <w:rPr>
          <w:rFonts w:asciiTheme="minorHAnsi" w:hAnsiTheme="minorHAnsi" w:cstheme="minorHAnsi"/>
          <w:bCs/>
        </w:rPr>
        <w:t xml:space="preserve">Tensile, Compressive, </w:t>
      </w:r>
      <w:r w:rsidRPr="00D565BB">
        <w:rPr>
          <w:rFonts w:asciiTheme="minorHAnsi" w:hAnsiTheme="minorHAnsi" w:cstheme="minorHAnsi"/>
          <w:bCs/>
        </w:rPr>
        <w:t xml:space="preserve">Shear Stresses &amp; Deformations </w:t>
      </w:r>
      <w:r w:rsidRPr="00D565BB">
        <w:rPr>
          <w:rFonts w:asciiTheme="minorHAnsi" w:hAnsiTheme="minorHAnsi" w:cstheme="minorHAnsi"/>
          <w:bCs/>
        </w:rPr>
        <w:tab/>
      </w:r>
      <w:r w:rsidR="00233DC1" w:rsidRPr="00D565BB">
        <w:rPr>
          <w:rFonts w:asciiTheme="minorHAnsi" w:hAnsiTheme="minorHAnsi" w:cstheme="minorHAnsi"/>
          <w:bCs/>
        </w:rPr>
        <w:t xml:space="preserve">9-1 thru 9-4 </w:t>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Hooke's Law, Tension Test &amp; Factor of Safety    </w:t>
      </w:r>
      <w:r w:rsidRPr="00D565BB">
        <w:rPr>
          <w:rFonts w:asciiTheme="minorHAnsi" w:hAnsiTheme="minorHAnsi" w:cstheme="minorHAnsi"/>
          <w:bCs/>
        </w:rPr>
        <w:tab/>
      </w:r>
      <w:r w:rsidR="00233DC1" w:rsidRPr="00D565BB">
        <w:rPr>
          <w:rFonts w:asciiTheme="minorHAnsi" w:hAnsiTheme="minorHAnsi" w:cstheme="minorHAnsi"/>
          <w:bCs/>
        </w:rPr>
        <w:t xml:space="preserve">9-6, 10-1 thru10-7 </w:t>
      </w:r>
    </w:p>
    <w:p w:rsidR="00941C08" w:rsidRPr="00D565BB" w:rsidRDefault="00941C08" w:rsidP="00941C08">
      <w:pPr>
        <w:pStyle w:val="Default"/>
        <w:tabs>
          <w:tab w:val="left" w:pos="180"/>
          <w:tab w:val="left" w:pos="720"/>
          <w:tab w:val="left" w:pos="6480"/>
        </w:tabs>
        <w:rPr>
          <w:rFonts w:asciiTheme="minorHAnsi" w:hAnsiTheme="minorHAnsi" w:cstheme="minorHAnsi"/>
          <w:bCs/>
        </w:rPr>
      </w:pP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9  </w:t>
      </w:r>
      <w:r w:rsidRPr="00D565BB">
        <w:rPr>
          <w:rFonts w:asciiTheme="minorHAnsi" w:hAnsiTheme="minorHAnsi" w:cstheme="minorHAnsi"/>
          <w:bCs/>
        </w:rPr>
        <w:tab/>
      </w:r>
      <w:r w:rsidR="00233DC1" w:rsidRPr="00D565BB">
        <w:rPr>
          <w:rFonts w:asciiTheme="minorHAnsi" w:hAnsiTheme="minorHAnsi" w:cstheme="minorHAnsi"/>
          <w:bCs/>
        </w:rPr>
        <w:t xml:space="preserve">Beams Types, Loads, Reactions      </w:t>
      </w:r>
      <w:r w:rsidRPr="00D565BB">
        <w:rPr>
          <w:rFonts w:asciiTheme="minorHAnsi" w:hAnsiTheme="minorHAnsi" w:cstheme="minorHAnsi"/>
          <w:bCs/>
        </w:rPr>
        <w:tab/>
      </w:r>
      <w:r w:rsidR="00233DC1" w:rsidRPr="00D565BB">
        <w:rPr>
          <w:rFonts w:asciiTheme="minorHAnsi" w:hAnsiTheme="minorHAnsi" w:cstheme="minorHAnsi"/>
          <w:bCs/>
        </w:rPr>
        <w:t xml:space="preserve">13-1 thru 13-3 </w:t>
      </w:r>
    </w:p>
    <w:p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t xml:space="preserve">10 </w:t>
      </w:r>
      <w:r w:rsidRPr="00D565BB">
        <w:rPr>
          <w:rFonts w:asciiTheme="minorHAnsi" w:hAnsiTheme="minorHAnsi" w:cstheme="minorHAnsi"/>
          <w:bCs/>
        </w:rPr>
        <w:tab/>
      </w:r>
      <w:r w:rsidR="00233DC1" w:rsidRPr="00D565BB">
        <w:rPr>
          <w:rFonts w:asciiTheme="minorHAnsi" w:hAnsiTheme="minorHAnsi" w:cstheme="minorHAnsi"/>
          <w:bCs/>
        </w:rPr>
        <w:t xml:space="preserve">Introduction of Shear Force &amp; Bending Moment    </w:t>
      </w:r>
      <w:r w:rsidRPr="00D565BB">
        <w:rPr>
          <w:rFonts w:asciiTheme="minorHAnsi" w:hAnsiTheme="minorHAnsi" w:cstheme="minorHAnsi"/>
          <w:bCs/>
        </w:rPr>
        <w:tab/>
      </w:r>
      <w:r w:rsidR="00233DC1" w:rsidRPr="00D565BB">
        <w:rPr>
          <w:rFonts w:asciiTheme="minorHAnsi" w:hAnsiTheme="minorHAnsi" w:cstheme="minorHAnsi"/>
          <w:bCs/>
        </w:rPr>
        <w:t xml:space="preserve">13-4 thru 13-5 </w:t>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Shear Force &amp; Bending Moment Diagrams    </w:t>
      </w:r>
      <w:r w:rsidRPr="00D565BB">
        <w:rPr>
          <w:rFonts w:asciiTheme="minorHAnsi" w:hAnsiTheme="minorHAnsi" w:cstheme="minorHAnsi"/>
          <w:bCs/>
        </w:rPr>
        <w:tab/>
      </w:r>
      <w:r w:rsidR="00233DC1" w:rsidRPr="00D565BB">
        <w:rPr>
          <w:rFonts w:asciiTheme="minorHAnsi" w:hAnsiTheme="minorHAnsi" w:cstheme="minorHAnsi"/>
          <w:bCs/>
        </w:rPr>
        <w:t xml:space="preserve">13-6 </w:t>
      </w:r>
    </w:p>
    <w:p w:rsidR="00941C08" w:rsidRPr="00D565BB" w:rsidRDefault="00941C08" w:rsidP="00941C08">
      <w:pPr>
        <w:pStyle w:val="Default"/>
        <w:tabs>
          <w:tab w:val="left" w:pos="180"/>
          <w:tab w:val="left" w:pos="720"/>
          <w:tab w:val="left" w:pos="6480"/>
        </w:tabs>
        <w:rPr>
          <w:rFonts w:asciiTheme="minorHAnsi" w:hAnsiTheme="minorHAnsi" w:cstheme="minorHAnsi"/>
          <w:bCs/>
        </w:rPr>
      </w:pP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11  </w:t>
      </w:r>
      <w:r w:rsidRPr="00D565BB">
        <w:rPr>
          <w:rFonts w:asciiTheme="minorHAnsi" w:hAnsiTheme="minorHAnsi" w:cstheme="minorHAnsi"/>
          <w:bCs/>
        </w:rPr>
        <w:tab/>
      </w:r>
      <w:r w:rsidR="00233DC1" w:rsidRPr="00D565BB">
        <w:rPr>
          <w:rFonts w:asciiTheme="minorHAnsi" w:hAnsiTheme="minorHAnsi" w:cstheme="minorHAnsi"/>
          <w:bCs/>
        </w:rPr>
        <w:t xml:space="preserve">Sections of Max Moment       </w:t>
      </w:r>
      <w:r w:rsidRPr="00D565BB">
        <w:rPr>
          <w:rFonts w:asciiTheme="minorHAnsi" w:hAnsiTheme="minorHAnsi" w:cstheme="minorHAnsi"/>
          <w:bCs/>
        </w:rPr>
        <w:tab/>
      </w:r>
      <w:r w:rsidR="00233DC1" w:rsidRPr="00D565BB">
        <w:rPr>
          <w:rFonts w:asciiTheme="minorHAnsi" w:hAnsiTheme="minorHAnsi" w:cstheme="minorHAnsi"/>
          <w:bCs/>
        </w:rPr>
        <w:t xml:space="preserve">13-7, 13-7 </w:t>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Flexure      </w:t>
      </w:r>
      <w:r w:rsidRPr="00D565BB">
        <w:rPr>
          <w:rFonts w:asciiTheme="minorHAnsi" w:hAnsiTheme="minorHAnsi" w:cstheme="minorHAnsi"/>
          <w:bCs/>
        </w:rPr>
        <w:tab/>
      </w:r>
      <w:r w:rsidR="00233DC1" w:rsidRPr="00D565BB">
        <w:rPr>
          <w:rFonts w:asciiTheme="minorHAnsi" w:hAnsiTheme="minorHAnsi" w:cstheme="minorHAnsi"/>
          <w:bCs/>
        </w:rPr>
        <w:t xml:space="preserve">14-1, 14-2 </w:t>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&amp; General Shear Formulas  </w:t>
      </w:r>
      <w:r w:rsidRPr="00D565BB">
        <w:rPr>
          <w:rFonts w:asciiTheme="minorHAnsi" w:hAnsiTheme="minorHAnsi" w:cstheme="minorHAnsi"/>
          <w:bCs/>
        </w:rPr>
        <w:tab/>
      </w:r>
      <w:r w:rsidR="00233DC1" w:rsidRPr="00D565BB">
        <w:rPr>
          <w:rFonts w:asciiTheme="minorHAnsi" w:hAnsiTheme="minorHAnsi" w:cstheme="minorHAnsi"/>
          <w:bCs/>
        </w:rPr>
        <w:t xml:space="preserve">14-3 thru14-7 </w:t>
      </w:r>
    </w:p>
    <w:p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12  </w:t>
      </w:r>
      <w:r w:rsidRPr="00D565BB">
        <w:rPr>
          <w:rFonts w:asciiTheme="minorHAnsi" w:hAnsiTheme="minorHAnsi" w:cstheme="minorHAnsi"/>
          <w:bCs/>
        </w:rPr>
        <w:tab/>
      </w:r>
      <w:r w:rsidR="00233DC1" w:rsidRPr="00D565BB">
        <w:rPr>
          <w:rFonts w:asciiTheme="minorHAnsi" w:hAnsiTheme="minorHAnsi" w:cstheme="minorHAnsi"/>
          <w:bCs/>
        </w:rPr>
        <w:t xml:space="preserve">Beam Analysis &amp; Deflections     </w:t>
      </w:r>
      <w:r w:rsidRPr="00D565BB">
        <w:rPr>
          <w:rFonts w:asciiTheme="minorHAnsi" w:hAnsiTheme="minorHAnsi" w:cstheme="minorHAnsi"/>
          <w:bCs/>
        </w:rPr>
        <w:tab/>
      </w:r>
      <w:r w:rsidR="00233DC1" w:rsidRPr="00D565BB">
        <w:rPr>
          <w:rFonts w:asciiTheme="minorHAnsi" w:hAnsiTheme="minorHAnsi" w:cstheme="minorHAnsi"/>
          <w:bCs/>
        </w:rPr>
        <w:t xml:space="preserve">14-7, 15-4 </w:t>
      </w:r>
    </w:p>
    <w:p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Beam Deflections       </w:t>
      </w:r>
      <w:r w:rsidRPr="00D565BB">
        <w:rPr>
          <w:rFonts w:asciiTheme="minorHAnsi" w:hAnsiTheme="minorHAnsi" w:cstheme="minorHAnsi"/>
          <w:bCs/>
        </w:rPr>
        <w:tab/>
      </w:r>
      <w:r w:rsidR="00233DC1" w:rsidRPr="00D565BB">
        <w:rPr>
          <w:rFonts w:asciiTheme="minorHAnsi" w:hAnsiTheme="minorHAnsi" w:cstheme="minorHAnsi"/>
          <w:bCs/>
        </w:rPr>
        <w:t>15-4</w:t>
      </w:r>
      <w:r w:rsidR="005210C5">
        <w:rPr>
          <w:rFonts w:asciiTheme="minorHAnsi" w:hAnsiTheme="minorHAnsi" w:cstheme="minorHAnsi"/>
          <w:bCs/>
        </w:rPr>
        <w:t xml:space="preserve"> </w:t>
      </w:r>
      <w:r w:rsidR="00233DC1" w:rsidRPr="00D565BB">
        <w:rPr>
          <w:rFonts w:asciiTheme="minorHAnsi" w:hAnsiTheme="minorHAnsi" w:cstheme="minorHAnsi"/>
          <w:bCs/>
        </w:rPr>
        <w:t xml:space="preserve"> </w:t>
      </w:r>
    </w:p>
    <w:p w:rsidR="00B43BDE"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59200C" w:rsidRPr="00F336E2" w:rsidRDefault="00044AF0"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rsidR="00233DC1" w:rsidRPr="00F336E2" w:rsidRDefault="00233DC1"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 </w:t>
      </w:r>
      <w:r w:rsidR="005210C5">
        <w:rPr>
          <w:rFonts w:asciiTheme="minorHAnsi" w:hAnsiTheme="minorHAnsi" w:cstheme="minorHAnsi"/>
          <w:bCs/>
        </w:rPr>
        <w:t xml:space="preserve">13   Tentative Chapter 16 </w:t>
      </w:r>
    </w:p>
    <w:sectPr w:rsidR="00233DC1" w:rsidRPr="00F336E2" w:rsidSect="004D213A">
      <w:pgSz w:w="12240" w:h="16340"/>
      <w:pgMar w:top="720" w:right="72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1192"/>
    <w:multiLevelType w:val="hybridMultilevel"/>
    <w:tmpl w:val="89A86914"/>
    <w:lvl w:ilvl="0" w:tplc="26501F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03975"/>
    <w:multiLevelType w:val="hybridMultilevel"/>
    <w:tmpl w:val="21087660"/>
    <w:lvl w:ilvl="0" w:tplc="FEDCE72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9B944C7"/>
    <w:multiLevelType w:val="hybridMultilevel"/>
    <w:tmpl w:val="7B528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16138"/>
    <w:multiLevelType w:val="hybridMultilevel"/>
    <w:tmpl w:val="C26C20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A0478A2"/>
    <w:multiLevelType w:val="hybridMultilevel"/>
    <w:tmpl w:val="5420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4F"/>
    <w:rsid w:val="0000642F"/>
    <w:rsid w:val="0003350E"/>
    <w:rsid w:val="00044AF0"/>
    <w:rsid w:val="00051969"/>
    <w:rsid w:val="000659B7"/>
    <w:rsid w:val="00070B8A"/>
    <w:rsid w:val="00075C41"/>
    <w:rsid w:val="000E0A5C"/>
    <w:rsid w:val="000E7D83"/>
    <w:rsid w:val="001176CD"/>
    <w:rsid w:val="0014133F"/>
    <w:rsid w:val="00144626"/>
    <w:rsid w:val="00187691"/>
    <w:rsid w:val="001950FF"/>
    <w:rsid w:val="001B6E1D"/>
    <w:rsid w:val="002215AA"/>
    <w:rsid w:val="00233DC1"/>
    <w:rsid w:val="00237368"/>
    <w:rsid w:val="002462E3"/>
    <w:rsid w:val="00253545"/>
    <w:rsid w:val="00254216"/>
    <w:rsid w:val="002724A1"/>
    <w:rsid w:val="0028549F"/>
    <w:rsid w:val="002A663A"/>
    <w:rsid w:val="002B0466"/>
    <w:rsid w:val="002B248E"/>
    <w:rsid w:val="002C3E91"/>
    <w:rsid w:val="002D3687"/>
    <w:rsid w:val="002D5C0C"/>
    <w:rsid w:val="002D7CFC"/>
    <w:rsid w:val="003174AC"/>
    <w:rsid w:val="0037285D"/>
    <w:rsid w:val="00374028"/>
    <w:rsid w:val="00391B26"/>
    <w:rsid w:val="003C7A60"/>
    <w:rsid w:val="004178C7"/>
    <w:rsid w:val="00426CFE"/>
    <w:rsid w:val="0043414B"/>
    <w:rsid w:val="004636B7"/>
    <w:rsid w:val="004674E9"/>
    <w:rsid w:val="004B30D2"/>
    <w:rsid w:val="004D213A"/>
    <w:rsid w:val="004F4EF9"/>
    <w:rsid w:val="005210C5"/>
    <w:rsid w:val="0059200C"/>
    <w:rsid w:val="005D5A4C"/>
    <w:rsid w:val="006716AA"/>
    <w:rsid w:val="006D177E"/>
    <w:rsid w:val="006D6259"/>
    <w:rsid w:val="006E6968"/>
    <w:rsid w:val="006F03AB"/>
    <w:rsid w:val="00731324"/>
    <w:rsid w:val="00737F66"/>
    <w:rsid w:val="007410EA"/>
    <w:rsid w:val="00761B96"/>
    <w:rsid w:val="00767EAA"/>
    <w:rsid w:val="007729DA"/>
    <w:rsid w:val="00772C62"/>
    <w:rsid w:val="00777557"/>
    <w:rsid w:val="00792FE8"/>
    <w:rsid w:val="007B7449"/>
    <w:rsid w:val="007C7E6A"/>
    <w:rsid w:val="007E2C67"/>
    <w:rsid w:val="00800CD5"/>
    <w:rsid w:val="008A2A32"/>
    <w:rsid w:val="008C69FB"/>
    <w:rsid w:val="008E0674"/>
    <w:rsid w:val="009342E3"/>
    <w:rsid w:val="00941C08"/>
    <w:rsid w:val="00961179"/>
    <w:rsid w:val="00983F82"/>
    <w:rsid w:val="009E1533"/>
    <w:rsid w:val="009F495E"/>
    <w:rsid w:val="00A0711D"/>
    <w:rsid w:val="00A91823"/>
    <w:rsid w:val="00A935F5"/>
    <w:rsid w:val="00AB1D41"/>
    <w:rsid w:val="00AC6620"/>
    <w:rsid w:val="00B43BDE"/>
    <w:rsid w:val="00B62672"/>
    <w:rsid w:val="00B81485"/>
    <w:rsid w:val="00B939DD"/>
    <w:rsid w:val="00B9719C"/>
    <w:rsid w:val="00BF6E9D"/>
    <w:rsid w:val="00C3569F"/>
    <w:rsid w:val="00C92189"/>
    <w:rsid w:val="00C93CB1"/>
    <w:rsid w:val="00CB73C2"/>
    <w:rsid w:val="00CC3A22"/>
    <w:rsid w:val="00CD3043"/>
    <w:rsid w:val="00CE56E0"/>
    <w:rsid w:val="00CF1D4F"/>
    <w:rsid w:val="00D2771C"/>
    <w:rsid w:val="00D3329E"/>
    <w:rsid w:val="00D54477"/>
    <w:rsid w:val="00D565BB"/>
    <w:rsid w:val="00D8651D"/>
    <w:rsid w:val="00D90B9D"/>
    <w:rsid w:val="00DD05DC"/>
    <w:rsid w:val="00E459CD"/>
    <w:rsid w:val="00E54ABD"/>
    <w:rsid w:val="00E61EE8"/>
    <w:rsid w:val="00EB7390"/>
    <w:rsid w:val="00EB7EC8"/>
    <w:rsid w:val="00ED2929"/>
    <w:rsid w:val="00EF0DB7"/>
    <w:rsid w:val="00F11FF3"/>
    <w:rsid w:val="00F2619D"/>
    <w:rsid w:val="00F322CC"/>
    <w:rsid w:val="00F336E2"/>
    <w:rsid w:val="00F369C1"/>
    <w:rsid w:val="00F548D8"/>
    <w:rsid w:val="00F64DE7"/>
    <w:rsid w:val="00F7627B"/>
    <w:rsid w:val="00F82F8E"/>
    <w:rsid w:val="00FC6DCB"/>
    <w:rsid w:val="00FC779B"/>
    <w:rsid w:val="00FD1D4C"/>
    <w:rsid w:val="00FE307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3EAC6E-806B-40FF-800C-C48265B0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ABD"/>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gselectable">
    <w:name w:val="cgselectable"/>
    <w:basedOn w:val="DefaultParagraphFont"/>
    <w:rsid w:val="00CF1D4F"/>
  </w:style>
  <w:style w:type="character" w:styleId="Hyperlink">
    <w:name w:val="Hyperlink"/>
    <w:basedOn w:val="DefaultParagraphFont"/>
    <w:uiPriority w:val="99"/>
    <w:unhideWhenUsed/>
    <w:rsid w:val="00CF1D4F"/>
    <w:rPr>
      <w:color w:val="0000FF"/>
      <w:u w:val="single"/>
    </w:rPr>
  </w:style>
  <w:style w:type="paragraph" w:styleId="BalloonText">
    <w:name w:val="Balloon Text"/>
    <w:basedOn w:val="Normal"/>
    <w:link w:val="BalloonTextChar"/>
    <w:uiPriority w:val="99"/>
    <w:semiHidden/>
    <w:unhideWhenUsed/>
    <w:rsid w:val="0077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DA"/>
    <w:rPr>
      <w:rFonts w:ascii="Tahoma" w:hAnsi="Tahoma" w:cs="Tahoma"/>
      <w:sz w:val="16"/>
      <w:szCs w:val="16"/>
    </w:rPr>
  </w:style>
  <w:style w:type="paragraph" w:styleId="ListParagraph">
    <w:name w:val="List Paragraph"/>
    <w:basedOn w:val="Normal"/>
    <w:qFormat/>
    <w:rsid w:val="00AB1D41"/>
    <w:pPr>
      <w:ind w:left="720"/>
      <w:contextualSpacing/>
    </w:pPr>
  </w:style>
  <w:style w:type="character" w:customStyle="1" w:styleId="apple-converted-space">
    <w:name w:val="apple-converted-space"/>
    <w:basedOn w:val="DefaultParagraphFont"/>
    <w:rsid w:val="00AB1D41"/>
  </w:style>
  <w:style w:type="paragraph" w:customStyle="1" w:styleId="yiv5890380210heading">
    <w:name w:val="yiv5890380210heading"/>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body">
    <w:name w:val="yiv5890380210body"/>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msonormal">
    <w:name w:val="yiv5890380210msonormal"/>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yiv5890380210apple-converted-space">
    <w:name w:val="yiv5890380210apple-converted-space"/>
    <w:basedOn w:val="DefaultParagraphFont"/>
    <w:rsid w:val="0022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427897">
      <w:bodyDiv w:val="1"/>
      <w:marLeft w:val="0"/>
      <w:marRight w:val="0"/>
      <w:marTop w:val="0"/>
      <w:marBottom w:val="0"/>
      <w:divBdr>
        <w:top w:val="none" w:sz="0" w:space="0" w:color="auto"/>
        <w:left w:val="none" w:sz="0" w:space="0" w:color="auto"/>
        <w:bottom w:val="none" w:sz="0" w:space="0" w:color="auto"/>
        <w:right w:val="none" w:sz="0" w:space="0" w:color="auto"/>
      </w:divBdr>
    </w:div>
    <w:div w:id="1506478263">
      <w:bodyDiv w:val="1"/>
      <w:marLeft w:val="0"/>
      <w:marRight w:val="0"/>
      <w:marTop w:val="0"/>
      <w:marBottom w:val="0"/>
      <w:divBdr>
        <w:top w:val="none" w:sz="0" w:space="0" w:color="auto"/>
        <w:left w:val="none" w:sz="0" w:space="0" w:color="auto"/>
        <w:bottom w:val="none" w:sz="0" w:space="0" w:color="auto"/>
        <w:right w:val="none" w:sz="0" w:space="0" w:color="auto"/>
      </w:divBdr>
      <w:divsChild>
        <w:div w:id="7828704">
          <w:marLeft w:val="0"/>
          <w:marRight w:val="0"/>
          <w:marTop w:val="0"/>
          <w:marBottom w:val="0"/>
          <w:divBdr>
            <w:top w:val="none" w:sz="0" w:space="0" w:color="auto"/>
            <w:left w:val="none" w:sz="0" w:space="0" w:color="auto"/>
            <w:bottom w:val="none" w:sz="0" w:space="0" w:color="auto"/>
            <w:right w:val="none" w:sz="0" w:space="0" w:color="auto"/>
          </w:divBdr>
          <w:divsChild>
            <w:div w:id="1739668541">
              <w:marLeft w:val="0"/>
              <w:marRight w:val="0"/>
              <w:marTop w:val="0"/>
              <w:marBottom w:val="0"/>
              <w:divBdr>
                <w:top w:val="none" w:sz="0" w:space="0" w:color="auto"/>
                <w:left w:val="none" w:sz="0" w:space="0" w:color="auto"/>
                <w:bottom w:val="none" w:sz="0" w:space="0" w:color="auto"/>
                <w:right w:val="none" w:sz="0" w:space="0" w:color="auto"/>
              </w:divBdr>
              <w:divsChild>
                <w:div w:id="861554776">
                  <w:marLeft w:val="0"/>
                  <w:marRight w:val="0"/>
                  <w:marTop w:val="0"/>
                  <w:marBottom w:val="0"/>
                  <w:divBdr>
                    <w:top w:val="none" w:sz="0" w:space="0" w:color="auto"/>
                    <w:left w:val="none" w:sz="0" w:space="0" w:color="auto"/>
                    <w:bottom w:val="none" w:sz="0" w:space="0" w:color="auto"/>
                    <w:right w:val="none" w:sz="0" w:space="0" w:color="auto"/>
                  </w:divBdr>
                  <w:divsChild>
                    <w:div w:id="1520124237">
                      <w:marLeft w:val="0"/>
                      <w:marRight w:val="0"/>
                      <w:marTop w:val="0"/>
                      <w:marBottom w:val="0"/>
                      <w:divBdr>
                        <w:top w:val="none" w:sz="0" w:space="0" w:color="auto"/>
                        <w:left w:val="none" w:sz="0" w:space="0" w:color="auto"/>
                        <w:bottom w:val="none" w:sz="0" w:space="0" w:color="auto"/>
                        <w:right w:val="none" w:sz="0" w:space="0" w:color="auto"/>
                      </w:divBdr>
                      <w:divsChild>
                        <w:div w:id="1594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ker@ufl.edu" TargetMode="External"/><Relationship Id="rId3" Type="http://schemas.openxmlformats.org/officeDocument/2006/relationships/settings" Target="settings.xml"/><Relationship Id="rId7" Type="http://schemas.openxmlformats.org/officeDocument/2006/relationships/hyperlink" Target="http://www.printfreegraphpap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ker@ufl.edu" TargetMode="External"/><Relationship Id="rId11" Type="http://schemas.openxmlformats.org/officeDocument/2006/relationships/fontTable" Target="fontTable.xml"/><Relationship Id="rId5" Type="http://schemas.openxmlformats.org/officeDocument/2006/relationships/hyperlink" Target="mailto:shanker@ufl.edu" TargetMode="External"/><Relationship Id="rId10" Type="http://schemas.openxmlformats.org/officeDocument/2006/relationships/hyperlink" Target="https://evaluations.ufl.edu/results" TargetMode="External"/><Relationship Id="rId4" Type="http://schemas.openxmlformats.org/officeDocument/2006/relationships/webSettings" Target="webSettings.xml"/><Relationship Id="rId9" Type="http://schemas.openxmlformats.org/officeDocument/2006/relationships/hyperlink" Target="https://evaluation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Policies and Procedures</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Policies and Procedures</dc:title>
  <dc:creator>Ajay Shanker</dc:creator>
  <cp:lastModifiedBy>Shanker,Ajay</cp:lastModifiedBy>
  <cp:revision>2</cp:revision>
  <cp:lastPrinted>2014-08-21T18:41:00Z</cp:lastPrinted>
  <dcterms:created xsi:type="dcterms:W3CDTF">2023-08-15T17:18:00Z</dcterms:created>
  <dcterms:modified xsi:type="dcterms:W3CDTF">2023-08-15T17:18:00Z</dcterms:modified>
</cp:coreProperties>
</file>