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A3E0E" w14:textId="77777777" w:rsidR="00F04461" w:rsidRPr="00FA6515" w:rsidRDefault="00F04461" w:rsidP="00A35E76">
      <w:pPr>
        <w:rPr>
          <w:rFonts w:ascii="Arial Narrow" w:hAnsi="Arial Narrow"/>
          <w:color w:val="1F497D"/>
        </w:rPr>
      </w:pPr>
      <w:r w:rsidRPr="00FA6515">
        <w:rPr>
          <w:rFonts w:ascii="Arial Narrow" w:hAnsi="Arial Narrow"/>
        </w:rPr>
        <w:t xml:space="preserve">Course Number: </w:t>
      </w:r>
      <w:r w:rsidRPr="00FA6515">
        <w:rPr>
          <w:rFonts w:ascii="Arial Narrow" w:hAnsi="Arial Narrow"/>
        </w:rPr>
        <w:tab/>
      </w:r>
      <w:r w:rsidRPr="00FA6515">
        <w:rPr>
          <w:rFonts w:ascii="Arial Narrow" w:hAnsi="Arial Narrow" w:cs="Arial"/>
          <w:b/>
        </w:rPr>
        <w:t xml:space="preserve">ARC </w:t>
      </w:r>
      <w:r w:rsidR="00E746D9" w:rsidRPr="00FA6515">
        <w:rPr>
          <w:rFonts w:ascii="Arial Narrow" w:hAnsi="Arial Narrow" w:cs="Arial"/>
          <w:b/>
        </w:rPr>
        <w:t>1302</w:t>
      </w:r>
    </w:p>
    <w:p w14:paraId="35AB7E05" w14:textId="09B86DDD" w:rsidR="00F04461" w:rsidRPr="00FA6515" w:rsidRDefault="00F04461" w:rsidP="00A35E76">
      <w:pPr>
        <w:rPr>
          <w:rFonts w:ascii="Arial Narrow" w:hAnsi="Arial Narrow" w:cs="Arial"/>
        </w:rPr>
      </w:pPr>
      <w:r w:rsidRPr="00FA6515">
        <w:rPr>
          <w:rFonts w:ascii="Arial Narrow" w:hAnsi="Arial Narrow" w:cs="Arial"/>
        </w:rPr>
        <w:t>Course Title:</w:t>
      </w:r>
      <w:r w:rsidRPr="00FA6515">
        <w:rPr>
          <w:rFonts w:ascii="Arial Narrow" w:hAnsi="Arial Narrow" w:cs="Arial"/>
        </w:rPr>
        <w:tab/>
      </w:r>
      <w:r w:rsidRPr="00FA6515">
        <w:rPr>
          <w:rFonts w:ascii="Arial Narrow" w:hAnsi="Arial Narrow" w:cs="Arial"/>
          <w:b/>
        </w:rPr>
        <w:t>A</w:t>
      </w:r>
      <w:r w:rsidR="00DA71B4">
        <w:rPr>
          <w:rFonts w:ascii="Arial Narrow" w:hAnsi="Arial Narrow" w:cs="Arial"/>
          <w:b/>
        </w:rPr>
        <w:t>rchitectural Design 2</w:t>
      </w:r>
    </w:p>
    <w:p w14:paraId="0F0E64FB" w14:textId="18DD5322" w:rsidR="00F04461" w:rsidRPr="00FA6515" w:rsidRDefault="00F04461" w:rsidP="00A35E76">
      <w:pPr>
        <w:rPr>
          <w:rFonts w:ascii="Arial Narrow" w:hAnsi="Arial Narrow" w:cs="Arial"/>
        </w:rPr>
      </w:pPr>
      <w:r w:rsidRPr="00FA6515">
        <w:rPr>
          <w:rFonts w:ascii="Arial Narrow" w:hAnsi="Arial Narrow" w:cs="Arial"/>
        </w:rPr>
        <w:t>Term:</w:t>
      </w:r>
      <w:r w:rsidRPr="00FA6515">
        <w:rPr>
          <w:rFonts w:ascii="Arial Narrow" w:hAnsi="Arial Narrow" w:cs="Arial"/>
        </w:rPr>
        <w:tab/>
      </w:r>
      <w:r w:rsidRPr="00FA6515">
        <w:rPr>
          <w:rFonts w:ascii="Arial Narrow" w:hAnsi="Arial Narrow" w:cs="Arial"/>
        </w:rPr>
        <w:tab/>
        <w:t>Spring 20</w:t>
      </w:r>
      <w:r w:rsidR="00FA6515">
        <w:rPr>
          <w:rFonts w:ascii="Arial Narrow" w:hAnsi="Arial Narrow" w:cs="Arial"/>
        </w:rPr>
        <w:t>22</w:t>
      </w:r>
    </w:p>
    <w:p w14:paraId="6529EBDD" w14:textId="6AA2882A" w:rsidR="00DA71B4" w:rsidRPr="00DA71B4" w:rsidRDefault="00E746D9" w:rsidP="00A35E76">
      <w:pPr>
        <w:rPr>
          <w:rFonts w:ascii="Arial Narrow" w:hAnsi="Arial Narrow"/>
        </w:rPr>
      </w:pPr>
      <w:r w:rsidRPr="00FA6515">
        <w:rPr>
          <w:rFonts w:ascii="Arial Narrow" w:hAnsi="Arial Narrow"/>
        </w:rPr>
        <w:t>Credits</w:t>
      </w:r>
      <w:r w:rsidR="004109C8" w:rsidRPr="00FA6515">
        <w:rPr>
          <w:rFonts w:ascii="Arial Narrow" w:hAnsi="Arial Narrow"/>
        </w:rPr>
        <w:t>:</w:t>
      </w:r>
      <w:r w:rsidRPr="00FA6515">
        <w:rPr>
          <w:rFonts w:ascii="Arial Narrow" w:hAnsi="Arial Narrow"/>
        </w:rPr>
        <w:tab/>
      </w:r>
      <w:r w:rsidRPr="00FA6515">
        <w:rPr>
          <w:rFonts w:ascii="Arial Narrow" w:hAnsi="Arial Narrow"/>
        </w:rPr>
        <w:tab/>
        <w:t>4</w:t>
      </w:r>
    </w:p>
    <w:p w14:paraId="009C0E05" w14:textId="77777777" w:rsidR="005800BB" w:rsidRPr="00FA6515" w:rsidRDefault="005800BB" w:rsidP="00A35E76">
      <w:pPr>
        <w:rPr>
          <w:rFonts w:ascii="Arial Narrow" w:hAnsi="Arial Narrow" w:cs="Arial"/>
        </w:rPr>
      </w:pPr>
    </w:p>
    <w:p w14:paraId="7DD29846" w14:textId="77777777" w:rsidR="004109C8" w:rsidRPr="00FA6515" w:rsidRDefault="004109C8" w:rsidP="008010E4">
      <w:pPr>
        <w:spacing w:after="120"/>
        <w:rPr>
          <w:rFonts w:ascii="Arial Narrow" w:hAnsi="Arial Narrow" w:cs="Arial"/>
        </w:rPr>
      </w:pPr>
      <w:r w:rsidRPr="00FA6515">
        <w:rPr>
          <w:rFonts w:ascii="Arial Narrow" w:hAnsi="Arial Narrow" w:cs="Arial"/>
        </w:rPr>
        <w:t>Instructors:</w:t>
      </w:r>
      <w:r w:rsidRPr="00FA6515">
        <w:rPr>
          <w:rFonts w:ascii="Arial Narrow" w:hAnsi="Arial Narrow" w:cs="Arial"/>
        </w:rPr>
        <w:tab/>
        <w:t>The</w:t>
      </w:r>
      <w:r w:rsidR="005800BB" w:rsidRPr="00FA6515">
        <w:rPr>
          <w:rFonts w:ascii="Arial Narrow" w:hAnsi="Arial Narrow" w:cs="Arial"/>
        </w:rPr>
        <w:t xml:space="preserve"> course will be taught by </w:t>
      </w:r>
      <w:r w:rsidRPr="00FA6515">
        <w:rPr>
          <w:rFonts w:ascii="Arial Narrow" w:hAnsi="Arial Narrow" w:cs="Arial"/>
        </w:rPr>
        <w:t>faculty and graduate teaching assistants</w:t>
      </w:r>
      <w:r w:rsidR="007576B2" w:rsidRPr="00FA6515">
        <w:rPr>
          <w:rFonts w:ascii="Arial Narrow" w:hAnsi="Arial Narrow" w:cs="Arial"/>
        </w:rPr>
        <w:t>,</w:t>
      </w:r>
      <w:r w:rsidRPr="00FA6515">
        <w:rPr>
          <w:rFonts w:ascii="Arial Narrow" w:hAnsi="Arial Narrow" w:cs="Arial"/>
        </w:rPr>
        <w:t xml:space="preserve"> as follows:</w:t>
      </w:r>
    </w:p>
    <w:tbl>
      <w:tblPr>
        <w:tblStyle w:val="TableGrid"/>
        <w:tblW w:w="7920" w:type="dxa"/>
        <w:tblInd w:w="1435" w:type="dxa"/>
        <w:tblLayout w:type="fixed"/>
        <w:tblCellMar>
          <w:top w:w="58" w:type="dxa"/>
          <w:left w:w="58" w:type="dxa"/>
          <w:bottom w:w="58" w:type="dxa"/>
          <w:right w:w="58" w:type="dxa"/>
        </w:tblCellMar>
        <w:tblLook w:val="04A0" w:firstRow="1" w:lastRow="0" w:firstColumn="1" w:lastColumn="0" w:noHBand="0" w:noVBand="1"/>
      </w:tblPr>
      <w:tblGrid>
        <w:gridCol w:w="990"/>
        <w:gridCol w:w="2160"/>
        <w:gridCol w:w="2520"/>
        <w:gridCol w:w="2250"/>
      </w:tblGrid>
      <w:tr w:rsidR="002B680B" w:rsidRPr="00FA6515" w14:paraId="41DE0E49" w14:textId="77777777" w:rsidTr="00101043">
        <w:tc>
          <w:tcPr>
            <w:tcW w:w="990" w:type="dxa"/>
            <w:tcBorders>
              <w:bottom w:val="double" w:sz="4" w:space="0" w:color="auto"/>
            </w:tcBorders>
            <w:tcMar>
              <w:bottom w:w="58" w:type="dxa"/>
            </w:tcMar>
            <w:vAlign w:val="bottom"/>
          </w:tcPr>
          <w:p w14:paraId="1C767D6F" w14:textId="6CC909EB" w:rsidR="00E746D9" w:rsidRPr="00FA6515" w:rsidRDefault="00DC51AD" w:rsidP="005800BB">
            <w:pPr>
              <w:rPr>
                <w:rStyle w:val="Strong"/>
                <w:rFonts w:ascii="Arial Narrow" w:hAnsi="Arial Narrow"/>
                <w:b w:val="0"/>
                <w:sz w:val="18"/>
                <w:szCs w:val="18"/>
              </w:rPr>
            </w:pPr>
            <w:r w:rsidRPr="00FA6515">
              <w:rPr>
                <w:rStyle w:val="Strong"/>
                <w:rFonts w:ascii="Arial Narrow" w:hAnsi="Arial Narrow"/>
                <w:b w:val="0"/>
                <w:sz w:val="18"/>
                <w:szCs w:val="18"/>
              </w:rPr>
              <w:t xml:space="preserve">Class </w:t>
            </w:r>
            <w:r w:rsidR="00821E92" w:rsidRPr="00FA6515">
              <w:rPr>
                <w:rStyle w:val="Strong"/>
                <w:rFonts w:ascii="Arial Narrow" w:hAnsi="Arial Narrow"/>
                <w:b w:val="0"/>
                <w:sz w:val="18"/>
                <w:szCs w:val="18"/>
              </w:rPr>
              <w:t>N</w:t>
            </w:r>
            <w:r w:rsidR="00101043">
              <w:rPr>
                <w:rStyle w:val="Strong"/>
                <w:rFonts w:ascii="Arial Narrow" w:hAnsi="Arial Narrow"/>
                <w:b w:val="0"/>
                <w:sz w:val="18"/>
                <w:szCs w:val="18"/>
              </w:rPr>
              <w:t>os.</w:t>
            </w:r>
          </w:p>
        </w:tc>
        <w:tc>
          <w:tcPr>
            <w:tcW w:w="2160" w:type="dxa"/>
            <w:tcBorders>
              <w:bottom w:val="double" w:sz="4" w:space="0" w:color="auto"/>
            </w:tcBorders>
            <w:tcMar>
              <w:bottom w:w="58" w:type="dxa"/>
            </w:tcMar>
            <w:vAlign w:val="bottom"/>
          </w:tcPr>
          <w:p w14:paraId="08B6D6B5" w14:textId="77777777" w:rsidR="00E746D9" w:rsidRPr="00FA6515" w:rsidRDefault="00E746D9" w:rsidP="005800BB">
            <w:pPr>
              <w:rPr>
                <w:rStyle w:val="Strong"/>
                <w:rFonts w:ascii="Arial Narrow" w:hAnsi="Arial Narrow"/>
                <w:b w:val="0"/>
                <w:sz w:val="18"/>
                <w:szCs w:val="18"/>
              </w:rPr>
            </w:pPr>
            <w:r w:rsidRPr="00FA6515">
              <w:rPr>
                <w:rStyle w:val="Strong"/>
                <w:rFonts w:ascii="Arial Narrow" w:hAnsi="Arial Narrow"/>
                <w:b w:val="0"/>
                <w:sz w:val="18"/>
                <w:szCs w:val="18"/>
              </w:rPr>
              <w:t>Meeting Times</w:t>
            </w:r>
            <w:r w:rsidR="00C42F4B" w:rsidRPr="00FA6515">
              <w:rPr>
                <w:rStyle w:val="Strong"/>
                <w:rFonts w:ascii="Arial Narrow" w:hAnsi="Arial Narrow"/>
                <w:b w:val="0"/>
                <w:sz w:val="18"/>
                <w:szCs w:val="18"/>
              </w:rPr>
              <w:t xml:space="preserve"> + Locations</w:t>
            </w:r>
          </w:p>
        </w:tc>
        <w:tc>
          <w:tcPr>
            <w:tcW w:w="2520" w:type="dxa"/>
            <w:tcBorders>
              <w:bottom w:val="double" w:sz="4" w:space="0" w:color="auto"/>
            </w:tcBorders>
            <w:tcMar>
              <w:bottom w:w="58" w:type="dxa"/>
            </w:tcMar>
            <w:vAlign w:val="bottom"/>
          </w:tcPr>
          <w:p w14:paraId="695786E3" w14:textId="263640FF" w:rsidR="00E746D9" w:rsidRPr="00FA6515" w:rsidRDefault="008239DA" w:rsidP="005800BB">
            <w:pPr>
              <w:rPr>
                <w:rStyle w:val="Strong"/>
                <w:rFonts w:ascii="Arial Narrow" w:hAnsi="Arial Narrow"/>
                <w:b w:val="0"/>
                <w:sz w:val="18"/>
                <w:szCs w:val="18"/>
              </w:rPr>
            </w:pPr>
            <w:r>
              <w:rPr>
                <w:rStyle w:val="Strong"/>
                <w:rFonts w:ascii="Arial Narrow" w:hAnsi="Arial Narrow"/>
                <w:b w:val="0"/>
                <w:sz w:val="18"/>
                <w:szCs w:val="18"/>
              </w:rPr>
              <w:t xml:space="preserve">Faculty </w:t>
            </w:r>
            <w:r w:rsidR="00482C46">
              <w:rPr>
                <w:rStyle w:val="Strong"/>
                <w:rFonts w:ascii="Arial Narrow" w:hAnsi="Arial Narrow"/>
                <w:b w:val="0"/>
                <w:sz w:val="18"/>
                <w:szCs w:val="18"/>
              </w:rPr>
              <w:t xml:space="preserve">+ </w:t>
            </w:r>
            <w:r w:rsidR="00D43FB4">
              <w:rPr>
                <w:rStyle w:val="Strong"/>
                <w:rFonts w:ascii="Arial Narrow" w:hAnsi="Arial Narrow"/>
                <w:b w:val="0"/>
                <w:sz w:val="18"/>
                <w:szCs w:val="18"/>
              </w:rPr>
              <w:t>Contact Information</w:t>
            </w:r>
          </w:p>
        </w:tc>
        <w:tc>
          <w:tcPr>
            <w:tcW w:w="2250" w:type="dxa"/>
            <w:tcBorders>
              <w:bottom w:val="double" w:sz="4" w:space="0" w:color="auto"/>
            </w:tcBorders>
            <w:tcMar>
              <w:bottom w:w="58" w:type="dxa"/>
            </w:tcMar>
            <w:vAlign w:val="bottom"/>
          </w:tcPr>
          <w:p w14:paraId="5DDEA7F3" w14:textId="00AC57B2" w:rsidR="00E746D9" w:rsidRPr="00FA6515" w:rsidRDefault="00262F54" w:rsidP="005800BB">
            <w:pPr>
              <w:rPr>
                <w:rStyle w:val="Strong"/>
                <w:rFonts w:ascii="Arial Narrow" w:hAnsi="Arial Narrow"/>
                <w:b w:val="0"/>
                <w:sz w:val="18"/>
                <w:szCs w:val="18"/>
              </w:rPr>
            </w:pPr>
            <w:r>
              <w:rPr>
                <w:rStyle w:val="Strong"/>
                <w:rFonts w:ascii="Arial Narrow" w:hAnsi="Arial Narrow"/>
                <w:b w:val="0"/>
                <w:sz w:val="18"/>
                <w:szCs w:val="18"/>
              </w:rPr>
              <w:t xml:space="preserve">Graduate </w:t>
            </w:r>
            <w:r w:rsidR="00E746D9" w:rsidRPr="00FA6515">
              <w:rPr>
                <w:rStyle w:val="Strong"/>
                <w:rFonts w:ascii="Arial Narrow" w:hAnsi="Arial Narrow"/>
                <w:b w:val="0"/>
                <w:sz w:val="18"/>
                <w:szCs w:val="18"/>
              </w:rPr>
              <w:t>Teaching Assistant</w:t>
            </w:r>
          </w:p>
        </w:tc>
      </w:tr>
      <w:tr w:rsidR="002B680B" w:rsidRPr="008239DA" w14:paraId="74F4279E" w14:textId="77777777" w:rsidTr="00101043">
        <w:tc>
          <w:tcPr>
            <w:tcW w:w="990" w:type="dxa"/>
            <w:tcBorders>
              <w:top w:val="double" w:sz="4" w:space="0" w:color="auto"/>
            </w:tcBorders>
            <w:tcMar>
              <w:bottom w:w="173" w:type="dxa"/>
            </w:tcMar>
          </w:tcPr>
          <w:p w14:paraId="354F1BEE" w14:textId="77777777" w:rsidR="00101043" w:rsidRDefault="005A37D4" w:rsidP="009F776F">
            <w:pPr>
              <w:rPr>
                <w:rFonts w:ascii="Arial Narrow" w:hAnsi="Arial Narrow" w:cs="Arial"/>
              </w:rPr>
            </w:pPr>
            <w:bookmarkStart w:id="0" w:name="_Hlk92024236"/>
            <w:r w:rsidRPr="005A37D4">
              <w:rPr>
                <w:rFonts w:ascii="Arial Narrow" w:hAnsi="Arial Narrow" w:cs="Arial"/>
              </w:rPr>
              <w:t xml:space="preserve">10632 + </w:t>
            </w:r>
          </w:p>
          <w:p w14:paraId="7ED6EDC4" w14:textId="1235CEE7" w:rsidR="009F776F" w:rsidRPr="009F776F" w:rsidRDefault="005A37D4" w:rsidP="009F776F">
            <w:pPr>
              <w:rPr>
                <w:rFonts w:ascii="Arial Narrow" w:hAnsi="Arial Narrow" w:cs="Arial"/>
              </w:rPr>
            </w:pPr>
            <w:r w:rsidRPr="005A37D4">
              <w:rPr>
                <w:rFonts w:ascii="Arial Narrow" w:hAnsi="Arial Narrow" w:cs="Arial"/>
              </w:rPr>
              <w:t>10633</w:t>
            </w:r>
          </w:p>
        </w:tc>
        <w:tc>
          <w:tcPr>
            <w:tcW w:w="2160" w:type="dxa"/>
            <w:tcBorders>
              <w:top w:val="double" w:sz="4" w:space="0" w:color="auto"/>
            </w:tcBorders>
            <w:tcMar>
              <w:bottom w:w="173" w:type="dxa"/>
            </w:tcMar>
          </w:tcPr>
          <w:p w14:paraId="5E758026" w14:textId="620393DA" w:rsidR="005A37D4" w:rsidRPr="008239DA" w:rsidRDefault="00E73D4E" w:rsidP="00262F54">
            <w:pPr>
              <w:tabs>
                <w:tab w:val="left" w:pos="662"/>
              </w:tabs>
              <w:rPr>
                <w:rFonts w:ascii="Arial Narrow" w:hAnsi="Arial Narrow" w:cs="Arial"/>
              </w:rPr>
            </w:pPr>
            <w:r w:rsidRPr="008239DA">
              <w:rPr>
                <w:rFonts w:ascii="Arial Narrow" w:hAnsi="Arial Narrow" w:cs="Arial"/>
              </w:rPr>
              <w:t>M</w:t>
            </w:r>
            <w:r w:rsidR="005A37D4" w:rsidRPr="008239DA">
              <w:rPr>
                <w:rFonts w:ascii="Arial Narrow" w:hAnsi="Arial Narrow" w:cs="Arial"/>
              </w:rPr>
              <w:t>W Periods</w:t>
            </w:r>
            <w:r w:rsidRPr="008239DA">
              <w:rPr>
                <w:rFonts w:ascii="Arial Narrow" w:hAnsi="Arial Narrow" w:cs="Arial"/>
              </w:rPr>
              <w:t xml:space="preserve"> 4-6</w:t>
            </w:r>
            <w:r w:rsidR="005A37D4" w:rsidRPr="008239DA">
              <w:rPr>
                <w:rFonts w:ascii="Arial Narrow" w:hAnsi="Arial Narrow" w:cs="Arial"/>
              </w:rPr>
              <w:t xml:space="preserve"> </w:t>
            </w:r>
          </w:p>
          <w:p w14:paraId="55D0CD6B" w14:textId="3E4C103A" w:rsidR="005A37D4" w:rsidRPr="008239DA" w:rsidRDefault="005A37D4" w:rsidP="00262F54">
            <w:pPr>
              <w:tabs>
                <w:tab w:val="left" w:pos="662"/>
              </w:tabs>
              <w:rPr>
                <w:rFonts w:ascii="Arial Narrow" w:hAnsi="Arial Narrow" w:cs="Arial"/>
              </w:rPr>
            </w:pPr>
            <w:r w:rsidRPr="008239DA">
              <w:rPr>
                <w:rFonts w:ascii="Arial Narrow" w:hAnsi="Arial Narrow" w:cs="Arial"/>
              </w:rPr>
              <w:t>(10:40 am – 1:40 pm)</w:t>
            </w:r>
          </w:p>
          <w:p w14:paraId="012E96A5" w14:textId="77777777" w:rsidR="00262F54" w:rsidRDefault="00E73D4E" w:rsidP="00262F54">
            <w:pPr>
              <w:tabs>
                <w:tab w:val="left" w:pos="662"/>
              </w:tabs>
              <w:rPr>
                <w:rFonts w:ascii="Arial Narrow" w:hAnsi="Arial Narrow" w:cs="Arial"/>
              </w:rPr>
            </w:pPr>
            <w:r w:rsidRPr="00262F54">
              <w:rPr>
                <w:rFonts w:ascii="Arial Narrow" w:hAnsi="Arial Narrow" w:cs="Arial"/>
              </w:rPr>
              <w:t>FAC 210-216</w:t>
            </w:r>
          </w:p>
          <w:p w14:paraId="50B657A5" w14:textId="43CF9E03" w:rsidR="00262F54" w:rsidRDefault="002B680B" w:rsidP="002B680B">
            <w:pPr>
              <w:tabs>
                <w:tab w:val="left" w:pos="214"/>
              </w:tabs>
              <w:rPr>
                <w:rFonts w:ascii="Arial Narrow" w:hAnsi="Arial Narrow" w:cs="Arial"/>
                <w:lang w:val="es-ES"/>
              </w:rPr>
            </w:pPr>
            <w:r w:rsidRPr="002B680B">
              <w:rPr>
                <w:rFonts w:ascii="Arial Narrow" w:hAnsi="Arial Narrow" w:cs="Arial"/>
              </w:rPr>
              <w:tab/>
            </w:r>
            <w:r w:rsidR="00262F54">
              <w:rPr>
                <w:rFonts w:ascii="Arial Narrow" w:hAnsi="Arial Narrow" w:cs="Arial"/>
                <w:lang w:val="es-ES"/>
              </w:rPr>
              <w:t>+</w:t>
            </w:r>
          </w:p>
          <w:p w14:paraId="1F5CAB18" w14:textId="7E4D2D6E" w:rsidR="008239DA" w:rsidRPr="002B680B" w:rsidRDefault="00E73D4E" w:rsidP="00262F54">
            <w:pPr>
              <w:tabs>
                <w:tab w:val="left" w:pos="662"/>
              </w:tabs>
              <w:rPr>
                <w:rFonts w:ascii="Arial Narrow" w:hAnsi="Arial Narrow" w:cs="Arial"/>
                <w:lang w:val="es-ES"/>
              </w:rPr>
            </w:pPr>
            <w:r w:rsidRPr="008239DA">
              <w:rPr>
                <w:rFonts w:ascii="Arial Narrow" w:hAnsi="Arial Narrow" w:cs="Arial"/>
                <w:lang w:val="es-ES"/>
              </w:rPr>
              <w:t>M</w:t>
            </w:r>
            <w:r w:rsidR="005A37D4" w:rsidRPr="008239DA">
              <w:rPr>
                <w:rFonts w:ascii="Arial Narrow" w:hAnsi="Arial Narrow" w:cs="Arial"/>
                <w:lang w:val="es-ES"/>
              </w:rPr>
              <w:t xml:space="preserve"> </w:t>
            </w:r>
            <w:proofErr w:type="spellStart"/>
            <w:r w:rsidR="005A37D4" w:rsidRPr="008239DA">
              <w:rPr>
                <w:rFonts w:ascii="Arial Narrow" w:hAnsi="Arial Narrow" w:cs="Arial"/>
                <w:lang w:val="es-ES"/>
              </w:rPr>
              <w:t>Periods</w:t>
            </w:r>
            <w:proofErr w:type="spellEnd"/>
            <w:r w:rsidRPr="008239DA">
              <w:rPr>
                <w:rFonts w:ascii="Arial Narrow" w:hAnsi="Arial Narrow" w:cs="Arial"/>
                <w:lang w:val="es-ES"/>
              </w:rPr>
              <w:t xml:space="preserve"> 11-E1 </w:t>
            </w:r>
          </w:p>
          <w:p w14:paraId="231CAF15" w14:textId="1B0A5126" w:rsidR="005A37D4" w:rsidRPr="002B680B" w:rsidRDefault="00E73D4E" w:rsidP="00262F54">
            <w:pPr>
              <w:tabs>
                <w:tab w:val="left" w:pos="662"/>
              </w:tabs>
              <w:rPr>
                <w:rFonts w:ascii="Arial Narrow" w:hAnsi="Arial Narrow" w:cs="Arial"/>
                <w:lang w:val="es-ES"/>
              </w:rPr>
            </w:pPr>
            <w:r w:rsidRPr="002B680B">
              <w:rPr>
                <w:rFonts w:ascii="Arial Narrow" w:hAnsi="Arial Narrow" w:cs="Arial"/>
                <w:lang w:val="es-ES"/>
              </w:rPr>
              <w:t>(</w:t>
            </w:r>
            <w:r w:rsidR="005A37D4" w:rsidRPr="002B680B">
              <w:rPr>
                <w:rFonts w:ascii="Arial Narrow" w:hAnsi="Arial Narrow" w:cs="Arial"/>
                <w:lang w:val="es-ES"/>
              </w:rPr>
              <w:t>6:15 pm – 8:10 pm)</w:t>
            </w:r>
          </w:p>
          <w:p w14:paraId="5C0EAB9C" w14:textId="75D7EFB9" w:rsidR="00E73D4E" w:rsidRPr="008239DA" w:rsidRDefault="005A37D4" w:rsidP="00262F54">
            <w:pPr>
              <w:tabs>
                <w:tab w:val="left" w:pos="662"/>
              </w:tabs>
              <w:rPr>
                <w:rFonts w:ascii="Arial Narrow" w:hAnsi="Arial Narrow" w:cs="Arial"/>
              </w:rPr>
            </w:pPr>
            <w:r w:rsidRPr="008239DA">
              <w:rPr>
                <w:rFonts w:ascii="Arial Narrow" w:hAnsi="Arial Narrow" w:cs="Arial"/>
              </w:rPr>
              <w:t>TUR L005</w:t>
            </w:r>
          </w:p>
        </w:tc>
        <w:tc>
          <w:tcPr>
            <w:tcW w:w="2520" w:type="dxa"/>
            <w:tcBorders>
              <w:top w:val="double" w:sz="4" w:space="0" w:color="auto"/>
            </w:tcBorders>
            <w:tcMar>
              <w:bottom w:w="173" w:type="dxa"/>
            </w:tcMar>
          </w:tcPr>
          <w:p w14:paraId="0D94781E" w14:textId="03549E0E" w:rsidR="005A37D4" w:rsidRPr="004C278E" w:rsidRDefault="00B1345A" w:rsidP="00262F54">
            <w:pPr>
              <w:tabs>
                <w:tab w:val="left" w:pos="574"/>
              </w:tabs>
              <w:rPr>
                <w:rFonts w:ascii="Arial Narrow" w:hAnsi="Arial Narrow"/>
              </w:rPr>
            </w:pPr>
            <w:r w:rsidRPr="004C278E">
              <w:rPr>
                <w:rFonts w:ascii="Arial Narrow" w:hAnsi="Arial Narrow"/>
              </w:rPr>
              <w:t xml:space="preserve">MONTOYA, </w:t>
            </w:r>
            <w:r w:rsidR="005A37D4" w:rsidRPr="004C278E">
              <w:rPr>
                <w:rFonts w:ascii="Arial Narrow" w:hAnsi="Arial Narrow"/>
              </w:rPr>
              <w:t>Michael</w:t>
            </w:r>
            <w:r w:rsidR="004C278E" w:rsidRPr="004C278E">
              <w:rPr>
                <w:rFonts w:ascii="Arial Narrow" w:hAnsi="Arial Narrow"/>
              </w:rPr>
              <w:t xml:space="preserve"> </w:t>
            </w:r>
            <w:r w:rsidR="004C278E" w:rsidRPr="00281DAE">
              <w:rPr>
                <w:rFonts w:ascii="Arial Narrow" w:hAnsi="Arial Narrow"/>
                <w:i/>
                <w:iCs/>
              </w:rPr>
              <w:t>(he/him)</w:t>
            </w:r>
          </w:p>
          <w:p w14:paraId="540C8407" w14:textId="452AE38B" w:rsidR="007E6B48" w:rsidRPr="004C278E" w:rsidRDefault="007E6B48" w:rsidP="00262F54">
            <w:pPr>
              <w:tabs>
                <w:tab w:val="left" w:pos="574"/>
              </w:tabs>
              <w:rPr>
                <w:rFonts w:ascii="Arial Narrow" w:hAnsi="Arial Narrow"/>
              </w:rPr>
            </w:pPr>
            <w:r w:rsidRPr="004C278E">
              <w:rPr>
                <w:rFonts w:ascii="Arial Narrow" w:hAnsi="Arial Narrow"/>
              </w:rPr>
              <w:t>Instructional Ass</w:t>
            </w:r>
            <w:r w:rsidR="002B680B" w:rsidRPr="004C278E">
              <w:rPr>
                <w:rFonts w:ascii="Arial Narrow" w:hAnsi="Arial Narrow"/>
              </w:rPr>
              <w:t>istant</w:t>
            </w:r>
            <w:r w:rsidRPr="004C278E">
              <w:rPr>
                <w:rFonts w:ascii="Arial Narrow" w:hAnsi="Arial Narrow"/>
              </w:rPr>
              <w:t xml:space="preserve"> Professor</w:t>
            </w:r>
          </w:p>
          <w:p w14:paraId="7A0E9044" w14:textId="356DE590" w:rsidR="00AD7A95" w:rsidRPr="004C278E" w:rsidRDefault="00262F54" w:rsidP="00262F54">
            <w:pPr>
              <w:tabs>
                <w:tab w:val="left" w:pos="574"/>
              </w:tabs>
              <w:rPr>
                <w:rFonts w:ascii="Arial Narrow" w:hAnsi="Arial Narrow"/>
              </w:rPr>
            </w:pPr>
            <w:r w:rsidRPr="004C278E">
              <w:rPr>
                <w:rFonts w:ascii="Arial Narrow" w:hAnsi="Arial Narrow"/>
              </w:rPr>
              <w:t xml:space="preserve">Email: </w:t>
            </w:r>
            <w:hyperlink r:id="rId8" w:history="1">
              <w:r w:rsidRPr="004C278E">
                <w:rPr>
                  <w:rStyle w:val="Hyperlink"/>
                  <w:rFonts w:ascii="Arial Narrow" w:hAnsi="Arial Narrow"/>
                  <w:color w:val="auto"/>
                </w:rPr>
                <w:t>michael2086@ufl.edu</w:t>
              </w:r>
            </w:hyperlink>
          </w:p>
          <w:p w14:paraId="56751A12" w14:textId="77777777" w:rsidR="00262F54" w:rsidRPr="003B4EFA" w:rsidRDefault="00262F54" w:rsidP="00262F54">
            <w:pPr>
              <w:tabs>
                <w:tab w:val="left" w:pos="574"/>
              </w:tabs>
              <w:rPr>
                <w:rFonts w:ascii="Arial Narrow" w:hAnsi="Arial Narrow"/>
              </w:rPr>
            </w:pPr>
            <w:r w:rsidRPr="003B4EFA">
              <w:rPr>
                <w:rFonts w:ascii="Arial Narrow" w:hAnsi="Arial Narrow"/>
              </w:rPr>
              <w:t>Tele: (352) 294-1457</w:t>
            </w:r>
          </w:p>
          <w:p w14:paraId="4E9C3406" w14:textId="04815163" w:rsidR="00AD7A95" w:rsidRPr="003B4EFA" w:rsidRDefault="00D43FB4" w:rsidP="00262F54">
            <w:pPr>
              <w:tabs>
                <w:tab w:val="left" w:pos="574"/>
              </w:tabs>
              <w:rPr>
                <w:rFonts w:ascii="Arial Narrow" w:hAnsi="Arial Narrow"/>
              </w:rPr>
            </w:pPr>
            <w:r w:rsidRPr="003B4EFA">
              <w:rPr>
                <w:rFonts w:ascii="Arial Narrow" w:hAnsi="Arial Narrow"/>
              </w:rPr>
              <w:t>Office:</w:t>
            </w:r>
            <w:r w:rsidR="00262F54" w:rsidRPr="003B4EFA">
              <w:rPr>
                <w:rFonts w:ascii="Arial Narrow" w:hAnsi="Arial Narrow"/>
              </w:rPr>
              <w:t xml:space="preserve"> </w:t>
            </w:r>
            <w:r w:rsidR="00AD7A95" w:rsidRPr="003B4EFA">
              <w:rPr>
                <w:rFonts w:ascii="Arial Narrow" w:hAnsi="Arial Narrow"/>
              </w:rPr>
              <w:t>ARCH 246</w:t>
            </w:r>
          </w:p>
          <w:p w14:paraId="1B08E440" w14:textId="027BBE13" w:rsidR="00E73D4E" w:rsidRPr="003B4EFA" w:rsidRDefault="00D43FB4" w:rsidP="00D43FB4">
            <w:pPr>
              <w:tabs>
                <w:tab w:val="left" w:pos="574"/>
              </w:tabs>
              <w:rPr>
                <w:rFonts w:ascii="Arial Narrow" w:hAnsi="Arial Narrow"/>
              </w:rPr>
            </w:pPr>
            <w:r w:rsidRPr="003B4EFA">
              <w:rPr>
                <w:rFonts w:ascii="Arial Narrow" w:hAnsi="Arial Narrow"/>
              </w:rPr>
              <w:tab/>
            </w:r>
          </w:p>
        </w:tc>
        <w:tc>
          <w:tcPr>
            <w:tcW w:w="2250" w:type="dxa"/>
            <w:tcBorders>
              <w:top w:val="double" w:sz="4" w:space="0" w:color="auto"/>
            </w:tcBorders>
            <w:tcMar>
              <w:bottom w:w="173" w:type="dxa"/>
            </w:tcMar>
          </w:tcPr>
          <w:p w14:paraId="4574669E" w14:textId="707F6831" w:rsidR="008239DA" w:rsidRPr="007A299D" w:rsidRDefault="00B1345A" w:rsidP="00E73D4E">
            <w:pPr>
              <w:rPr>
                <w:rFonts w:ascii="Arial Narrow" w:hAnsi="Arial Narrow"/>
              </w:rPr>
            </w:pPr>
            <w:r w:rsidRPr="007A299D">
              <w:rPr>
                <w:rFonts w:ascii="Arial Narrow" w:hAnsi="Arial Narrow"/>
              </w:rPr>
              <w:t xml:space="preserve">GUIDO, </w:t>
            </w:r>
            <w:r w:rsidR="008239DA" w:rsidRPr="007A299D">
              <w:rPr>
                <w:rFonts w:ascii="Arial Narrow" w:hAnsi="Arial Narrow"/>
              </w:rPr>
              <w:t>Minami</w:t>
            </w:r>
            <w:r w:rsidR="004C278E" w:rsidRPr="007A299D">
              <w:rPr>
                <w:rFonts w:ascii="Arial Narrow" w:hAnsi="Arial Narrow"/>
              </w:rPr>
              <w:t xml:space="preserve"> </w:t>
            </w:r>
            <w:r w:rsidR="004C278E" w:rsidRPr="007A299D">
              <w:rPr>
                <w:rFonts w:ascii="Arial Narrow" w:hAnsi="Arial Narrow"/>
                <w:i/>
                <w:iCs/>
              </w:rPr>
              <w:t>(she/her)</w:t>
            </w:r>
          </w:p>
          <w:p w14:paraId="7564B356" w14:textId="03371B81" w:rsidR="008239DA" w:rsidRPr="007A299D" w:rsidRDefault="00262F54" w:rsidP="00E73D4E">
            <w:pPr>
              <w:rPr>
                <w:rFonts w:ascii="Arial Narrow" w:hAnsi="Arial Narrow"/>
              </w:rPr>
            </w:pPr>
            <w:r w:rsidRPr="007A299D">
              <w:rPr>
                <w:rFonts w:ascii="Arial Narrow" w:hAnsi="Arial Narrow"/>
              </w:rPr>
              <w:t xml:space="preserve">Email: </w:t>
            </w:r>
            <w:hyperlink r:id="rId9" w:history="1">
              <w:r w:rsidRPr="007A299D">
                <w:rPr>
                  <w:rStyle w:val="Hyperlink"/>
                  <w:rFonts w:ascii="Arial Narrow" w:hAnsi="Arial Narrow"/>
                  <w:color w:val="auto"/>
                </w:rPr>
                <w:t>m.guido@ufl.edu</w:t>
              </w:r>
            </w:hyperlink>
            <w:r w:rsidR="008239DA" w:rsidRPr="007A299D">
              <w:rPr>
                <w:rFonts w:ascii="Arial Narrow" w:hAnsi="Arial Narrow"/>
              </w:rPr>
              <w:t xml:space="preserve"> </w:t>
            </w:r>
          </w:p>
          <w:p w14:paraId="2880EC40" w14:textId="67D08468" w:rsidR="00E73D4E" w:rsidRPr="007A299D" w:rsidRDefault="00E73D4E" w:rsidP="00E73D4E">
            <w:pPr>
              <w:rPr>
                <w:rFonts w:ascii="Arial Narrow" w:hAnsi="Arial Narrow"/>
              </w:rPr>
            </w:pPr>
            <w:r w:rsidRPr="007A299D">
              <w:rPr>
                <w:rFonts w:ascii="Arial Narrow" w:hAnsi="Arial Narrow"/>
              </w:rPr>
              <w:t xml:space="preserve"> </w:t>
            </w:r>
          </w:p>
        </w:tc>
      </w:tr>
      <w:tr w:rsidR="002B680B" w:rsidRPr="00FA6515" w14:paraId="5518FD20" w14:textId="77777777" w:rsidTr="00101043">
        <w:tc>
          <w:tcPr>
            <w:tcW w:w="990" w:type="dxa"/>
            <w:tcMar>
              <w:bottom w:w="173" w:type="dxa"/>
            </w:tcMar>
          </w:tcPr>
          <w:p w14:paraId="1655C2E8" w14:textId="77777777" w:rsidR="00101043" w:rsidRDefault="00E73D4E" w:rsidP="00E73D4E">
            <w:pPr>
              <w:rPr>
                <w:rFonts w:ascii="Arial Narrow" w:hAnsi="Arial Narrow" w:cs="Arial"/>
              </w:rPr>
            </w:pPr>
            <w:r w:rsidRPr="00B1345A">
              <w:rPr>
                <w:rFonts w:ascii="Arial Narrow" w:hAnsi="Arial Narrow" w:cs="Arial"/>
              </w:rPr>
              <w:t>10</w:t>
            </w:r>
            <w:r w:rsidR="00B1345A" w:rsidRPr="00B1345A">
              <w:rPr>
                <w:rFonts w:ascii="Arial Narrow" w:hAnsi="Arial Narrow" w:cs="Arial"/>
              </w:rPr>
              <w:t xml:space="preserve">630 + </w:t>
            </w:r>
          </w:p>
          <w:p w14:paraId="367C3B4C" w14:textId="36EF5327" w:rsidR="00E73D4E" w:rsidRPr="00E73D4E" w:rsidRDefault="00B1345A" w:rsidP="00E73D4E">
            <w:pPr>
              <w:rPr>
                <w:rFonts w:ascii="Arial Narrow" w:hAnsi="Arial Narrow" w:cs="Arial"/>
                <w:color w:val="FF0000"/>
              </w:rPr>
            </w:pPr>
            <w:r w:rsidRPr="00B1345A">
              <w:rPr>
                <w:rFonts w:ascii="Arial Narrow" w:hAnsi="Arial Narrow" w:cs="Arial"/>
              </w:rPr>
              <w:t>10631</w:t>
            </w:r>
          </w:p>
        </w:tc>
        <w:tc>
          <w:tcPr>
            <w:tcW w:w="2160" w:type="dxa"/>
            <w:tcMar>
              <w:bottom w:w="173" w:type="dxa"/>
            </w:tcMar>
          </w:tcPr>
          <w:p w14:paraId="582C8966" w14:textId="13032EB8" w:rsidR="00B1345A" w:rsidRPr="008239DA" w:rsidRDefault="00B1345A" w:rsidP="003B4EFA">
            <w:pPr>
              <w:tabs>
                <w:tab w:val="left" w:pos="662"/>
              </w:tabs>
              <w:rPr>
                <w:rFonts w:ascii="Arial Narrow" w:hAnsi="Arial Narrow" w:cs="Arial"/>
              </w:rPr>
            </w:pPr>
            <w:r w:rsidRPr="008239DA">
              <w:rPr>
                <w:rFonts w:ascii="Arial Narrow" w:hAnsi="Arial Narrow" w:cs="Arial"/>
              </w:rPr>
              <w:t xml:space="preserve">MW Periods </w:t>
            </w:r>
            <w:r>
              <w:rPr>
                <w:rFonts w:ascii="Arial Narrow" w:hAnsi="Arial Narrow" w:cs="Arial"/>
              </w:rPr>
              <w:t>7</w:t>
            </w:r>
            <w:r w:rsidRPr="008239DA">
              <w:rPr>
                <w:rFonts w:ascii="Arial Narrow" w:hAnsi="Arial Narrow" w:cs="Arial"/>
              </w:rPr>
              <w:t>-</w:t>
            </w:r>
            <w:r>
              <w:rPr>
                <w:rFonts w:ascii="Arial Narrow" w:hAnsi="Arial Narrow" w:cs="Arial"/>
              </w:rPr>
              <w:t>9</w:t>
            </w:r>
            <w:r w:rsidRPr="008239DA">
              <w:rPr>
                <w:rFonts w:ascii="Arial Narrow" w:hAnsi="Arial Narrow" w:cs="Arial"/>
              </w:rPr>
              <w:t xml:space="preserve"> </w:t>
            </w:r>
          </w:p>
          <w:p w14:paraId="3F9FE1AD" w14:textId="7C2407DB" w:rsidR="00B1345A" w:rsidRPr="008239DA" w:rsidRDefault="00B1345A" w:rsidP="003B4EFA">
            <w:pPr>
              <w:tabs>
                <w:tab w:val="left" w:pos="662"/>
              </w:tabs>
              <w:rPr>
                <w:rFonts w:ascii="Arial Narrow" w:hAnsi="Arial Narrow" w:cs="Arial"/>
              </w:rPr>
            </w:pPr>
            <w:r w:rsidRPr="008239DA">
              <w:rPr>
                <w:rFonts w:ascii="Arial Narrow" w:hAnsi="Arial Narrow" w:cs="Arial"/>
              </w:rPr>
              <w:t>(1</w:t>
            </w:r>
            <w:r>
              <w:rPr>
                <w:rFonts w:ascii="Arial Narrow" w:hAnsi="Arial Narrow" w:cs="Arial"/>
              </w:rPr>
              <w:t>:55 pm</w:t>
            </w:r>
            <w:r w:rsidRPr="008239DA">
              <w:rPr>
                <w:rFonts w:ascii="Arial Narrow" w:hAnsi="Arial Narrow" w:cs="Arial"/>
              </w:rPr>
              <w:t xml:space="preserve"> – </w:t>
            </w:r>
            <w:r>
              <w:rPr>
                <w:rFonts w:ascii="Arial Narrow" w:hAnsi="Arial Narrow" w:cs="Arial"/>
              </w:rPr>
              <w:t>4:55 pm</w:t>
            </w:r>
            <w:r w:rsidRPr="008239DA">
              <w:rPr>
                <w:rFonts w:ascii="Arial Narrow" w:hAnsi="Arial Narrow" w:cs="Arial"/>
              </w:rPr>
              <w:t>)</w:t>
            </w:r>
          </w:p>
          <w:p w14:paraId="73A17898" w14:textId="0D4E538C" w:rsidR="00B1345A" w:rsidRPr="003B4EFA" w:rsidRDefault="00B1345A" w:rsidP="003B4EFA">
            <w:pPr>
              <w:tabs>
                <w:tab w:val="left" w:pos="662"/>
              </w:tabs>
              <w:rPr>
                <w:rFonts w:ascii="Arial Narrow" w:hAnsi="Arial Narrow" w:cs="Arial"/>
              </w:rPr>
            </w:pPr>
            <w:r w:rsidRPr="003B4EFA">
              <w:rPr>
                <w:rFonts w:ascii="Arial Narrow" w:hAnsi="Arial Narrow" w:cs="Arial"/>
              </w:rPr>
              <w:t>FAC 210-216</w:t>
            </w:r>
          </w:p>
          <w:p w14:paraId="76292A47" w14:textId="6DD68EA5" w:rsidR="003B4EFA" w:rsidRDefault="002B680B" w:rsidP="002B680B">
            <w:pPr>
              <w:tabs>
                <w:tab w:val="left" w:pos="214"/>
              </w:tabs>
              <w:rPr>
                <w:rFonts w:ascii="Arial Narrow" w:hAnsi="Arial Narrow" w:cs="Arial"/>
                <w:lang w:val="es-ES"/>
              </w:rPr>
            </w:pPr>
            <w:r w:rsidRPr="002B680B">
              <w:rPr>
                <w:rFonts w:ascii="Arial Narrow" w:hAnsi="Arial Narrow" w:cs="Arial"/>
              </w:rPr>
              <w:tab/>
            </w:r>
            <w:r w:rsidR="003B4EFA">
              <w:rPr>
                <w:rFonts w:ascii="Arial Narrow" w:hAnsi="Arial Narrow" w:cs="Arial"/>
                <w:lang w:val="es-ES"/>
              </w:rPr>
              <w:t>+</w:t>
            </w:r>
          </w:p>
          <w:p w14:paraId="2447C9AD" w14:textId="77777777" w:rsidR="003B4EFA" w:rsidRPr="003B4EFA" w:rsidRDefault="003B4EFA" w:rsidP="003B4EFA">
            <w:pPr>
              <w:tabs>
                <w:tab w:val="left" w:pos="662"/>
              </w:tabs>
              <w:rPr>
                <w:rFonts w:ascii="Arial Narrow" w:hAnsi="Arial Narrow" w:cs="Arial"/>
                <w:lang w:val="es-ES"/>
              </w:rPr>
            </w:pPr>
            <w:r w:rsidRPr="008239DA">
              <w:rPr>
                <w:rFonts w:ascii="Arial Narrow" w:hAnsi="Arial Narrow" w:cs="Arial"/>
                <w:lang w:val="es-ES"/>
              </w:rPr>
              <w:t xml:space="preserve">M </w:t>
            </w:r>
            <w:proofErr w:type="spellStart"/>
            <w:r w:rsidRPr="008239DA">
              <w:rPr>
                <w:rFonts w:ascii="Arial Narrow" w:hAnsi="Arial Narrow" w:cs="Arial"/>
                <w:lang w:val="es-ES"/>
              </w:rPr>
              <w:t>Periods</w:t>
            </w:r>
            <w:proofErr w:type="spellEnd"/>
            <w:r w:rsidRPr="008239DA">
              <w:rPr>
                <w:rFonts w:ascii="Arial Narrow" w:hAnsi="Arial Narrow" w:cs="Arial"/>
                <w:lang w:val="es-ES"/>
              </w:rPr>
              <w:t xml:space="preserve"> 11-E1 </w:t>
            </w:r>
          </w:p>
          <w:p w14:paraId="7110AA44" w14:textId="77777777" w:rsidR="003B4EFA" w:rsidRPr="003B4EFA" w:rsidRDefault="003B4EFA" w:rsidP="003B4EFA">
            <w:pPr>
              <w:tabs>
                <w:tab w:val="left" w:pos="662"/>
              </w:tabs>
              <w:rPr>
                <w:rFonts w:ascii="Arial Narrow" w:hAnsi="Arial Narrow" w:cs="Arial"/>
                <w:lang w:val="es-ES"/>
              </w:rPr>
            </w:pPr>
            <w:r w:rsidRPr="003B4EFA">
              <w:rPr>
                <w:rFonts w:ascii="Arial Narrow" w:hAnsi="Arial Narrow" w:cs="Arial"/>
                <w:lang w:val="es-ES"/>
              </w:rPr>
              <w:t>(6:15 pm – 8:10 pm)</w:t>
            </w:r>
          </w:p>
          <w:p w14:paraId="56FB98F7" w14:textId="2760EA4A" w:rsidR="00E73D4E" w:rsidRPr="00B1345A" w:rsidRDefault="003B4EFA" w:rsidP="003B4EFA">
            <w:pPr>
              <w:tabs>
                <w:tab w:val="left" w:pos="662"/>
              </w:tabs>
              <w:rPr>
                <w:rFonts w:ascii="Arial Narrow" w:hAnsi="Arial Narrow" w:cs="Arial"/>
              </w:rPr>
            </w:pPr>
            <w:r w:rsidRPr="008239DA">
              <w:rPr>
                <w:rFonts w:ascii="Arial Narrow" w:hAnsi="Arial Narrow" w:cs="Arial"/>
              </w:rPr>
              <w:t>TUR L005</w:t>
            </w:r>
          </w:p>
        </w:tc>
        <w:tc>
          <w:tcPr>
            <w:tcW w:w="2520" w:type="dxa"/>
            <w:tcMar>
              <w:bottom w:w="173" w:type="dxa"/>
            </w:tcMar>
          </w:tcPr>
          <w:p w14:paraId="33DD61F0" w14:textId="1407BB4C" w:rsidR="005A37D4" w:rsidRPr="003B4EFA" w:rsidRDefault="00B1345A" w:rsidP="003B4EFA">
            <w:pPr>
              <w:tabs>
                <w:tab w:val="left" w:pos="574"/>
              </w:tabs>
              <w:rPr>
                <w:rFonts w:ascii="Arial Narrow" w:hAnsi="Arial Narrow"/>
              </w:rPr>
            </w:pPr>
            <w:r w:rsidRPr="003B4EFA">
              <w:rPr>
                <w:rFonts w:ascii="Arial Narrow" w:hAnsi="Arial Narrow"/>
              </w:rPr>
              <w:t xml:space="preserve">WALTERS, </w:t>
            </w:r>
            <w:r w:rsidR="005A37D4" w:rsidRPr="003B4EFA">
              <w:rPr>
                <w:rFonts w:ascii="Arial Narrow" w:hAnsi="Arial Narrow"/>
              </w:rPr>
              <w:t>Bradley</w:t>
            </w:r>
            <w:r w:rsidR="004C278E">
              <w:rPr>
                <w:rFonts w:ascii="Arial Narrow" w:hAnsi="Arial Narrow"/>
              </w:rPr>
              <w:t xml:space="preserve"> </w:t>
            </w:r>
            <w:r w:rsidR="004C278E" w:rsidRPr="00281DAE">
              <w:rPr>
                <w:rFonts w:ascii="Arial Narrow" w:hAnsi="Arial Narrow"/>
                <w:i/>
                <w:iCs/>
              </w:rPr>
              <w:t>(he/him)</w:t>
            </w:r>
          </w:p>
          <w:p w14:paraId="187C0728" w14:textId="6B73E8DB" w:rsidR="007E6B48" w:rsidRDefault="007E6B48" w:rsidP="003B4EFA">
            <w:pPr>
              <w:tabs>
                <w:tab w:val="left" w:pos="574"/>
              </w:tabs>
              <w:rPr>
                <w:rFonts w:ascii="Arial Narrow" w:hAnsi="Arial Narrow"/>
              </w:rPr>
            </w:pPr>
            <w:r w:rsidRPr="002B680B">
              <w:rPr>
                <w:rFonts w:ascii="Arial Narrow" w:hAnsi="Arial Narrow"/>
              </w:rPr>
              <w:t>Associate Professor</w:t>
            </w:r>
          </w:p>
          <w:p w14:paraId="58B912DE" w14:textId="6A009991" w:rsidR="004C278E" w:rsidRPr="004C278E" w:rsidRDefault="004C278E" w:rsidP="003B4EFA">
            <w:pPr>
              <w:tabs>
                <w:tab w:val="left" w:pos="574"/>
              </w:tabs>
              <w:rPr>
                <w:rFonts w:ascii="Arial Narrow" w:hAnsi="Arial Narrow"/>
              </w:rPr>
            </w:pPr>
            <w:r w:rsidRPr="004C278E">
              <w:rPr>
                <w:rFonts w:ascii="Arial Narrow" w:hAnsi="Arial Narrow"/>
              </w:rPr>
              <w:t>Assoc Director Graduate Programs</w:t>
            </w:r>
          </w:p>
          <w:p w14:paraId="6E8AD6CA" w14:textId="0C032A98" w:rsidR="004C278E" w:rsidRPr="004C278E" w:rsidRDefault="004C278E" w:rsidP="003B4EFA">
            <w:pPr>
              <w:tabs>
                <w:tab w:val="left" w:pos="574"/>
              </w:tabs>
              <w:rPr>
                <w:rFonts w:ascii="Arial Narrow" w:hAnsi="Arial Narrow"/>
              </w:rPr>
            </w:pPr>
            <w:r w:rsidRPr="004C278E">
              <w:rPr>
                <w:rFonts w:ascii="Arial Narrow" w:hAnsi="Arial Narrow"/>
              </w:rPr>
              <w:t>D2</w:t>
            </w:r>
            <w:r>
              <w:rPr>
                <w:rFonts w:ascii="Arial Narrow" w:hAnsi="Arial Narrow"/>
              </w:rPr>
              <w:t xml:space="preserve"> Studio Coordinator</w:t>
            </w:r>
          </w:p>
          <w:p w14:paraId="4F030D6D" w14:textId="34104098" w:rsidR="005A37D4" w:rsidRPr="004C278E" w:rsidRDefault="003B4EFA" w:rsidP="003B4EFA">
            <w:pPr>
              <w:tabs>
                <w:tab w:val="left" w:pos="574"/>
              </w:tabs>
              <w:rPr>
                <w:rFonts w:ascii="Arial Narrow" w:hAnsi="Arial Narrow"/>
              </w:rPr>
            </w:pPr>
            <w:r w:rsidRPr="004C278E">
              <w:rPr>
                <w:rFonts w:ascii="Arial Narrow" w:hAnsi="Arial Narrow"/>
              </w:rPr>
              <w:t xml:space="preserve">Email: </w:t>
            </w:r>
            <w:hyperlink r:id="rId10" w:history="1">
              <w:r w:rsidRPr="004C278E">
                <w:rPr>
                  <w:rStyle w:val="Hyperlink"/>
                  <w:rFonts w:ascii="Arial Narrow" w:hAnsi="Arial Narrow"/>
                  <w:color w:val="auto"/>
                </w:rPr>
                <w:t>bradley.walters@ufl.edu</w:t>
              </w:r>
            </w:hyperlink>
            <w:r w:rsidR="005A37D4" w:rsidRPr="004C278E">
              <w:rPr>
                <w:rFonts w:ascii="Arial Narrow" w:hAnsi="Arial Narrow"/>
              </w:rPr>
              <w:t xml:space="preserve">  </w:t>
            </w:r>
          </w:p>
          <w:p w14:paraId="0E54BDAC" w14:textId="77777777" w:rsidR="003B4EFA" w:rsidRPr="003B4EFA" w:rsidRDefault="003B4EFA" w:rsidP="003B4EFA">
            <w:pPr>
              <w:tabs>
                <w:tab w:val="left" w:pos="574"/>
              </w:tabs>
              <w:rPr>
                <w:rFonts w:ascii="Arial Narrow" w:hAnsi="Arial Narrow"/>
              </w:rPr>
            </w:pPr>
            <w:r w:rsidRPr="003B4EFA">
              <w:rPr>
                <w:rFonts w:ascii="Arial Narrow" w:hAnsi="Arial Narrow"/>
              </w:rPr>
              <w:t>Tele: (352) 294-1462</w:t>
            </w:r>
          </w:p>
          <w:p w14:paraId="0D9F0DF4" w14:textId="2DFAECA2" w:rsidR="00D43FB4" w:rsidRPr="003B4EFA" w:rsidRDefault="00D43FB4" w:rsidP="003B4EFA">
            <w:pPr>
              <w:tabs>
                <w:tab w:val="left" w:pos="574"/>
              </w:tabs>
              <w:rPr>
                <w:rFonts w:ascii="Arial Narrow" w:hAnsi="Arial Narrow"/>
              </w:rPr>
            </w:pPr>
            <w:r w:rsidRPr="003B4EFA">
              <w:rPr>
                <w:rFonts w:ascii="Arial Narrow" w:hAnsi="Arial Narrow"/>
              </w:rPr>
              <w:t>Office:</w:t>
            </w:r>
            <w:r w:rsidR="003B4EFA" w:rsidRPr="003B4EFA">
              <w:rPr>
                <w:rFonts w:ascii="Arial Narrow" w:hAnsi="Arial Narrow"/>
              </w:rPr>
              <w:t xml:space="preserve"> </w:t>
            </w:r>
            <w:r w:rsidRPr="003B4EFA">
              <w:rPr>
                <w:rFonts w:ascii="Arial Narrow" w:hAnsi="Arial Narrow"/>
              </w:rPr>
              <w:t>ARCH 236</w:t>
            </w:r>
          </w:p>
          <w:p w14:paraId="0D282B14" w14:textId="6565FC12" w:rsidR="00E73D4E" w:rsidRPr="003B4EFA" w:rsidRDefault="00E73D4E" w:rsidP="003B4EFA">
            <w:pPr>
              <w:tabs>
                <w:tab w:val="left" w:pos="574"/>
              </w:tabs>
              <w:rPr>
                <w:rFonts w:ascii="Arial Narrow" w:hAnsi="Arial Narrow"/>
              </w:rPr>
            </w:pPr>
          </w:p>
        </w:tc>
        <w:tc>
          <w:tcPr>
            <w:tcW w:w="2250" w:type="dxa"/>
            <w:tcMar>
              <w:bottom w:w="173" w:type="dxa"/>
            </w:tcMar>
          </w:tcPr>
          <w:p w14:paraId="08D3EB91" w14:textId="7DFFA59E" w:rsidR="00C6716D" w:rsidRPr="003B4EFA" w:rsidRDefault="00C6716D" w:rsidP="00E73D4E">
            <w:pPr>
              <w:rPr>
                <w:rFonts w:ascii="Arial Narrow" w:hAnsi="Arial Narrow"/>
              </w:rPr>
            </w:pPr>
            <w:r w:rsidRPr="003B4EFA">
              <w:rPr>
                <w:rFonts w:ascii="Arial Narrow" w:hAnsi="Arial Narrow"/>
              </w:rPr>
              <w:t>GORDAY, Ryan</w:t>
            </w:r>
            <w:r w:rsidR="004C278E">
              <w:rPr>
                <w:rFonts w:ascii="Arial Narrow" w:hAnsi="Arial Narrow"/>
              </w:rPr>
              <w:t xml:space="preserve"> </w:t>
            </w:r>
            <w:r w:rsidR="004C278E" w:rsidRPr="00281DAE">
              <w:rPr>
                <w:rFonts w:ascii="Arial Narrow" w:hAnsi="Arial Narrow"/>
                <w:i/>
                <w:iCs/>
              </w:rPr>
              <w:t>(he/him)</w:t>
            </w:r>
          </w:p>
          <w:p w14:paraId="59094E98" w14:textId="7932C5E7" w:rsidR="00E73D4E" w:rsidRPr="003B4EFA" w:rsidRDefault="003B4EFA" w:rsidP="00E73D4E">
            <w:pPr>
              <w:rPr>
                <w:rFonts w:ascii="Arial Narrow" w:hAnsi="Arial Narrow"/>
              </w:rPr>
            </w:pPr>
            <w:r w:rsidRPr="003B4EFA">
              <w:rPr>
                <w:rFonts w:ascii="Arial Narrow" w:hAnsi="Arial Narrow"/>
              </w:rPr>
              <w:t xml:space="preserve">Email: </w:t>
            </w:r>
            <w:hyperlink r:id="rId11" w:history="1">
              <w:r w:rsidRPr="003B4EFA">
                <w:rPr>
                  <w:rStyle w:val="Hyperlink"/>
                  <w:rFonts w:ascii="Arial Narrow" w:hAnsi="Arial Narrow"/>
                  <w:color w:val="auto"/>
                </w:rPr>
                <w:t>rgorday@ufl.edu</w:t>
              </w:r>
            </w:hyperlink>
            <w:r w:rsidR="00C6716D" w:rsidRPr="003B4EFA">
              <w:rPr>
                <w:rFonts w:ascii="Arial Narrow" w:hAnsi="Arial Narrow"/>
              </w:rPr>
              <w:t xml:space="preserve"> </w:t>
            </w:r>
          </w:p>
        </w:tc>
      </w:tr>
      <w:tr w:rsidR="002B680B" w:rsidRPr="004C278E" w14:paraId="3CF7229F" w14:textId="77777777" w:rsidTr="00101043">
        <w:tc>
          <w:tcPr>
            <w:tcW w:w="990" w:type="dxa"/>
            <w:tcMar>
              <w:bottom w:w="173" w:type="dxa"/>
            </w:tcMar>
          </w:tcPr>
          <w:p w14:paraId="1FCC63B3" w14:textId="77777777" w:rsidR="00101043" w:rsidRDefault="00C6716D" w:rsidP="00E73D4E">
            <w:pPr>
              <w:rPr>
                <w:rFonts w:ascii="Arial Narrow" w:hAnsi="Arial Narrow" w:cs="Arial"/>
              </w:rPr>
            </w:pPr>
            <w:r w:rsidRPr="00C6716D">
              <w:rPr>
                <w:rFonts w:ascii="Arial Narrow" w:hAnsi="Arial Narrow" w:cs="Arial"/>
              </w:rPr>
              <w:t xml:space="preserve">25268 + </w:t>
            </w:r>
          </w:p>
          <w:p w14:paraId="55A0C678" w14:textId="7322F98C" w:rsidR="00E73D4E" w:rsidRPr="00E73D4E" w:rsidRDefault="00C6716D" w:rsidP="00E73D4E">
            <w:pPr>
              <w:rPr>
                <w:rFonts w:ascii="Arial Narrow" w:hAnsi="Arial Narrow" w:cs="Arial"/>
                <w:color w:val="FF0000"/>
              </w:rPr>
            </w:pPr>
            <w:r w:rsidRPr="00C6716D">
              <w:rPr>
                <w:rFonts w:ascii="Arial Narrow" w:hAnsi="Arial Narrow" w:cs="Arial"/>
              </w:rPr>
              <w:t>25269</w:t>
            </w:r>
          </w:p>
        </w:tc>
        <w:tc>
          <w:tcPr>
            <w:tcW w:w="2160" w:type="dxa"/>
            <w:tcMar>
              <w:bottom w:w="173" w:type="dxa"/>
            </w:tcMar>
          </w:tcPr>
          <w:p w14:paraId="53373381" w14:textId="327298FD" w:rsidR="00C6716D" w:rsidRPr="008239DA" w:rsidRDefault="00C6716D" w:rsidP="003B4EFA">
            <w:pPr>
              <w:tabs>
                <w:tab w:val="left" w:pos="662"/>
              </w:tabs>
              <w:rPr>
                <w:rFonts w:ascii="Arial Narrow" w:hAnsi="Arial Narrow" w:cs="Arial"/>
              </w:rPr>
            </w:pPr>
            <w:r>
              <w:rPr>
                <w:rFonts w:ascii="Arial Narrow" w:hAnsi="Arial Narrow" w:cs="Arial"/>
              </w:rPr>
              <w:t>TR</w:t>
            </w:r>
            <w:r w:rsidRPr="008239DA">
              <w:rPr>
                <w:rFonts w:ascii="Arial Narrow" w:hAnsi="Arial Narrow" w:cs="Arial"/>
              </w:rPr>
              <w:t xml:space="preserve"> Periods 4-6 </w:t>
            </w:r>
          </w:p>
          <w:p w14:paraId="07BFC2BE" w14:textId="1035743C" w:rsidR="00C6716D" w:rsidRPr="008239DA" w:rsidRDefault="00C6716D" w:rsidP="003B4EFA">
            <w:pPr>
              <w:tabs>
                <w:tab w:val="left" w:pos="662"/>
              </w:tabs>
              <w:rPr>
                <w:rFonts w:ascii="Arial Narrow" w:hAnsi="Arial Narrow" w:cs="Arial"/>
              </w:rPr>
            </w:pPr>
            <w:r w:rsidRPr="008239DA">
              <w:rPr>
                <w:rFonts w:ascii="Arial Narrow" w:hAnsi="Arial Narrow" w:cs="Arial"/>
              </w:rPr>
              <w:t>(10:40 am – 1:40 pm)</w:t>
            </w:r>
          </w:p>
          <w:p w14:paraId="629EB58F" w14:textId="26F7B20F" w:rsidR="00C6716D" w:rsidRPr="003B4EFA" w:rsidRDefault="00C6716D" w:rsidP="003B4EFA">
            <w:pPr>
              <w:tabs>
                <w:tab w:val="left" w:pos="662"/>
              </w:tabs>
              <w:rPr>
                <w:rFonts w:ascii="Arial Narrow" w:hAnsi="Arial Narrow" w:cs="Arial"/>
              </w:rPr>
            </w:pPr>
            <w:r w:rsidRPr="003B4EFA">
              <w:rPr>
                <w:rFonts w:ascii="Arial Narrow" w:hAnsi="Arial Narrow" w:cs="Arial"/>
              </w:rPr>
              <w:t>FAC 210-216</w:t>
            </w:r>
          </w:p>
          <w:p w14:paraId="3F406B76" w14:textId="1CAF1788" w:rsidR="003B4EFA" w:rsidRDefault="002B680B" w:rsidP="002B680B">
            <w:pPr>
              <w:tabs>
                <w:tab w:val="left" w:pos="214"/>
              </w:tabs>
              <w:rPr>
                <w:rFonts w:ascii="Arial Narrow" w:hAnsi="Arial Narrow" w:cs="Arial"/>
                <w:lang w:val="es-ES"/>
              </w:rPr>
            </w:pPr>
            <w:r w:rsidRPr="002B680B">
              <w:rPr>
                <w:rFonts w:ascii="Arial Narrow" w:hAnsi="Arial Narrow" w:cs="Arial"/>
              </w:rPr>
              <w:tab/>
            </w:r>
            <w:r w:rsidR="003B4EFA">
              <w:rPr>
                <w:rFonts w:ascii="Arial Narrow" w:hAnsi="Arial Narrow" w:cs="Arial"/>
                <w:lang w:val="es-ES"/>
              </w:rPr>
              <w:t>+</w:t>
            </w:r>
          </w:p>
          <w:p w14:paraId="256757D3" w14:textId="77777777" w:rsidR="003B4EFA" w:rsidRPr="003B4EFA" w:rsidRDefault="003B4EFA" w:rsidP="003B4EFA">
            <w:pPr>
              <w:tabs>
                <w:tab w:val="left" w:pos="662"/>
              </w:tabs>
              <w:rPr>
                <w:rFonts w:ascii="Arial Narrow" w:hAnsi="Arial Narrow" w:cs="Arial"/>
                <w:lang w:val="es-ES"/>
              </w:rPr>
            </w:pPr>
            <w:r w:rsidRPr="008239DA">
              <w:rPr>
                <w:rFonts w:ascii="Arial Narrow" w:hAnsi="Arial Narrow" w:cs="Arial"/>
                <w:lang w:val="es-ES"/>
              </w:rPr>
              <w:t xml:space="preserve">M </w:t>
            </w:r>
            <w:proofErr w:type="spellStart"/>
            <w:r w:rsidRPr="008239DA">
              <w:rPr>
                <w:rFonts w:ascii="Arial Narrow" w:hAnsi="Arial Narrow" w:cs="Arial"/>
                <w:lang w:val="es-ES"/>
              </w:rPr>
              <w:t>Periods</w:t>
            </w:r>
            <w:proofErr w:type="spellEnd"/>
            <w:r w:rsidRPr="008239DA">
              <w:rPr>
                <w:rFonts w:ascii="Arial Narrow" w:hAnsi="Arial Narrow" w:cs="Arial"/>
                <w:lang w:val="es-ES"/>
              </w:rPr>
              <w:t xml:space="preserve"> 11-E1 </w:t>
            </w:r>
          </w:p>
          <w:p w14:paraId="08A0F7D9" w14:textId="77777777" w:rsidR="003B4EFA" w:rsidRPr="003B4EFA" w:rsidRDefault="003B4EFA" w:rsidP="003B4EFA">
            <w:pPr>
              <w:tabs>
                <w:tab w:val="left" w:pos="662"/>
              </w:tabs>
              <w:rPr>
                <w:rFonts w:ascii="Arial Narrow" w:hAnsi="Arial Narrow" w:cs="Arial"/>
                <w:lang w:val="es-ES"/>
              </w:rPr>
            </w:pPr>
            <w:r w:rsidRPr="003B4EFA">
              <w:rPr>
                <w:rFonts w:ascii="Arial Narrow" w:hAnsi="Arial Narrow" w:cs="Arial"/>
                <w:lang w:val="es-ES"/>
              </w:rPr>
              <w:t>(6:15 pm – 8:10 pm)</w:t>
            </w:r>
          </w:p>
          <w:p w14:paraId="2F61161F" w14:textId="2250EA2B" w:rsidR="00E73D4E" w:rsidRPr="00C6716D" w:rsidRDefault="003B4EFA" w:rsidP="003B4EFA">
            <w:pPr>
              <w:tabs>
                <w:tab w:val="left" w:pos="662"/>
              </w:tabs>
              <w:rPr>
                <w:rFonts w:ascii="Arial Narrow" w:hAnsi="Arial Narrow" w:cs="Arial"/>
              </w:rPr>
            </w:pPr>
            <w:r w:rsidRPr="008239DA">
              <w:rPr>
                <w:rFonts w:ascii="Arial Narrow" w:hAnsi="Arial Narrow" w:cs="Arial"/>
              </w:rPr>
              <w:t>TUR L005</w:t>
            </w:r>
          </w:p>
        </w:tc>
        <w:tc>
          <w:tcPr>
            <w:tcW w:w="2520" w:type="dxa"/>
            <w:tcMar>
              <w:bottom w:w="173" w:type="dxa"/>
            </w:tcMar>
          </w:tcPr>
          <w:p w14:paraId="3A9A5F6E" w14:textId="29F5310E" w:rsidR="00E73D4E" w:rsidRDefault="00C6716D" w:rsidP="003B4EFA">
            <w:pPr>
              <w:tabs>
                <w:tab w:val="left" w:pos="574"/>
              </w:tabs>
              <w:rPr>
                <w:rFonts w:ascii="Arial Narrow" w:hAnsi="Arial Narrow"/>
              </w:rPr>
            </w:pPr>
            <w:r w:rsidRPr="00F17F94">
              <w:rPr>
                <w:rFonts w:ascii="Arial Narrow" w:hAnsi="Arial Narrow"/>
              </w:rPr>
              <w:t>LINDSEY, Jamie</w:t>
            </w:r>
            <w:r w:rsidR="004C278E">
              <w:rPr>
                <w:rFonts w:ascii="Arial Narrow" w:hAnsi="Arial Narrow"/>
              </w:rPr>
              <w:t xml:space="preserve"> </w:t>
            </w:r>
            <w:r w:rsidR="004C278E" w:rsidRPr="00281DAE">
              <w:rPr>
                <w:rFonts w:ascii="Arial Narrow" w:hAnsi="Arial Narrow"/>
                <w:i/>
                <w:iCs/>
              </w:rPr>
              <w:t>(she/her)</w:t>
            </w:r>
          </w:p>
          <w:p w14:paraId="0FE2770A" w14:textId="55D7350A" w:rsidR="002B680B" w:rsidRPr="00F17F94" w:rsidRDefault="002B680B" w:rsidP="003B4EFA">
            <w:pPr>
              <w:tabs>
                <w:tab w:val="left" w:pos="574"/>
              </w:tabs>
              <w:rPr>
                <w:rFonts w:ascii="Arial Narrow" w:hAnsi="Arial Narrow"/>
              </w:rPr>
            </w:pPr>
            <w:r>
              <w:rPr>
                <w:rFonts w:ascii="Arial Narrow" w:hAnsi="Arial Narrow"/>
              </w:rPr>
              <w:t>Adjunct Instructor</w:t>
            </w:r>
          </w:p>
          <w:p w14:paraId="59DEC0AA" w14:textId="1386B548" w:rsidR="00860C94" w:rsidRPr="00F17F94" w:rsidRDefault="00F17F94" w:rsidP="003B4EFA">
            <w:pPr>
              <w:tabs>
                <w:tab w:val="left" w:pos="574"/>
              </w:tabs>
              <w:rPr>
                <w:rFonts w:ascii="Arial Narrow" w:hAnsi="Arial Narrow"/>
              </w:rPr>
            </w:pPr>
            <w:r w:rsidRPr="00F17F94">
              <w:rPr>
                <w:rFonts w:ascii="Arial Narrow" w:hAnsi="Arial Narrow"/>
              </w:rPr>
              <w:t xml:space="preserve">Email: </w:t>
            </w:r>
            <w:hyperlink r:id="rId12" w:history="1">
              <w:r w:rsidRPr="00F17F94">
                <w:rPr>
                  <w:rStyle w:val="Hyperlink"/>
                  <w:rFonts w:ascii="Arial Narrow" w:hAnsi="Arial Narrow"/>
                  <w:color w:val="auto"/>
                </w:rPr>
                <w:t>jamielindsey@ufl.edu</w:t>
              </w:r>
            </w:hyperlink>
            <w:r w:rsidR="00860C94" w:rsidRPr="00F17F94">
              <w:rPr>
                <w:rFonts w:ascii="Arial Narrow" w:hAnsi="Arial Narrow"/>
              </w:rPr>
              <w:t xml:space="preserve"> </w:t>
            </w:r>
          </w:p>
          <w:p w14:paraId="129F9C22" w14:textId="77777777" w:rsidR="00F17F94" w:rsidRPr="00F17F94" w:rsidRDefault="00F17F94" w:rsidP="003B4EFA">
            <w:pPr>
              <w:tabs>
                <w:tab w:val="left" w:pos="574"/>
              </w:tabs>
              <w:rPr>
                <w:rFonts w:ascii="Arial Narrow" w:hAnsi="Arial Narrow"/>
              </w:rPr>
            </w:pPr>
            <w:r w:rsidRPr="00F17F94">
              <w:rPr>
                <w:rFonts w:ascii="Arial Narrow" w:hAnsi="Arial Narrow"/>
              </w:rPr>
              <w:t>Tele: (407) 463-5643</w:t>
            </w:r>
          </w:p>
          <w:p w14:paraId="2AF72B96" w14:textId="43363BC4" w:rsidR="00E73D4E" w:rsidRPr="00F17F94" w:rsidRDefault="00D43FB4" w:rsidP="003B4EFA">
            <w:pPr>
              <w:tabs>
                <w:tab w:val="left" w:pos="574"/>
              </w:tabs>
              <w:rPr>
                <w:rFonts w:ascii="Arial Narrow" w:hAnsi="Arial Narrow"/>
              </w:rPr>
            </w:pPr>
            <w:r w:rsidRPr="00F17F94">
              <w:rPr>
                <w:rFonts w:ascii="Arial Narrow" w:hAnsi="Arial Narrow"/>
              </w:rPr>
              <w:t>Office:</w:t>
            </w:r>
            <w:r w:rsidR="00F17F94" w:rsidRPr="00F17F94">
              <w:rPr>
                <w:rFonts w:ascii="Arial Narrow" w:hAnsi="Arial Narrow"/>
              </w:rPr>
              <w:t xml:space="preserve"> </w:t>
            </w:r>
            <w:r w:rsidR="00860C94" w:rsidRPr="00F17F94">
              <w:rPr>
                <w:rFonts w:ascii="Arial Narrow" w:hAnsi="Arial Narrow"/>
              </w:rPr>
              <w:t>ARCH 244</w:t>
            </w:r>
          </w:p>
          <w:p w14:paraId="674FECCF" w14:textId="5DFFA3EA" w:rsidR="00E73D4E" w:rsidRPr="00F17F94" w:rsidRDefault="00E73D4E" w:rsidP="003B4EFA">
            <w:pPr>
              <w:tabs>
                <w:tab w:val="left" w:pos="574"/>
              </w:tabs>
              <w:rPr>
                <w:rFonts w:ascii="Arial Narrow" w:hAnsi="Arial Narrow"/>
              </w:rPr>
            </w:pPr>
          </w:p>
        </w:tc>
        <w:tc>
          <w:tcPr>
            <w:tcW w:w="2250" w:type="dxa"/>
            <w:tcMar>
              <w:bottom w:w="173" w:type="dxa"/>
            </w:tcMar>
          </w:tcPr>
          <w:p w14:paraId="13D4D5A4" w14:textId="1C3348E0" w:rsidR="00860C94" w:rsidRPr="004C278E" w:rsidRDefault="00860C94" w:rsidP="00E73D4E">
            <w:pPr>
              <w:rPr>
                <w:rFonts w:ascii="Arial Narrow" w:hAnsi="Arial Narrow"/>
              </w:rPr>
            </w:pPr>
            <w:r w:rsidRPr="004C278E">
              <w:rPr>
                <w:rFonts w:ascii="Arial Narrow" w:hAnsi="Arial Narrow"/>
              </w:rPr>
              <w:t>CICEVIC, Hana</w:t>
            </w:r>
            <w:r w:rsidR="004C278E" w:rsidRPr="004C278E">
              <w:rPr>
                <w:rFonts w:ascii="Arial Narrow" w:hAnsi="Arial Narrow"/>
              </w:rPr>
              <w:t xml:space="preserve"> </w:t>
            </w:r>
            <w:r w:rsidR="004C278E" w:rsidRPr="00281DAE">
              <w:rPr>
                <w:rFonts w:ascii="Arial Narrow" w:hAnsi="Arial Narrow"/>
                <w:i/>
                <w:iCs/>
              </w:rPr>
              <w:t>(she/her)</w:t>
            </w:r>
          </w:p>
          <w:p w14:paraId="35BD5F20" w14:textId="0B2C96AD" w:rsidR="00E73D4E" w:rsidRPr="004C278E" w:rsidRDefault="00F17F94" w:rsidP="00E73D4E">
            <w:pPr>
              <w:rPr>
                <w:rFonts w:ascii="Arial Narrow" w:hAnsi="Arial Narrow"/>
              </w:rPr>
            </w:pPr>
            <w:r w:rsidRPr="00F17F94">
              <w:rPr>
                <w:rFonts w:ascii="Arial Narrow" w:hAnsi="Arial Narrow"/>
              </w:rPr>
              <w:t xml:space="preserve">Email: </w:t>
            </w:r>
            <w:hyperlink r:id="rId13" w:history="1">
              <w:r w:rsidRPr="004C278E">
                <w:rPr>
                  <w:rStyle w:val="Hyperlink"/>
                  <w:rFonts w:ascii="Arial Narrow" w:hAnsi="Arial Narrow"/>
                  <w:color w:val="auto"/>
                </w:rPr>
                <w:t>hcicevic@ufl.edu</w:t>
              </w:r>
            </w:hyperlink>
            <w:r w:rsidR="00860C94" w:rsidRPr="004C278E">
              <w:rPr>
                <w:rFonts w:ascii="Arial Narrow" w:hAnsi="Arial Narrow"/>
              </w:rPr>
              <w:t xml:space="preserve"> </w:t>
            </w:r>
            <w:r w:rsidR="00E73D4E" w:rsidRPr="004C278E">
              <w:rPr>
                <w:rFonts w:ascii="Arial Narrow" w:hAnsi="Arial Narrow"/>
              </w:rPr>
              <w:t xml:space="preserve"> </w:t>
            </w:r>
          </w:p>
        </w:tc>
      </w:tr>
      <w:tr w:rsidR="002B680B" w:rsidRPr="004C278E" w14:paraId="4F57C271" w14:textId="77777777" w:rsidTr="00101043">
        <w:tc>
          <w:tcPr>
            <w:tcW w:w="990" w:type="dxa"/>
            <w:tcMar>
              <w:bottom w:w="173" w:type="dxa"/>
            </w:tcMar>
          </w:tcPr>
          <w:p w14:paraId="14A7D939" w14:textId="77777777" w:rsidR="00101043" w:rsidRDefault="009F776F" w:rsidP="00E73D4E">
            <w:pPr>
              <w:rPr>
                <w:rFonts w:ascii="Arial Narrow" w:hAnsi="Arial Narrow" w:cs="Arial"/>
              </w:rPr>
            </w:pPr>
            <w:r w:rsidRPr="009F776F">
              <w:rPr>
                <w:rFonts w:ascii="Arial Narrow" w:hAnsi="Arial Narrow" w:cs="Arial"/>
              </w:rPr>
              <w:t xml:space="preserve">10634 + </w:t>
            </w:r>
          </w:p>
          <w:p w14:paraId="6FF80760" w14:textId="7F199CF8" w:rsidR="00E73D4E" w:rsidRPr="009F776F" w:rsidRDefault="009F776F" w:rsidP="00E73D4E">
            <w:pPr>
              <w:rPr>
                <w:rFonts w:ascii="Arial Narrow" w:hAnsi="Arial Narrow" w:cs="Arial"/>
              </w:rPr>
            </w:pPr>
            <w:r w:rsidRPr="009F776F">
              <w:rPr>
                <w:rFonts w:ascii="Arial Narrow" w:hAnsi="Arial Narrow" w:cs="Arial"/>
              </w:rPr>
              <w:t>10635</w:t>
            </w:r>
          </w:p>
        </w:tc>
        <w:tc>
          <w:tcPr>
            <w:tcW w:w="2160" w:type="dxa"/>
            <w:tcMar>
              <w:bottom w:w="173" w:type="dxa"/>
            </w:tcMar>
          </w:tcPr>
          <w:p w14:paraId="49FEB318" w14:textId="5105B1F5" w:rsidR="009F776F" w:rsidRPr="008239DA" w:rsidRDefault="009F776F" w:rsidP="003B4EFA">
            <w:pPr>
              <w:tabs>
                <w:tab w:val="left" w:pos="662"/>
              </w:tabs>
              <w:rPr>
                <w:rFonts w:ascii="Arial Narrow" w:hAnsi="Arial Narrow" w:cs="Arial"/>
              </w:rPr>
            </w:pPr>
            <w:r>
              <w:rPr>
                <w:rFonts w:ascii="Arial Narrow" w:hAnsi="Arial Narrow" w:cs="Arial"/>
              </w:rPr>
              <w:t>TR</w:t>
            </w:r>
            <w:r w:rsidRPr="008239DA">
              <w:rPr>
                <w:rFonts w:ascii="Arial Narrow" w:hAnsi="Arial Narrow" w:cs="Arial"/>
              </w:rPr>
              <w:t xml:space="preserve"> Periods </w:t>
            </w:r>
            <w:r>
              <w:rPr>
                <w:rFonts w:ascii="Arial Narrow" w:hAnsi="Arial Narrow" w:cs="Arial"/>
              </w:rPr>
              <w:t>7</w:t>
            </w:r>
            <w:r w:rsidRPr="008239DA">
              <w:rPr>
                <w:rFonts w:ascii="Arial Narrow" w:hAnsi="Arial Narrow" w:cs="Arial"/>
              </w:rPr>
              <w:t>-</w:t>
            </w:r>
            <w:r>
              <w:rPr>
                <w:rFonts w:ascii="Arial Narrow" w:hAnsi="Arial Narrow" w:cs="Arial"/>
              </w:rPr>
              <w:t>9</w:t>
            </w:r>
            <w:r w:rsidRPr="008239DA">
              <w:rPr>
                <w:rFonts w:ascii="Arial Narrow" w:hAnsi="Arial Narrow" w:cs="Arial"/>
              </w:rPr>
              <w:t xml:space="preserve"> </w:t>
            </w:r>
          </w:p>
          <w:p w14:paraId="4B298CE4" w14:textId="136E87F9" w:rsidR="009F776F" w:rsidRPr="008239DA" w:rsidRDefault="009F776F" w:rsidP="003B4EFA">
            <w:pPr>
              <w:tabs>
                <w:tab w:val="left" w:pos="662"/>
              </w:tabs>
              <w:rPr>
                <w:rFonts w:ascii="Arial Narrow" w:hAnsi="Arial Narrow" w:cs="Arial"/>
              </w:rPr>
            </w:pPr>
            <w:r w:rsidRPr="008239DA">
              <w:rPr>
                <w:rFonts w:ascii="Arial Narrow" w:hAnsi="Arial Narrow" w:cs="Arial"/>
              </w:rPr>
              <w:t>(1</w:t>
            </w:r>
            <w:r>
              <w:rPr>
                <w:rFonts w:ascii="Arial Narrow" w:hAnsi="Arial Narrow" w:cs="Arial"/>
              </w:rPr>
              <w:t>:55 pm</w:t>
            </w:r>
            <w:r w:rsidRPr="008239DA">
              <w:rPr>
                <w:rFonts w:ascii="Arial Narrow" w:hAnsi="Arial Narrow" w:cs="Arial"/>
              </w:rPr>
              <w:t xml:space="preserve"> – </w:t>
            </w:r>
            <w:r>
              <w:rPr>
                <w:rFonts w:ascii="Arial Narrow" w:hAnsi="Arial Narrow" w:cs="Arial"/>
              </w:rPr>
              <w:t>4:55 pm</w:t>
            </w:r>
            <w:r w:rsidRPr="008239DA">
              <w:rPr>
                <w:rFonts w:ascii="Arial Narrow" w:hAnsi="Arial Narrow" w:cs="Arial"/>
              </w:rPr>
              <w:t>)</w:t>
            </w:r>
          </w:p>
          <w:p w14:paraId="140ED342" w14:textId="126321E5" w:rsidR="009F776F" w:rsidRPr="007E6B48" w:rsidRDefault="009F776F" w:rsidP="003B4EFA">
            <w:pPr>
              <w:tabs>
                <w:tab w:val="left" w:pos="662"/>
              </w:tabs>
              <w:rPr>
                <w:rFonts w:ascii="Arial Narrow" w:hAnsi="Arial Narrow" w:cs="Arial"/>
              </w:rPr>
            </w:pPr>
            <w:r w:rsidRPr="007E6B48">
              <w:rPr>
                <w:rFonts w:ascii="Arial Narrow" w:hAnsi="Arial Narrow" w:cs="Arial"/>
              </w:rPr>
              <w:t>FAC 210-216</w:t>
            </w:r>
          </w:p>
          <w:p w14:paraId="72CF7E04" w14:textId="02C96EE5" w:rsidR="007E6B48" w:rsidRDefault="002B680B" w:rsidP="002B680B">
            <w:pPr>
              <w:tabs>
                <w:tab w:val="left" w:pos="214"/>
              </w:tabs>
              <w:rPr>
                <w:rFonts w:ascii="Arial Narrow" w:hAnsi="Arial Narrow" w:cs="Arial"/>
                <w:lang w:val="es-ES"/>
              </w:rPr>
            </w:pPr>
            <w:r w:rsidRPr="007A299D">
              <w:rPr>
                <w:rFonts w:ascii="Arial Narrow" w:hAnsi="Arial Narrow" w:cs="Arial"/>
              </w:rPr>
              <w:tab/>
            </w:r>
            <w:r w:rsidR="007E6B48">
              <w:rPr>
                <w:rFonts w:ascii="Arial Narrow" w:hAnsi="Arial Narrow" w:cs="Arial"/>
                <w:lang w:val="es-ES"/>
              </w:rPr>
              <w:t>+</w:t>
            </w:r>
          </w:p>
          <w:p w14:paraId="1D2254CB" w14:textId="77777777" w:rsidR="007E6B48" w:rsidRPr="003B4EFA" w:rsidRDefault="007E6B48" w:rsidP="007E6B48">
            <w:pPr>
              <w:tabs>
                <w:tab w:val="left" w:pos="662"/>
              </w:tabs>
              <w:rPr>
                <w:rFonts w:ascii="Arial Narrow" w:hAnsi="Arial Narrow" w:cs="Arial"/>
                <w:lang w:val="es-ES"/>
              </w:rPr>
            </w:pPr>
            <w:r w:rsidRPr="008239DA">
              <w:rPr>
                <w:rFonts w:ascii="Arial Narrow" w:hAnsi="Arial Narrow" w:cs="Arial"/>
                <w:lang w:val="es-ES"/>
              </w:rPr>
              <w:t xml:space="preserve">M </w:t>
            </w:r>
            <w:proofErr w:type="spellStart"/>
            <w:r w:rsidRPr="008239DA">
              <w:rPr>
                <w:rFonts w:ascii="Arial Narrow" w:hAnsi="Arial Narrow" w:cs="Arial"/>
                <w:lang w:val="es-ES"/>
              </w:rPr>
              <w:t>Periods</w:t>
            </w:r>
            <w:proofErr w:type="spellEnd"/>
            <w:r w:rsidRPr="008239DA">
              <w:rPr>
                <w:rFonts w:ascii="Arial Narrow" w:hAnsi="Arial Narrow" w:cs="Arial"/>
                <w:lang w:val="es-ES"/>
              </w:rPr>
              <w:t xml:space="preserve"> 11-E1 </w:t>
            </w:r>
          </w:p>
          <w:p w14:paraId="491BB49B" w14:textId="77777777" w:rsidR="007E6B48" w:rsidRPr="003B4EFA" w:rsidRDefault="007E6B48" w:rsidP="007E6B48">
            <w:pPr>
              <w:tabs>
                <w:tab w:val="left" w:pos="662"/>
              </w:tabs>
              <w:rPr>
                <w:rFonts w:ascii="Arial Narrow" w:hAnsi="Arial Narrow" w:cs="Arial"/>
                <w:lang w:val="es-ES"/>
              </w:rPr>
            </w:pPr>
            <w:r w:rsidRPr="003B4EFA">
              <w:rPr>
                <w:rFonts w:ascii="Arial Narrow" w:hAnsi="Arial Narrow" w:cs="Arial"/>
                <w:lang w:val="es-ES"/>
              </w:rPr>
              <w:t>(6:15 pm – 8:10 pm)</w:t>
            </w:r>
          </w:p>
          <w:p w14:paraId="4041F931" w14:textId="46EC7560" w:rsidR="00E73D4E" w:rsidRPr="009F776F" w:rsidRDefault="007E6B48" w:rsidP="007E6B48">
            <w:pPr>
              <w:tabs>
                <w:tab w:val="left" w:pos="662"/>
              </w:tabs>
              <w:rPr>
                <w:rFonts w:ascii="Arial Narrow" w:hAnsi="Arial Narrow" w:cs="Arial"/>
              </w:rPr>
            </w:pPr>
            <w:r w:rsidRPr="008239DA">
              <w:rPr>
                <w:rFonts w:ascii="Arial Narrow" w:hAnsi="Arial Narrow" w:cs="Arial"/>
              </w:rPr>
              <w:t>TUR L005</w:t>
            </w:r>
          </w:p>
        </w:tc>
        <w:tc>
          <w:tcPr>
            <w:tcW w:w="2520" w:type="dxa"/>
            <w:tcMar>
              <w:bottom w:w="173" w:type="dxa"/>
            </w:tcMar>
          </w:tcPr>
          <w:p w14:paraId="4901323B" w14:textId="26ADCEC4" w:rsidR="00C6716D" w:rsidRDefault="009F776F" w:rsidP="003B4EFA">
            <w:pPr>
              <w:tabs>
                <w:tab w:val="left" w:pos="574"/>
              </w:tabs>
              <w:rPr>
                <w:rFonts w:ascii="Arial Narrow" w:hAnsi="Arial Narrow"/>
              </w:rPr>
            </w:pPr>
            <w:r w:rsidRPr="007E6B48">
              <w:rPr>
                <w:rFonts w:ascii="Arial Narrow" w:hAnsi="Arial Narrow"/>
              </w:rPr>
              <w:t xml:space="preserve">COHEN, </w:t>
            </w:r>
            <w:r w:rsidR="00C6716D" w:rsidRPr="007E6B48">
              <w:rPr>
                <w:rFonts w:ascii="Arial Narrow" w:hAnsi="Arial Narrow"/>
              </w:rPr>
              <w:t>Donna</w:t>
            </w:r>
            <w:r w:rsidR="004C278E">
              <w:rPr>
                <w:rFonts w:ascii="Arial Narrow" w:hAnsi="Arial Narrow"/>
              </w:rPr>
              <w:t xml:space="preserve"> </w:t>
            </w:r>
            <w:r w:rsidR="004C278E" w:rsidRPr="00281DAE">
              <w:rPr>
                <w:rFonts w:ascii="Arial Narrow" w:hAnsi="Arial Narrow"/>
                <w:i/>
                <w:iCs/>
              </w:rPr>
              <w:t>(she/her)</w:t>
            </w:r>
          </w:p>
          <w:p w14:paraId="6417E074" w14:textId="277CC44A" w:rsidR="002B680B" w:rsidRPr="007E6B48" w:rsidRDefault="002B680B" w:rsidP="003B4EFA">
            <w:pPr>
              <w:tabs>
                <w:tab w:val="left" w:pos="574"/>
              </w:tabs>
              <w:rPr>
                <w:rFonts w:ascii="Arial Narrow" w:hAnsi="Arial Narrow"/>
              </w:rPr>
            </w:pPr>
            <w:r>
              <w:rPr>
                <w:rFonts w:ascii="Arial Narrow" w:hAnsi="Arial Narrow"/>
              </w:rPr>
              <w:t>Associate Professor</w:t>
            </w:r>
          </w:p>
          <w:p w14:paraId="4DF0DAF9" w14:textId="205E63CE" w:rsidR="00C6716D" w:rsidRPr="007E6B48" w:rsidRDefault="007E6B48" w:rsidP="003B4EFA">
            <w:pPr>
              <w:tabs>
                <w:tab w:val="left" w:pos="574"/>
              </w:tabs>
              <w:rPr>
                <w:rFonts w:ascii="Arial Narrow" w:hAnsi="Arial Narrow"/>
              </w:rPr>
            </w:pPr>
            <w:r w:rsidRPr="007E6B48">
              <w:rPr>
                <w:rFonts w:ascii="Arial Narrow" w:hAnsi="Arial Narrow"/>
              </w:rPr>
              <w:t xml:space="preserve">Email: </w:t>
            </w:r>
            <w:hyperlink r:id="rId14" w:history="1">
              <w:r w:rsidRPr="007E6B48">
                <w:rPr>
                  <w:rStyle w:val="Hyperlink"/>
                  <w:rFonts w:ascii="Arial Narrow" w:hAnsi="Arial Narrow"/>
                  <w:color w:val="auto"/>
                </w:rPr>
                <w:t>dcohen@ufl.edu</w:t>
              </w:r>
            </w:hyperlink>
            <w:r w:rsidR="00C6716D" w:rsidRPr="007E6B48">
              <w:rPr>
                <w:rFonts w:ascii="Arial Narrow" w:hAnsi="Arial Narrow"/>
              </w:rPr>
              <w:t xml:space="preserve"> </w:t>
            </w:r>
          </w:p>
          <w:p w14:paraId="1D572471" w14:textId="77777777" w:rsidR="007E6B48" w:rsidRPr="007E6B48" w:rsidRDefault="007E6B48" w:rsidP="003B4EFA">
            <w:pPr>
              <w:tabs>
                <w:tab w:val="left" w:pos="574"/>
              </w:tabs>
              <w:rPr>
                <w:rFonts w:ascii="Arial Narrow" w:hAnsi="Arial Narrow"/>
              </w:rPr>
            </w:pPr>
            <w:r w:rsidRPr="007E6B48">
              <w:rPr>
                <w:rFonts w:ascii="Arial Narrow" w:hAnsi="Arial Narrow"/>
              </w:rPr>
              <w:t>Tele: (352) 392-1418</w:t>
            </w:r>
          </w:p>
          <w:p w14:paraId="2C0D5E9F" w14:textId="69D14BD5" w:rsidR="00C6716D" w:rsidRPr="007E6B48" w:rsidRDefault="00C6716D" w:rsidP="003B4EFA">
            <w:pPr>
              <w:tabs>
                <w:tab w:val="left" w:pos="574"/>
              </w:tabs>
              <w:rPr>
                <w:rFonts w:ascii="Arial Narrow" w:hAnsi="Arial Narrow"/>
              </w:rPr>
            </w:pPr>
            <w:r w:rsidRPr="007E6B48">
              <w:rPr>
                <w:rFonts w:ascii="Arial Narrow" w:hAnsi="Arial Narrow"/>
              </w:rPr>
              <w:t>Office:</w:t>
            </w:r>
            <w:r w:rsidR="007E6B48" w:rsidRPr="007E6B48">
              <w:rPr>
                <w:rFonts w:ascii="Arial Narrow" w:hAnsi="Arial Narrow"/>
              </w:rPr>
              <w:t xml:space="preserve"> </w:t>
            </w:r>
            <w:r w:rsidRPr="007E6B48">
              <w:rPr>
                <w:rFonts w:ascii="Arial Narrow" w:hAnsi="Arial Narrow"/>
              </w:rPr>
              <w:t>FAC 217</w:t>
            </w:r>
          </w:p>
          <w:p w14:paraId="619D7D30" w14:textId="05E060FE" w:rsidR="00E73D4E" w:rsidRPr="007E6B48" w:rsidRDefault="00E73D4E" w:rsidP="003B4EFA">
            <w:pPr>
              <w:tabs>
                <w:tab w:val="left" w:pos="574"/>
              </w:tabs>
              <w:rPr>
                <w:rFonts w:ascii="Arial Narrow" w:hAnsi="Arial Narrow"/>
              </w:rPr>
            </w:pPr>
          </w:p>
        </w:tc>
        <w:tc>
          <w:tcPr>
            <w:tcW w:w="2250" w:type="dxa"/>
            <w:tcMar>
              <w:bottom w:w="173" w:type="dxa"/>
            </w:tcMar>
          </w:tcPr>
          <w:p w14:paraId="3E9DBBFA" w14:textId="1543AAD5" w:rsidR="009F776F" w:rsidRPr="004C278E" w:rsidRDefault="009F776F" w:rsidP="00E73D4E">
            <w:pPr>
              <w:rPr>
                <w:rFonts w:ascii="Arial Narrow" w:hAnsi="Arial Narrow"/>
                <w:lang w:val="fr-FR"/>
              </w:rPr>
            </w:pPr>
            <w:r w:rsidRPr="004C278E">
              <w:rPr>
                <w:rFonts w:ascii="Arial Narrow" w:hAnsi="Arial Narrow"/>
                <w:lang w:val="fr-FR"/>
              </w:rPr>
              <w:t>VILLANUEVA, Moises</w:t>
            </w:r>
            <w:r w:rsidR="004C278E" w:rsidRPr="004C278E">
              <w:rPr>
                <w:rFonts w:ascii="Arial Narrow" w:hAnsi="Arial Narrow"/>
                <w:lang w:val="fr-FR"/>
              </w:rPr>
              <w:t xml:space="preserve"> </w:t>
            </w:r>
            <w:r w:rsidR="004C278E" w:rsidRPr="00281DAE">
              <w:rPr>
                <w:rFonts w:ascii="Arial Narrow" w:hAnsi="Arial Narrow"/>
                <w:i/>
                <w:iCs/>
                <w:lang w:val="fr-FR"/>
              </w:rPr>
              <w:t>(</w:t>
            </w:r>
            <w:proofErr w:type="spellStart"/>
            <w:r w:rsidR="004C278E" w:rsidRPr="00281DAE">
              <w:rPr>
                <w:rFonts w:ascii="Arial Narrow" w:hAnsi="Arial Narrow"/>
                <w:i/>
                <w:iCs/>
                <w:lang w:val="fr-FR"/>
              </w:rPr>
              <w:t>he</w:t>
            </w:r>
            <w:proofErr w:type="spellEnd"/>
            <w:r w:rsidR="004C278E" w:rsidRPr="00281DAE">
              <w:rPr>
                <w:rFonts w:ascii="Arial Narrow" w:hAnsi="Arial Narrow"/>
                <w:i/>
                <w:iCs/>
                <w:lang w:val="fr-FR"/>
              </w:rPr>
              <w:t>/</w:t>
            </w:r>
            <w:proofErr w:type="spellStart"/>
            <w:r w:rsidR="004C278E" w:rsidRPr="00281DAE">
              <w:rPr>
                <w:rFonts w:ascii="Arial Narrow" w:hAnsi="Arial Narrow"/>
                <w:i/>
                <w:iCs/>
                <w:lang w:val="fr-FR"/>
              </w:rPr>
              <w:t>him</w:t>
            </w:r>
            <w:proofErr w:type="spellEnd"/>
            <w:r w:rsidR="004C278E" w:rsidRPr="00281DAE">
              <w:rPr>
                <w:rFonts w:ascii="Arial Narrow" w:hAnsi="Arial Narrow"/>
                <w:i/>
                <w:iCs/>
                <w:lang w:val="fr-FR"/>
              </w:rPr>
              <w:t>)</w:t>
            </w:r>
          </w:p>
          <w:p w14:paraId="1BF98B0A" w14:textId="4A343FD5" w:rsidR="00E73D4E" w:rsidRPr="004C278E" w:rsidRDefault="007E6B48" w:rsidP="00E73D4E">
            <w:pPr>
              <w:rPr>
                <w:rFonts w:ascii="Arial Narrow" w:hAnsi="Arial Narrow"/>
                <w:lang w:val="fr-FR"/>
              </w:rPr>
            </w:pPr>
            <w:proofErr w:type="gramStart"/>
            <w:r w:rsidRPr="004C278E">
              <w:rPr>
                <w:rFonts w:ascii="Arial Narrow" w:hAnsi="Arial Narrow"/>
                <w:lang w:val="fr-FR"/>
              </w:rPr>
              <w:t>Email:</w:t>
            </w:r>
            <w:proofErr w:type="gramEnd"/>
            <w:r w:rsidRPr="004C278E">
              <w:rPr>
                <w:rFonts w:ascii="Arial Narrow" w:hAnsi="Arial Narrow"/>
                <w:lang w:val="fr-FR"/>
              </w:rPr>
              <w:t xml:space="preserve"> </w:t>
            </w:r>
            <w:hyperlink r:id="rId15" w:history="1">
              <w:r w:rsidRPr="004C278E">
                <w:rPr>
                  <w:rStyle w:val="Hyperlink"/>
                  <w:rFonts w:ascii="Arial Narrow" w:hAnsi="Arial Narrow"/>
                  <w:color w:val="auto"/>
                  <w:lang w:val="fr-FR"/>
                </w:rPr>
                <w:t>villanueva.m@ufl.edu</w:t>
              </w:r>
            </w:hyperlink>
            <w:r w:rsidR="009F776F" w:rsidRPr="004C278E">
              <w:rPr>
                <w:rFonts w:ascii="Arial Narrow" w:hAnsi="Arial Narrow"/>
                <w:lang w:val="fr-FR"/>
              </w:rPr>
              <w:t xml:space="preserve"> </w:t>
            </w:r>
            <w:r w:rsidR="00E73D4E" w:rsidRPr="004C278E">
              <w:rPr>
                <w:rFonts w:ascii="Arial Narrow" w:hAnsi="Arial Narrow"/>
                <w:lang w:val="fr-FR"/>
              </w:rPr>
              <w:t xml:space="preserve"> </w:t>
            </w:r>
          </w:p>
        </w:tc>
      </w:tr>
      <w:bookmarkEnd w:id="0"/>
    </w:tbl>
    <w:p w14:paraId="2AB88F53" w14:textId="77777777" w:rsidR="008010E4" w:rsidRDefault="008010E4" w:rsidP="008010E4">
      <w:pPr>
        <w:ind w:left="1440" w:hanging="1440"/>
        <w:rPr>
          <w:rFonts w:ascii="Arial Narrow" w:hAnsi="Arial Narrow" w:cs="Arial"/>
        </w:rPr>
      </w:pPr>
    </w:p>
    <w:p w14:paraId="362083EF" w14:textId="0669FA6B" w:rsidR="006E0EDA" w:rsidRDefault="003D0BAB" w:rsidP="008010E4">
      <w:pPr>
        <w:ind w:left="1440" w:hanging="1440"/>
        <w:rPr>
          <w:rFonts w:ascii="Arial Narrow" w:hAnsi="Arial Narrow" w:cs="Arial"/>
        </w:rPr>
      </w:pPr>
      <w:r w:rsidRPr="00FA6515">
        <w:rPr>
          <w:rFonts w:ascii="Arial Narrow" w:hAnsi="Arial Narrow" w:cs="Arial"/>
        </w:rPr>
        <w:t>Office Hours:</w:t>
      </w:r>
      <w:r w:rsidRPr="00FA6515">
        <w:rPr>
          <w:rFonts w:ascii="Arial Narrow" w:hAnsi="Arial Narrow" w:cs="Arial"/>
        </w:rPr>
        <w:tab/>
      </w:r>
      <w:r w:rsidR="006E0EDA">
        <w:rPr>
          <w:rFonts w:ascii="Arial Narrow" w:hAnsi="Arial Narrow" w:cs="Arial"/>
        </w:rPr>
        <w:t xml:space="preserve">Refer to charts posted on or adjacent to the doors of instructors’ offices for general office hours. Email instructors to make appointments for individual meetings. </w:t>
      </w:r>
    </w:p>
    <w:p w14:paraId="1499F8D2" w14:textId="08673CE8" w:rsidR="00B203AA" w:rsidRDefault="00FA6515" w:rsidP="00B203AA">
      <w:pPr>
        <w:spacing w:before="120"/>
        <w:ind w:left="1440"/>
        <w:rPr>
          <w:rFonts w:ascii="Arial Narrow" w:hAnsi="Arial Narrow" w:cs="Arial"/>
        </w:rPr>
      </w:pPr>
      <w:r w:rsidRPr="00FA6515">
        <w:rPr>
          <w:rFonts w:ascii="Arial Narrow" w:hAnsi="Arial Narrow" w:cs="Arial"/>
        </w:rPr>
        <w:t xml:space="preserve">In general, office hours </w:t>
      </w:r>
      <w:r w:rsidR="00FD7F46">
        <w:rPr>
          <w:rFonts w:ascii="Arial Narrow" w:hAnsi="Arial Narrow" w:cs="Arial"/>
        </w:rPr>
        <w:t xml:space="preserve">will </w:t>
      </w:r>
      <w:r w:rsidRPr="00FA6515">
        <w:rPr>
          <w:rFonts w:ascii="Arial Narrow" w:hAnsi="Arial Narrow" w:cs="Arial"/>
        </w:rPr>
        <w:t xml:space="preserve">be held on campus during reasonable times of the day. Office hours and the format of office hours </w:t>
      </w:r>
      <w:r w:rsidR="00E73D4E">
        <w:rPr>
          <w:rFonts w:ascii="Arial Narrow" w:hAnsi="Arial Narrow" w:cs="Arial"/>
        </w:rPr>
        <w:t>will</w:t>
      </w:r>
      <w:r w:rsidRPr="00FA6515">
        <w:rPr>
          <w:rFonts w:ascii="Arial Narrow" w:hAnsi="Arial Narrow" w:cs="Arial"/>
        </w:rPr>
        <w:t xml:space="preserve"> vary </w:t>
      </w:r>
      <w:r w:rsidR="00FD7F46">
        <w:rPr>
          <w:rFonts w:ascii="Arial Narrow" w:hAnsi="Arial Narrow" w:cs="Arial"/>
        </w:rPr>
        <w:t>based on course schedules and instructor availability</w:t>
      </w:r>
      <w:r w:rsidRPr="00FA6515">
        <w:rPr>
          <w:rFonts w:ascii="Arial Narrow" w:hAnsi="Arial Narrow" w:cs="Arial"/>
        </w:rPr>
        <w:t xml:space="preserve">. </w:t>
      </w:r>
      <w:r w:rsidR="006E0EDA">
        <w:rPr>
          <w:rFonts w:ascii="Arial Narrow" w:hAnsi="Arial Narrow" w:cs="Arial"/>
        </w:rPr>
        <w:t>F</w:t>
      </w:r>
      <w:r w:rsidR="006E0EDA" w:rsidRPr="00FA6515">
        <w:rPr>
          <w:rFonts w:ascii="Arial Narrow" w:hAnsi="Arial Narrow" w:cs="Arial"/>
        </w:rPr>
        <w:t xml:space="preserve">aculty may designate specific times for virtual office hours through e-mail or telephone/video/chat room consultation. </w:t>
      </w:r>
      <w:r w:rsidRPr="00FA6515">
        <w:rPr>
          <w:rFonts w:ascii="Arial Narrow" w:hAnsi="Arial Narrow" w:cs="Arial"/>
        </w:rPr>
        <w:t>It is anticipated, however, that faculty will designate a minimum of two hours of office time per week for each course.</w:t>
      </w:r>
      <w:r w:rsidR="00FD7F46">
        <w:rPr>
          <w:rStyle w:val="FootnoteReference"/>
          <w:rFonts w:ascii="Arial Narrow" w:hAnsi="Arial Narrow" w:cs="Arial"/>
        </w:rPr>
        <w:footnoteReference w:id="1"/>
      </w:r>
    </w:p>
    <w:p w14:paraId="37083D06" w14:textId="77777777" w:rsidR="001013BD" w:rsidRPr="00FA6515" w:rsidRDefault="006B5080" w:rsidP="0001400C">
      <w:pPr>
        <w:pStyle w:val="Heading1"/>
        <w:rPr>
          <w:rStyle w:val="Strong"/>
          <w:rFonts w:ascii="Arial Narrow" w:hAnsi="Arial Narrow"/>
          <w:b/>
          <w:sz w:val="18"/>
          <w:szCs w:val="18"/>
        </w:rPr>
      </w:pPr>
      <w:r w:rsidRPr="00FA6515">
        <w:rPr>
          <w:rStyle w:val="Strong"/>
          <w:rFonts w:ascii="Arial Narrow" w:hAnsi="Arial Narrow"/>
          <w:b/>
          <w:sz w:val="18"/>
          <w:szCs w:val="18"/>
        </w:rPr>
        <w:t>S</w:t>
      </w:r>
      <w:r w:rsidR="007D2BD5" w:rsidRPr="00FA6515">
        <w:rPr>
          <w:rStyle w:val="Strong"/>
          <w:rFonts w:ascii="Arial Narrow" w:hAnsi="Arial Narrow"/>
          <w:b/>
          <w:sz w:val="18"/>
          <w:szCs w:val="18"/>
        </w:rPr>
        <w:t>YLLABUS</w:t>
      </w:r>
    </w:p>
    <w:p w14:paraId="5219E26D" w14:textId="6FD87A2B" w:rsidR="00A35E76" w:rsidRPr="00FA6515" w:rsidRDefault="00A35E76" w:rsidP="001832E3">
      <w:pPr>
        <w:pStyle w:val="Heading2"/>
        <w:numPr>
          <w:ilvl w:val="0"/>
          <w:numId w:val="5"/>
        </w:numPr>
        <w:spacing w:after="120"/>
        <w:rPr>
          <w:rFonts w:ascii="Arial Narrow" w:hAnsi="Arial Narrow"/>
        </w:rPr>
      </w:pPr>
      <w:r w:rsidRPr="00FA6515">
        <w:rPr>
          <w:rFonts w:ascii="Arial Narrow" w:hAnsi="Arial Narrow"/>
        </w:rPr>
        <w:t>C</w:t>
      </w:r>
      <w:r w:rsidR="000A1432">
        <w:rPr>
          <w:rFonts w:ascii="Arial Narrow" w:hAnsi="Arial Narrow"/>
        </w:rPr>
        <w:t>OURSE DESCRIPTION</w:t>
      </w:r>
    </w:p>
    <w:p w14:paraId="26B6858F" w14:textId="48752332" w:rsidR="00DD2367" w:rsidRPr="00DA71B4" w:rsidRDefault="00DA71B4" w:rsidP="00DA71B4">
      <w:pPr>
        <w:pStyle w:val="ListParagraph"/>
        <w:ind w:left="360"/>
        <w:rPr>
          <w:rFonts w:ascii="Arial Narrow" w:hAnsi="Arial Narrow"/>
        </w:rPr>
      </w:pPr>
      <w:r>
        <w:rPr>
          <w:rFonts w:ascii="Arial Narrow" w:hAnsi="Arial Narrow"/>
        </w:rPr>
        <w:t>“</w:t>
      </w:r>
      <w:r w:rsidR="00DD2367" w:rsidRPr="00DD2367">
        <w:rPr>
          <w:rFonts w:ascii="Arial Narrow" w:hAnsi="Arial Narrow"/>
        </w:rPr>
        <w:t>An analysis course that uses the study of architectural precedent as a foundation for the development of communication and design skills.</w:t>
      </w:r>
      <w:r>
        <w:rPr>
          <w:rFonts w:ascii="Arial Narrow" w:hAnsi="Arial Narrow"/>
        </w:rPr>
        <w:t>”</w:t>
      </w:r>
      <w:r>
        <w:rPr>
          <w:rStyle w:val="FootnoteReference"/>
          <w:rFonts w:ascii="Arial Narrow" w:hAnsi="Arial Narrow"/>
        </w:rPr>
        <w:footnoteReference w:id="2"/>
      </w:r>
      <w:r w:rsidR="00DD2367">
        <w:rPr>
          <w:rFonts w:ascii="Arial Narrow" w:hAnsi="Arial Narrow"/>
        </w:rPr>
        <w:t xml:space="preserve"> </w:t>
      </w:r>
      <w:r w:rsidR="00DD2367" w:rsidRPr="00DD2367">
        <w:rPr>
          <w:rFonts w:ascii="Arial Narrow" w:hAnsi="Arial Narrow"/>
        </w:rPr>
        <w:t xml:space="preserve">Prerequisite: ARC 1301. </w:t>
      </w:r>
      <w:r w:rsidR="00DD2367" w:rsidRPr="00DA71B4">
        <w:rPr>
          <w:rFonts w:ascii="Arial Narrow" w:hAnsi="Arial Narrow"/>
        </w:rPr>
        <w:t>Grading Scheme: Letter Grade</w:t>
      </w:r>
      <w:r>
        <w:rPr>
          <w:rFonts w:ascii="Arial Narrow" w:hAnsi="Arial Narrow"/>
        </w:rPr>
        <w:t>.</w:t>
      </w:r>
    </w:p>
    <w:p w14:paraId="7E8BFE28" w14:textId="77777777" w:rsidR="00DD2367" w:rsidRPr="00DA71B4" w:rsidRDefault="00DD2367" w:rsidP="00DA71B4">
      <w:pPr>
        <w:rPr>
          <w:rFonts w:ascii="Arial Narrow" w:hAnsi="Arial Narrow"/>
        </w:rPr>
      </w:pPr>
    </w:p>
    <w:p w14:paraId="78BBCC6B" w14:textId="435FF1C4" w:rsidR="00A35E76" w:rsidRPr="00FA6515" w:rsidRDefault="00A35E76" w:rsidP="001832E3">
      <w:pPr>
        <w:pStyle w:val="Heading2"/>
        <w:numPr>
          <w:ilvl w:val="0"/>
          <w:numId w:val="5"/>
        </w:numPr>
        <w:spacing w:after="120"/>
        <w:rPr>
          <w:rFonts w:ascii="Arial Narrow" w:hAnsi="Arial Narrow"/>
        </w:rPr>
      </w:pPr>
      <w:r w:rsidRPr="00FA6515">
        <w:rPr>
          <w:rFonts w:ascii="Arial Narrow" w:hAnsi="Arial Narrow"/>
        </w:rPr>
        <w:lastRenderedPageBreak/>
        <w:t>P</w:t>
      </w:r>
      <w:r w:rsidR="000A1432">
        <w:rPr>
          <w:rFonts w:ascii="Arial Narrow" w:hAnsi="Arial Narrow"/>
        </w:rPr>
        <w:t>URPOSE OF THE COURSE AND ROLE WITHIN THE SEQUENCE</w:t>
      </w:r>
    </w:p>
    <w:p w14:paraId="579E1EDA" w14:textId="01FED692" w:rsidR="003D0BAB" w:rsidRPr="00FA6515" w:rsidRDefault="000A1432" w:rsidP="00A35E76">
      <w:pPr>
        <w:ind w:left="360"/>
        <w:rPr>
          <w:rFonts w:ascii="Arial Narrow" w:hAnsi="Arial Narrow"/>
        </w:rPr>
      </w:pPr>
      <w:r>
        <w:rPr>
          <w:rFonts w:ascii="Arial Narrow" w:hAnsi="Arial Narrow"/>
        </w:rPr>
        <w:t xml:space="preserve">Architectural </w:t>
      </w:r>
      <w:r w:rsidR="003D0BAB" w:rsidRPr="00FA6515">
        <w:rPr>
          <w:rFonts w:ascii="Arial Narrow" w:hAnsi="Arial Narrow"/>
        </w:rPr>
        <w:t xml:space="preserve">Design </w:t>
      </w:r>
      <w:r w:rsidR="008010E4">
        <w:rPr>
          <w:rFonts w:ascii="Arial Narrow" w:hAnsi="Arial Narrow"/>
        </w:rPr>
        <w:t>2</w:t>
      </w:r>
      <w:r w:rsidR="003D0BAB" w:rsidRPr="00FA6515">
        <w:rPr>
          <w:rFonts w:ascii="Arial Narrow" w:hAnsi="Arial Narrow"/>
        </w:rPr>
        <w:t xml:space="preserve"> (</w:t>
      </w:r>
      <w:r w:rsidR="008010E4">
        <w:rPr>
          <w:rFonts w:ascii="Arial Narrow" w:hAnsi="Arial Narrow"/>
        </w:rPr>
        <w:t>“</w:t>
      </w:r>
      <w:r w:rsidR="003D0BAB" w:rsidRPr="00FA6515">
        <w:rPr>
          <w:rFonts w:ascii="Arial Narrow" w:hAnsi="Arial Narrow"/>
        </w:rPr>
        <w:t>D2</w:t>
      </w:r>
      <w:r w:rsidR="008010E4">
        <w:rPr>
          <w:rFonts w:ascii="Arial Narrow" w:hAnsi="Arial Narrow"/>
        </w:rPr>
        <w:t>”</w:t>
      </w:r>
      <w:r w:rsidR="003D0BAB" w:rsidRPr="00FA6515">
        <w:rPr>
          <w:rFonts w:ascii="Arial Narrow" w:hAnsi="Arial Narrow"/>
        </w:rPr>
        <w:t>) is the second of four lower division studios that collectively explore fundamental issues of design. This term will take full advantage of the skills fostered in D1 (namely sketching, drawing, and model building) and build directly upon them with the addition of analytical processes, precedent study, and continued investment in spatial thinking and making. The idea of process was central to D1, helping anchor the ideas, concepts, and intents in your own work. Th</w:t>
      </w:r>
      <w:r w:rsidR="00413123">
        <w:rPr>
          <w:rFonts w:ascii="Arial Narrow" w:hAnsi="Arial Narrow"/>
        </w:rPr>
        <w:t>is is</w:t>
      </w:r>
      <w:r w:rsidR="003D0BAB" w:rsidRPr="00FA6515">
        <w:rPr>
          <w:rFonts w:ascii="Arial Narrow" w:hAnsi="Arial Narrow"/>
        </w:rPr>
        <w:t xml:space="preserve"> equally valuable in D2, coupled with a new set of challenges which focus on the analytical mind and eye of the designer, in both your own design work as well as the work of others (or the value of precedent).</w:t>
      </w:r>
    </w:p>
    <w:p w14:paraId="6812864E" w14:textId="29CF6925" w:rsidR="00AB4948" w:rsidRPr="00FA6515" w:rsidRDefault="001B2306" w:rsidP="001832E3">
      <w:pPr>
        <w:pStyle w:val="Heading2"/>
        <w:numPr>
          <w:ilvl w:val="0"/>
          <w:numId w:val="5"/>
        </w:numPr>
        <w:spacing w:after="120"/>
        <w:rPr>
          <w:rFonts w:ascii="Arial Narrow" w:hAnsi="Arial Narrow"/>
        </w:rPr>
      </w:pPr>
      <w:r>
        <w:rPr>
          <w:rFonts w:ascii="Arial Narrow" w:hAnsi="Arial Narrow"/>
        </w:rPr>
        <w:t>C</w:t>
      </w:r>
      <w:r w:rsidR="000A1432">
        <w:rPr>
          <w:rFonts w:ascii="Arial Narrow" w:hAnsi="Arial Narrow"/>
        </w:rPr>
        <w:t>OURSE OBJECTIVES + GOALS</w:t>
      </w:r>
    </w:p>
    <w:p w14:paraId="29B75ADE" w14:textId="77777777" w:rsidR="00D66934" w:rsidRPr="00FA6515" w:rsidRDefault="00D66934" w:rsidP="005800BB">
      <w:pPr>
        <w:spacing w:after="60"/>
        <w:ind w:left="360"/>
        <w:rPr>
          <w:rFonts w:ascii="Arial Narrow" w:hAnsi="Arial Narrow"/>
        </w:rPr>
      </w:pPr>
      <w:r w:rsidRPr="00FA6515">
        <w:rPr>
          <w:rFonts w:ascii="Arial Narrow" w:hAnsi="Arial Narrow"/>
        </w:rPr>
        <w:t>By the end of this course, students will</w:t>
      </w:r>
      <w:r w:rsidR="00AC1316" w:rsidRPr="00FA6515">
        <w:rPr>
          <w:rFonts w:ascii="Arial Narrow" w:hAnsi="Arial Narrow"/>
        </w:rPr>
        <w:t xml:space="preserve"> be able to</w:t>
      </w:r>
      <w:r w:rsidRPr="00FA6515">
        <w:rPr>
          <w:rFonts w:ascii="Arial Narrow" w:hAnsi="Arial Narrow"/>
        </w:rPr>
        <w:t>:</w:t>
      </w:r>
    </w:p>
    <w:p w14:paraId="7A25CC23" w14:textId="77777777" w:rsidR="00C241EE" w:rsidRPr="00FA6515" w:rsidRDefault="00C241EE" w:rsidP="0015208D">
      <w:pPr>
        <w:pStyle w:val="ListParagraph"/>
        <w:numPr>
          <w:ilvl w:val="0"/>
          <w:numId w:val="1"/>
        </w:numPr>
        <w:spacing w:after="60"/>
        <w:rPr>
          <w:rFonts w:ascii="Arial Narrow" w:hAnsi="Arial Narrow"/>
        </w:rPr>
      </w:pPr>
      <w:r w:rsidRPr="00FA6515">
        <w:rPr>
          <w:rFonts w:ascii="Arial Narrow" w:hAnsi="Arial Narrow"/>
          <w:u w:val="single"/>
        </w:rPr>
        <w:t>Understand conventions of architectural drawings</w:t>
      </w:r>
      <w:r w:rsidRPr="00FA6515">
        <w:rPr>
          <w:rFonts w:ascii="Arial Narrow" w:hAnsi="Arial Narrow"/>
        </w:rPr>
        <w:t xml:space="preserve"> (plan, section, elevation, axonometric, and perspectival projections) as instruments for projecting and constructing three-dimensional assemblies, spatial sequences, and buildings.</w:t>
      </w:r>
    </w:p>
    <w:p w14:paraId="17156496" w14:textId="77777777" w:rsidR="00331AEA" w:rsidRPr="00FA6515" w:rsidRDefault="00B25BBF" w:rsidP="0015208D">
      <w:pPr>
        <w:pStyle w:val="ListParagraph"/>
        <w:numPr>
          <w:ilvl w:val="0"/>
          <w:numId w:val="1"/>
        </w:numPr>
        <w:spacing w:after="60"/>
        <w:rPr>
          <w:rFonts w:ascii="Arial Narrow" w:hAnsi="Arial Narrow"/>
        </w:rPr>
      </w:pPr>
      <w:r w:rsidRPr="00FA6515">
        <w:rPr>
          <w:rFonts w:ascii="Arial Narrow" w:hAnsi="Arial Narrow"/>
        </w:rPr>
        <w:t xml:space="preserve">Develop a broad understanding of </w:t>
      </w:r>
      <w:r w:rsidR="00C241EE" w:rsidRPr="00FA6515">
        <w:rPr>
          <w:rFonts w:ascii="Arial Narrow" w:hAnsi="Arial Narrow"/>
          <w:u w:val="single"/>
        </w:rPr>
        <w:t>precedent</w:t>
      </w:r>
      <w:r w:rsidRPr="00FA6515">
        <w:rPr>
          <w:rFonts w:ascii="Arial Narrow" w:hAnsi="Arial Narrow"/>
        </w:rPr>
        <w:t xml:space="preserve"> as </w:t>
      </w:r>
      <w:r w:rsidR="00C241EE" w:rsidRPr="00FA6515">
        <w:rPr>
          <w:rFonts w:ascii="Arial Narrow" w:hAnsi="Arial Narrow"/>
        </w:rPr>
        <w:t xml:space="preserve">constituting </w:t>
      </w:r>
      <w:r w:rsidRPr="00FA6515">
        <w:rPr>
          <w:rFonts w:ascii="Arial Narrow" w:hAnsi="Arial Narrow"/>
        </w:rPr>
        <w:t xml:space="preserve">a </w:t>
      </w:r>
      <w:r w:rsidR="00C241EE" w:rsidRPr="00FA6515">
        <w:rPr>
          <w:rFonts w:ascii="Arial Narrow" w:hAnsi="Arial Narrow"/>
        </w:rPr>
        <w:t xml:space="preserve">disciplinary </w:t>
      </w:r>
      <w:r w:rsidRPr="00FA6515">
        <w:rPr>
          <w:rFonts w:ascii="Arial Narrow" w:hAnsi="Arial Narrow"/>
        </w:rPr>
        <w:t xml:space="preserve">body of knowledge and a source for architectural ideas. </w:t>
      </w:r>
    </w:p>
    <w:p w14:paraId="2AC08A5D" w14:textId="77777777" w:rsidR="00B25BBF" w:rsidRPr="00FA6515" w:rsidRDefault="00B25BBF" w:rsidP="0015208D">
      <w:pPr>
        <w:pStyle w:val="ListParagraph"/>
        <w:numPr>
          <w:ilvl w:val="0"/>
          <w:numId w:val="1"/>
        </w:numPr>
        <w:spacing w:after="60"/>
        <w:rPr>
          <w:rFonts w:ascii="Arial Narrow" w:hAnsi="Arial Narrow"/>
        </w:rPr>
      </w:pPr>
      <w:r w:rsidRPr="00FA6515">
        <w:rPr>
          <w:rFonts w:ascii="Arial Narrow" w:hAnsi="Arial Narrow"/>
        </w:rPr>
        <w:t xml:space="preserve">Conduct </w:t>
      </w:r>
      <w:r w:rsidRPr="00FA6515">
        <w:rPr>
          <w:rFonts w:ascii="Arial Narrow" w:hAnsi="Arial Narrow"/>
          <w:u w:val="single"/>
        </w:rPr>
        <w:t>analytic research</w:t>
      </w:r>
      <w:r w:rsidRPr="00FA6515">
        <w:rPr>
          <w:rFonts w:ascii="Arial Narrow" w:hAnsi="Arial Narrow"/>
        </w:rPr>
        <w:t xml:space="preserve"> that can inform the development of architectural projects.</w:t>
      </w:r>
      <w:r w:rsidR="00331AEA" w:rsidRPr="00FA6515">
        <w:rPr>
          <w:rFonts w:ascii="Arial Narrow" w:hAnsi="Arial Narrow"/>
        </w:rPr>
        <w:t xml:space="preserve"> Collect, categorize, visualize, and manipulate information gathered from direct visual observation as well as from more distant sources. Create visual constructions (drawings/models) that investigate and interrogate </w:t>
      </w:r>
      <w:r w:rsidR="00C241EE" w:rsidRPr="00FA6515">
        <w:rPr>
          <w:rFonts w:ascii="Arial Narrow" w:hAnsi="Arial Narrow"/>
        </w:rPr>
        <w:t>precedent</w:t>
      </w:r>
      <w:r w:rsidR="00331AEA" w:rsidRPr="00FA6515">
        <w:rPr>
          <w:rFonts w:ascii="Arial Narrow" w:hAnsi="Arial Narrow"/>
        </w:rPr>
        <w:t>.</w:t>
      </w:r>
    </w:p>
    <w:p w14:paraId="3788CA48" w14:textId="77777777" w:rsidR="00A13975" w:rsidRPr="00FA6515" w:rsidRDefault="00A13975" w:rsidP="0015208D">
      <w:pPr>
        <w:pStyle w:val="ListParagraph"/>
        <w:numPr>
          <w:ilvl w:val="0"/>
          <w:numId w:val="1"/>
        </w:numPr>
        <w:spacing w:after="60"/>
        <w:rPr>
          <w:rFonts w:ascii="Arial Narrow" w:hAnsi="Arial Narrow"/>
        </w:rPr>
      </w:pPr>
      <w:r w:rsidRPr="00FA6515">
        <w:rPr>
          <w:rFonts w:ascii="Arial Narrow" w:hAnsi="Arial Narrow"/>
          <w:u w:val="single"/>
        </w:rPr>
        <w:t>Distill, translate, and transform</w:t>
      </w:r>
      <w:r w:rsidRPr="00FA6515">
        <w:rPr>
          <w:rFonts w:ascii="Arial Narrow" w:hAnsi="Arial Narrow"/>
        </w:rPr>
        <w:t xml:space="preserve"> formal and spati</w:t>
      </w:r>
      <w:r w:rsidR="007705E6" w:rsidRPr="00FA6515">
        <w:rPr>
          <w:rFonts w:ascii="Arial Narrow" w:hAnsi="Arial Narrow"/>
        </w:rPr>
        <w:t xml:space="preserve">al ideas from </w:t>
      </w:r>
      <w:r w:rsidR="00B25BBF" w:rsidRPr="00FA6515">
        <w:rPr>
          <w:rFonts w:ascii="Arial Narrow" w:hAnsi="Arial Narrow"/>
        </w:rPr>
        <w:t>pr</w:t>
      </w:r>
      <w:r w:rsidR="00C241EE" w:rsidRPr="00FA6515">
        <w:rPr>
          <w:rFonts w:ascii="Arial Narrow" w:hAnsi="Arial Narrow"/>
        </w:rPr>
        <w:t>ecedent</w:t>
      </w:r>
      <w:r w:rsidR="009168C2" w:rsidRPr="00FA6515">
        <w:rPr>
          <w:rFonts w:ascii="Arial Narrow" w:hAnsi="Arial Narrow"/>
        </w:rPr>
        <w:t xml:space="preserve"> work</w:t>
      </w:r>
      <w:r w:rsidR="00C241EE" w:rsidRPr="00FA6515">
        <w:rPr>
          <w:rFonts w:ascii="Arial Narrow" w:hAnsi="Arial Narrow"/>
        </w:rPr>
        <w:t xml:space="preserve"> </w:t>
      </w:r>
      <w:r w:rsidR="009168C2" w:rsidRPr="00FA6515">
        <w:rPr>
          <w:rFonts w:ascii="Arial Narrow" w:hAnsi="Arial Narrow"/>
        </w:rPr>
        <w:t xml:space="preserve">and/or life </w:t>
      </w:r>
      <w:r w:rsidR="00C241EE" w:rsidRPr="00FA6515">
        <w:rPr>
          <w:rFonts w:ascii="Arial Narrow" w:hAnsi="Arial Narrow"/>
        </w:rPr>
        <w:t xml:space="preserve">into new </w:t>
      </w:r>
      <w:r w:rsidRPr="00FA6515">
        <w:rPr>
          <w:rFonts w:ascii="Arial Narrow" w:hAnsi="Arial Narrow"/>
        </w:rPr>
        <w:t>architectural spaces.</w:t>
      </w:r>
    </w:p>
    <w:p w14:paraId="15C5045A" w14:textId="77777777" w:rsidR="00B25BBF" w:rsidRPr="00FA6515" w:rsidRDefault="00B25BBF" w:rsidP="0015208D">
      <w:pPr>
        <w:pStyle w:val="ListParagraph"/>
        <w:numPr>
          <w:ilvl w:val="0"/>
          <w:numId w:val="1"/>
        </w:numPr>
        <w:spacing w:after="60"/>
        <w:rPr>
          <w:rFonts w:ascii="Arial Narrow" w:hAnsi="Arial Narrow"/>
        </w:rPr>
      </w:pPr>
      <w:r w:rsidRPr="00FA6515">
        <w:rPr>
          <w:rFonts w:ascii="Arial Narrow" w:hAnsi="Arial Narrow"/>
        </w:rPr>
        <w:t xml:space="preserve">Create spatial design proposals that reflect a sophisticated and refined architectural language, engaging frameworks and planar assemblies in </w:t>
      </w:r>
      <w:r w:rsidRPr="00FA6515">
        <w:rPr>
          <w:rFonts w:ascii="Arial Narrow" w:hAnsi="Arial Narrow"/>
          <w:u w:val="single"/>
        </w:rPr>
        <w:t>clear, meaningful, and systemic ways</w:t>
      </w:r>
      <w:r w:rsidRPr="00FA6515">
        <w:rPr>
          <w:rFonts w:ascii="Arial Narrow" w:hAnsi="Arial Narrow"/>
        </w:rPr>
        <w:t>.</w:t>
      </w:r>
    </w:p>
    <w:p w14:paraId="42449C27" w14:textId="77777777" w:rsidR="00C922B7" w:rsidRPr="00FA6515" w:rsidRDefault="00C263E1" w:rsidP="0015208D">
      <w:pPr>
        <w:pStyle w:val="ListParagraph"/>
        <w:numPr>
          <w:ilvl w:val="0"/>
          <w:numId w:val="1"/>
        </w:numPr>
        <w:spacing w:after="60"/>
        <w:rPr>
          <w:rFonts w:ascii="Arial Narrow" w:hAnsi="Arial Narrow"/>
        </w:rPr>
      </w:pPr>
      <w:r w:rsidRPr="00FA6515">
        <w:rPr>
          <w:rFonts w:ascii="Arial Narrow" w:hAnsi="Arial Narrow"/>
        </w:rPr>
        <w:t>Create drawings</w:t>
      </w:r>
      <w:r w:rsidR="00C3037F" w:rsidRPr="00FA6515">
        <w:rPr>
          <w:rFonts w:ascii="Arial Narrow" w:hAnsi="Arial Narrow"/>
        </w:rPr>
        <w:t xml:space="preserve"> and models</w:t>
      </w:r>
      <w:r w:rsidRPr="00FA6515">
        <w:rPr>
          <w:rFonts w:ascii="Arial Narrow" w:hAnsi="Arial Narrow"/>
        </w:rPr>
        <w:t xml:space="preserve"> that probe and address the </w:t>
      </w:r>
      <w:r w:rsidRPr="00FA6515">
        <w:rPr>
          <w:rFonts w:ascii="Arial Narrow" w:hAnsi="Arial Narrow"/>
          <w:u w:val="single"/>
        </w:rPr>
        <w:t>immersive qualities</w:t>
      </w:r>
      <w:r w:rsidRPr="00FA6515">
        <w:rPr>
          <w:rFonts w:ascii="Arial Narrow" w:hAnsi="Arial Narrow"/>
        </w:rPr>
        <w:t xml:space="preserve"> of space, including hybrid analog/digital constructions.</w:t>
      </w:r>
    </w:p>
    <w:p w14:paraId="5D276B7E" w14:textId="77777777" w:rsidR="00B25BBF" w:rsidRPr="00FA6515" w:rsidRDefault="00B25BBF" w:rsidP="0015208D">
      <w:pPr>
        <w:pStyle w:val="ListParagraph"/>
        <w:numPr>
          <w:ilvl w:val="0"/>
          <w:numId w:val="1"/>
        </w:numPr>
        <w:rPr>
          <w:rFonts w:ascii="Arial Narrow" w:hAnsi="Arial Narrow"/>
        </w:rPr>
      </w:pPr>
      <w:r w:rsidRPr="00FA6515">
        <w:rPr>
          <w:rFonts w:ascii="Arial Narrow" w:hAnsi="Arial Narrow"/>
        </w:rPr>
        <w:t xml:space="preserve">Work through a refined and </w:t>
      </w:r>
      <w:r w:rsidRPr="00FA6515">
        <w:rPr>
          <w:rFonts w:ascii="Arial Narrow" w:hAnsi="Arial Narrow"/>
          <w:u w:val="single"/>
        </w:rPr>
        <w:t>iterative design process</w:t>
      </w:r>
      <w:r w:rsidRPr="00FA6515">
        <w:rPr>
          <w:rFonts w:ascii="Arial Narrow" w:hAnsi="Arial Narrow"/>
        </w:rPr>
        <w:t>, where the evolution of spatial ideas and design process is evidenced through a series of sequential studies that develop over time.</w:t>
      </w:r>
    </w:p>
    <w:p w14:paraId="4C53AD1F" w14:textId="557DCFD6" w:rsidR="00B873E2" w:rsidRPr="00FA6515" w:rsidRDefault="00EF5D19" w:rsidP="001832E3">
      <w:pPr>
        <w:pStyle w:val="Heading2"/>
        <w:numPr>
          <w:ilvl w:val="0"/>
          <w:numId w:val="5"/>
        </w:numPr>
        <w:spacing w:after="120"/>
        <w:rPr>
          <w:rFonts w:ascii="Arial Narrow" w:hAnsi="Arial Narrow"/>
        </w:rPr>
      </w:pPr>
      <w:r>
        <w:rPr>
          <w:rFonts w:ascii="Arial Narrow" w:hAnsi="Arial Narrow"/>
        </w:rPr>
        <w:t>METHODS, SKILLS, + APPROACHES</w:t>
      </w:r>
    </w:p>
    <w:p w14:paraId="41254AC4" w14:textId="77777777" w:rsidR="00240199" w:rsidRPr="00FA6515" w:rsidRDefault="00240199" w:rsidP="00DA21D1">
      <w:pPr>
        <w:spacing w:after="60"/>
        <w:ind w:left="360"/>
        <w:rPr>
          <w:rFonts w:ascii="Arial Narrow" w:hAnsi="Arial Narrow"/>
        </w:rPr>
      </w:pPr>
      <w:r w:rsidRPr="00FA6515">
        <w:rPr>
          <w:rFonts w:ascii="Arial Narrow" w:hAnsi="Arial Narrow"/>
        </w:rPr>
        <w:t>This course reinforces design communication skills, with greater emphasis on refinement, analysis, and diagraming as a means of studying, including:</w:t>
      </w:r>
    </w:p>
    <w:p w14:paraId="4EB20623" w14:textId="77777777" w:rsidR="001E2CBF" w:rsidRPr="00FA6515" w:rsidRDefault="001E2CBF" w:rsidP="0015208D">
      <w:pPr>
        <w:pStyle w:val="ListParagraph"/>
        <w:numPr>
          <w:ilvl w:val="0"/>
          <w:numId w:val="2"/>
        </w:numPr>
        <w:spacing w:after="60"/>
        <w:ind w:left="1080"/>
        <w:rPr>
          <w:rFonts w:ascii="Arial Narrow" w:hAnsi="Arial Narrow"/>
        </w:rPr>
      </w:pPr>
      <w:r w:rsidRPr="00FA6515">
        <w:rPr>
          <w:rFonts w:ascii="Arial Narrow" w:hAnsi="Arial Narrow"/>
        </w:rPr>
        <w:t>E</w:t>
      </w:r>
      <w:r w:rsidR="00240199" w:rsidRPr="00FA6515">
        <w:rPr>
          <w:rFonts w:ascii="Arial Narrow" w:hAnsi="Arial Narrow"/>
        </w:rPr>
        <w:t>xtensive freehand drawing</w:t>
      </w:r>
      <w:r w:rsidR="0046245D" w:rsidRPr="00FA6515">
        <w:rPr>
          <w:rFonts w:ascii="Arial Narrow" w:hAnsi="Arial Narrow"/>
        </w:rPr>
        <w:t>, to connect seeing, thinking, making, and visual communications</w:t>
      </w:r>
    </w:p>
    <w:p w14:paraId="1EA24AC1" w14:textId="77777777" w:rsidR="001E2CBF" w:rsidRPr="00FA6515" w:rsidRDefault="001E2CBF" w:rsidP="0015208D">
      <w:pPr>
        <w:pStyle w:val="ListParagraph"/>
        <w:numPr>
          <w:ilvl w:val="0"/>
          <w:numId w:val="2"/>
        </w:numPr>
        <w:spacing w:after="60"/>
        <w:ind w:left="1080"/>
        <w:rPr>
          <w:rFonts w:ascii="Arial Narrow" w:hAnsi="Arial Narrow"/>
        </w:rPr>
      </w:pPr>
      <w:r w:rsidRPr="00FA6515">
        <w:rPr>
          <w:rFonts w:ascii="Arial Narrow" w:hAnsi="Arial Narrow"/>
        </w:rPr>
        <w:t>M</w:t>
      </w:r>
      <w:r w:rsidR="00240199" w:rsidRPr="00FA6515">
        <w:rPr>
          <w:rFonts w:ascii="Arial Narrow" w:hAnsi="Arial Narrow"/>
        </w:rPr>
        <w:t>echanical drawing</w:t>
      </w:r>
      <w:r w:rsidRPr="00FA6515">
        <w:rPr>
          <w:rFonts w:ascii="Arial Narrow" w:hAnsi="Arial Narrow"/>
        </w:rPr>
        <w:t xml:space="preserve">, </w:t>
      </w:r>
      <w:r w:rsidR="00240199" w:rsidRPr="00FA6515">
        <w:rPr>
          <w:rFonts w:ascii="Arial Narrow" w:hAnsi="Arial Narrow"/>
        </w:rPr>
        <w:t>as a means of understanding spatial ideas, tectonics</w:t>
      </w:r>
      <w:r w:rsidRPr="00FA6515">
        <w:rPr>
          <w:rFonts w:ascii="Arial Narrow" w:hAnsi="Arial Narrow"/>
        </w:rPr>
        <w:t>,</w:t>
      </w:r>
      <w:r w:rsidR="0046245D" w:rsidRPr="00FA6515">
        <w:rPr>
          <w:rFonts w:ascii="Arial Narrow" w:hAnsi="Arial Narrow"/>
        </w:rPr>
        <w:t xml:space="preserve"> and systems</w:t>
      </w:r>
    </w:p>
    <w:p w14:paraId="531A8004" w14:textId="77777777" w:rsidR="001E2CBF" w:rsidRPr="00FA6515" w:rsidRDefault="001E2CBF" w:rsidP="0015208D">
      <w:pPr>
        <w:pStyle w:val="ListParagraph"/>
        <w:numPr>
          <w:ilvl w:val="0"/>
          <w:numId w:val="2"/>
        </w:numPr>
        <w:spacing w:after="60"/>
        <w:ind w:left="1080"/>
        <w:rPr>
          <w:rFonts w:ascii="Arial Narrow" w:hAnsi="Arial Narrow"/>
        </w:rPr>
      </w:pPr>
      <w:r w:rsidRPr="00FA6515">
        <w:rPr>
          <w:rFonts w:ascii="Arial Narrow" w:hAnsi="Arial Narrow"/>
        </w:rPr>
        <w:t xml:space="preserve">Physical models, </w:t>
      </w:r>
      <w:r w:rsidR="00240199" w:rsidRPr="00FA6515">
        <w:rPr>
          <w:rFonts w:ascii="Arial Narrow" w:hAnsi="Arial Narrow"/>
        </w:rPr>
        <w:t>as a means of understanding spatial systems</w:t>
      </w:r>
      <w:r w:rsidR="0046245D" w:rsidRPr="00FA6515">
        <w:rPr>
          <w:rFonts w:ascii="Arial Narrow" w:hAnsi="Arial Narrow"/>
        </w:rPr>
        <w:t xml:space="preserve"> and concepts</w:t>
      </w:r>
    </w:p>
    <w:p w14:paraId="3AADF23E" w14:textId="77777777" w:rsidR="001E2CBF" w:rsidRPr="00FA6515" w:rsidRDefault="001E2CBF" w:rsidP="0015208D">
      <w:pPr>
        <w:pStyle w:val="ListParagraph"/>
        <w:numPr>
          <w:ilvl w:val="0"/>
          <w:numId w:val="2"/>
        </w:numPr>
        <w:spacing w:after="60"/>
        <w:ind w:left="1080"/>
        <w:rPr>
          <w:rFonts w:ascii="Arial Narrow" w:hAnsi="Arial Narrow"/>
        </w:rPr>
      </w:pPr>
      <w:r w:rsidRPr="00FA6515">
        <w:rPr>
          <w:rFonts w:ascii="Arial Narrow" w:hAnsi="Arial Narrow"/>
        </w:rPr>
        <w:t>A</w:t>
      </w:r>
      <w:r w:rsidR="00240199" w:rsidRPr="00FA6515">
        <w:rPr>
          <w:rFonts w:ascii="Arial Narrow" w:hAnsi="Arial Narrow"/>
        </w:rPr>
        <w:t>nalysis</w:t>
      </w:r>
      <w:r w:rsidR="00E72CF3" w:rsidRPr="00FA6515">
        <w:rPr>
          <w:rFonts w:ascii="Arial Narrow" w:hAnsi="Arial Narrow"/>
        </w:rPr>
        <w:t xml:space="preserve"> of precedent</w:t>
      </w:r>
      <w:r w:rsidRPr="00FA6515">
        <w:rPr>
          <w:rFonts w:ascii="Arial Narrow" w:hAnsi="Arial Narrow"/>
        </w:rPr>
        <w:t>, through multiple media, to study</w:t>
      </w:r>
      <w:r w:rsidR="00E72CF3" w:rsidRPr="00FA6515">
        <w:rPr>
          <w:rFonts w:ascii="Arial Narrow" w:hAnsi="Arial Narrow"/>
        </w:rPr>
        <w:t xml:space="preserve"> and discern</w:t>
      </w:r>
      <w:r w:rsidRPr="00FA6515">
        <w:rPr>
          <w:rFonts w:ascii="Arial Narrow" w:hAnsi="Arial Narrow"/>
        </w:rPr>
        <w:t>:</w:t>
      </w:r>
    </w:p>
    <w:p w14:paraId="3E3317BB" w14:textId="77777777" w:rsidR="001E2CBF" w:rsidRPr="00FA6515" w:rsidRDefault="00DA21D1" w:rsidP="00A96F6D">
      <w:pPr>
        <w:pStyle w:val="ListParagraph"/>
        <w:numPr>
          <w:ilvl w:val="1"/>
          <w:numId w:val="3"/>
        </w:numPr>
        <w:rPr>
          <w:rFonts w:ascii="Arial Narrow" w:hAnsi="Arial Narrow"/>
        </w:rPr>
      </w:pPr>
      <w:r w:rsidRPr="00FA6515">
        <w:rPr>
          <w:rFonts w:ascii="Arial Narrow" w:hAnsi="Arial Narrow"/>
        </w:rPr>
        <w:t>F</w:t>
      </w:r>
      <w:r w:rsidR="00240199" w:rsidRPr="00FA6515">
        <w:rPr>
          <w:rFonts w:ascii="Arial Narrow" w:hAnsi="Arial Narrow"/>
        </w:rPr>
        <w:t>ormal and spatial structure</w:t>
      </w:r>
      <w:r w:rsidR="00E72CF3" w:rsidRPr="00FA6515">
        <w:rPr>
          <w:rFonts w:ascii="Arial Narrow" w:hAnsi="Arial Narrow"/>
        </w:rPr>
        <w:t>s</w:t>
      </w:r>
    </w:p>
    <w:p w14:paraId="4922274B" w14:textId="77777777" w:rsidR="001E2CBF" w:rsidRPr="00FA6515" w:rsidRDefault="00DA21D1" w:rsidP="00A96F6D">
      <w:pPr>
        <w:pStyle w:val="ListParagraph"/>
        <w:numPr>
          <w:ilvl w:val="1"/>
          <w:numId w:val="3"/>
        </w:numPr>
        <w:rPr>
          <w:rFonts w:ascii="Arial Narrow" w:hAnsi="Arial Narrow"/>
        </w:rPr>
      </w:pPr>
      <w:r w:rsidRPr="00FA6515">
        <w:rPr>
          <w:rFonts w:ascii="Arial Narrow" w:hAnsi="Arial Narrow"/>
        </w:rPr>
        <w:t>T</w:t>
      </w:r>
      <w:r w:rsidR="00240199" w:rsidRPr="00FA6515">
        <w:rPr>
          <w:rFonts w:ascii="Arial Narrow" w:hAnsi="Arial Narrow"/>
        </w:rPr>
        <w:t>ectonic systems</w:t>
      </w:r>
    </w:p>
    <w:p w14:paraId="3E4A313A" w14:textId="77777777" w:rsidR="001E2CBF" w:rsidRPr="00FA6515" w:rsidRDefault="00DA21D1" w:rsidP="00A96F6D">
      <w:pPr>
        <w:pStyle w:val="ListParagraph"/>
        <w:numPr>
          <w:ilvl w:val="1"/>
          <w:numId w:val="3"/>
        </w:numPr>
        <w:rPr>
          <w:rFonts w:ascii="Arial Narrow" w:hAnsi="Arial Narrow"/>
        </w:rPr>
      </w:pPr>
      <w:r w:rsidRPr="00FA6515">
        <w:rPr>
          <w:rFonts w:ascii="Arial Narrow" w:hAnsi="Arial Narrow"/>
        </w:rPr>
        <w:t>O</w:t>
      </w:r>
      <w:r w:rsidR="00240199" w:rsidRPr="00FA6515">
        <w:rPr>
          <w:rFonts w:ascii="Arial Narrow" w:hAnsi="Arial Narrow"/>
        </w:rPr>
        <w:t>rganiz</w:t>
      </w:r>
      <w:r w:rsidR="001E2CBF" w:rsidRPr="00FA6515">
        <w:rPr>
          <w:rFonts w:ascii="Arial Narrow" w:hAnsi="Arial Narrow"/>
        </w:rPr>
        <w:t xml:space="preserve">ational </w:t>
      </w:r>
      <w:r w:rsidR="00240199" w:rsidRPr="00FA6515">
        <w:rPr>
          <w:rFonts w:ascii="Arial Narrow" w:hAnsi="Arial Narrow"/>
        </w:rPr>
        <w:t>strategies</w:t>
      </w:r>
    </w:p>
    <w:p w14:paraId="3F4F54C3" w14:textId="77777777" w:rsidR="00240199" w:rsidRPr="00FA6515" w:rsidRDefault="00DA21D1" w:rsidP="0015208D">
      <w:pPr>
        <w:pStyle w:val="ListParagraph"/>
        <w:numPr>
          <w:ilvl w:val="1"/>
          <w:numId w:val="3"/>
        </w:numPr>
        <w:spacing w:after="60"/>
        <w:rPr>
          <w:rFonts w:ascii="Arial Narrow" w:hAnsi="Arial Narrow"/>
        </w:rPr>
      </w:pPr>
      <w:r w:rsidRPr="00FA6515">
        <w:rPr>
          <w:rFonts w:ascii="Arial Narrow" w:hAnsi="Arial Narrow"/>
        </w:rPr>
        <w:t>P</w:t>
      </w:r>
      <w:r w:rsidR="00E72CF3" w:rsidRPr="00FA6515">
        <w:rPr>
          <w:rFonts w:ascii="Arial Narrow" w:hAnsi="Arial Narrow"/>
        </w:rPr>
        <w:t>hysical +</w:t>
      </w:r>
      <w:r w:rsidR="00240199" w:rsidRPr="00FA6515">
        <w:rPr>
          <w:rFonts w:ascii="Arial Narrow" w:hAnsi="Arial Narrow"/>
        </w:rPr>
        <w:t xml:space="preserve"> spatial measurement</w:t>
      </w:r>
      <w:r w:rsidR="001E2CBF" w:rsidRPr="00FA6515">
        <w:rPr>
          <w:rFonts w:ascii="Arial Narrow" w:hAnsi="Arial Narrow"/>
        </w:rPr>
        <w:t xml:space="preserve"> </w:t>
      </w:r>
      <w:r w:rsidR="00240199" w:rsidRPr="00FA6515">
        <w:rPr>
          <w:rFonts w:ascii="Arial Narrow" w:hAnsi="Arial Narrow"/>
        </w:rPr>
        <w:t>/</w:t>
      </w:r>
      <w:r w:rsidR="001E2CBF" w:rsidRPr="00FA6515">
        <w:rPr>
          <w:rFonts w:ascii="Arial Narrow" w:hAnsi="Arial Narrow"/>
        </w:rPr>
        <w:t xml:space="preserve"> </w:t>
      </w:r>
      <w:r w:rsidR="00240199" w:rsidRPr="00FA6515">
        <w:rPr>
          <w:rFonts w:ascii="Arial Narrow" w:hAnsi="Arial Narrow"/>
        </w:rPr>
        <w:t xml:space="preserve">scale </w:t>
      </w:r>
    </w:p>
    <w:p w14:paraId="61739CBF" w14:textId="77777777" w:rsidR="00240199" w:rsidRPr="00FA6515" w:rsidRDefault="001E2CBF" w:rsidP="0015208D">
      <w:pPr>
        <w:pStyle w:val="ListParagraph"/>
        <w:numPr>
          <w:ilvl w:val="0"/>
          <w:numId w:val="2"/>
        </w:numPr>
        <w:spacing w:after="60"/>
        <w:ind w:left="1080"/>
        <w:rPr>
          <w:rFonts w:ascii="Arial Narrow" w:hAnsi="Arial Narrow"/>
        </w:rPr>
      </w:pPr>
      <w:r w:rsidRPr="00FA6515">
        <w:rPr>
          <w:rFonts w:ascii="Arial Narrow" w:hAnsi="Arial Narrow"/>
        </w:rPr>
        <w:t>D</w:t>
      </w:r>
      <w:r w:rsidR="00240199" w:rsidRPr="00FA6515">
        <w:rPr>
          <w:rFonts w:ascii="Arial Narrow" w:hAnsi="Arial Narrow"/>
        </w:rPr>
        <w:t>iagramming</w:t>
      </w:r>
      <w:r w:rsidR="00E72CF3" w:rsidRPr="00FA6515">
        <w:rPr>
          <w:rFonts w:ascii="Arial Narrow" w:hAnsi="Arial Narrow"/>
        </w:rPr>
        <w:t>, to understand and speculate about</w:t>
      </w:r>
      <w:r w:rsidRPr="00FA6515">
        <w:rPr>
          <w:rFonts w:ascii="Arial Narrow" w:hAnsi="Arial Narrow"/>
        </w:rPr>
        <w:t>:</w:t>
      </w:r>
    </w:p>
    <w:p w14:paraId="2B513869" w14:textId="77777777" w:rsidR="00E72CF3" w:rsidRPr="00FA6515" w:rsidRDefault="00DA21D1" w:rsidP="00A96F6D">
      <w:pPr>
        <w:pStyle w:val="ListParagraph"/>
        <w:numPr>
          <w:ilvl w:val="1"/>
          <w:numId w:val="4"/>
        </w:numPr>
        <w:rPr>
          <w:rFonts w:ascii="Arial Narrow" w:hAnsi="Arial Narrow"/>
        </w:rPr>
      </w:pPr>
      <w:r w:rsidRPr="00FA6515">
        <w:rPr>
          <w:rFonts w:ascii="Arial Narrow" w:hAnsi="Arial Narrow"/>
        </w:rPr>
        <w:t>L</w:t>
      </w:r>
      <w:r w:rsidR="00240199" w:rsidRPr="00FA6515">
        <w:rPr>
          <w:rFonts w:ascii="Arial Narrow" w:hAnsi="Arial Narrow"/>
        </w:rPr>
        <w:t>ayering</w:t>
      </w:r>
      <w:r w:rsidR="00E72CF3" w:rsidRPr="00FA6515">
        <w:rPr>
          <w:rFonts w:ascii="Arial Narrow" w:hAnsi="Arial Narrow"/>
        </w:rPr>
        <w:t>, systems, and systems of systems</w:t>
      </w:r>
    </w:p>
    <w:p w14:paraId="65EDD2A2" w14:textId="77777777" w:rsidR="00E72CF3" w:rsidRPr="00FA6515" w:rsidRDefault="00DA21D1" w:rsidP="00A96F6D">
      <w:pPr>
        <w:pStyle w:val="ListParagraph"/>
        <w:numPr>
          <w:ilvl w:val="1"/>
          <w:numId w:val="4"/>
        </w:numPr>
        <w:rPr>
          <w:rFonts w:ascii="Arial Narrow" w:hAnsi="Arial Narrow"/>
        </w:rPr>
      </w:pPr>
      <w:r w:rsidRPr="00FA6515">
        <w:rPr>
          <w:rFonts w:ascii="Arial Narrow" w:hAnsi="Arial Narrow"/>
        </w:rPr>
        <w:t>U</w:t>
      </w:r>
      <w:r w:rsidR="00240199" w:rsidRPr="00FA6515">
        <w:rPr>
          <w:rFonts w:ascii="Arial Narrow" w:hAnsi="Arial Narrow"/>
        </w:rPr>
        <w:t>nderlying geometries, organizations</w:t>
      </w:r>
      <w:r w:rsidR="00E72CF3" w:rsidRPr="00FA6515">
        <w:rPr>
          <w:rFonts w:ascii="Arial Narrow" w:hAnsi="Arial Narrow"/>
        </w:rPr>
        <w:t>, and formal orders</w:t>
      </w:r>
    </w:p>
    <w:p w14:paraId="6FB67D6C" w14:textId="77777777" w:rsidR="00E72CF3" w:rsidRPr="00FA6515" w:rsidRDefault="00DA21D1" w:rsidP="00A96F6D">
      <w:pPr>
        <w:pStyle w:val="ListParagraph"/>
        <w:numPr>
          <w:ilvl w:val="1"/>
          <w:numId w:val="4"/>
        </w:numPr>
        <w:rPr>
          <w:rFonts w:ascii="Arial Narrow" w:hAnsi="Arial Narrow"/>
        </w:rPr>
      </w:pPr>
      <w:r w:rsidRPr="00FA6515">
        <w:rPr>
          <w:rFonts w:ascii="Arial Narrow" w:hAnsi="Arial Narrow"/>
        </w:rPr>
        <w:t>S</w:t>
      </w:r>
      <w:r w:rsidR="00240199" w:rsidRPr="00FA6515">
        <w:rPr>
          <w:rFonts w:ascii="Arial Narrow" w:hAnsi="Arial Narrow"/>
        </w:rPr>
        <w:t>pa</w:t>
      </w:r>
      <w:r w:rsidR="00E72CF3" w:rsidRPr="00FA6515">
        <w:rPr>
          <w:rFonts w:ascii="Arial Narrow" w:hAnsi="Arial Narrow"/>
        </w:rPr>
        <w:t>tial + tectonic relationships</w:t>
      </w:r>
    </w:p>
    <w:p w14:paraId="46F679A4" w14:textId="77777777" w:rsidR="00240199" w:rsidRPr="00FA6515" w:rsidRDefault="00DA21D1" w:rsidP="0015208D">
      <w:pPr>
        <w:pStyle w:val="ListParagraph"/>
        <w:numPr>
          <w:ilvl w:val="1"/>
          <w:numId w:val="4"/>
        </w:numPr>
        <w:rPr>
          <w:rFonts w:ascii="Arial Narrow" w:hAnsi="Arial Narrow"/>
        </w:rPr>
      </w:pPr>
      <w:r w:rsidRPr="00FA6515">
        <w:rPr>
          <w:rFonts w:ascii="Arial Narrow" w:hAnsi="Arial Narrow"/>
        </w:rPr>
        <w:t xml:space="preserve">Spatial ideas + </w:t>
      </w:r>
      <w:r w:rsidR="00240199" w:rsidRPr="00FA6515">
        <w:rPr>
          <w:rFonts w:ascii="Arial Narrow" w:hAnsi="Arial Narrow"/>
        </w:rPr>
        <w:t>generative concept</w:t>
      </w:r>
      <w:r w:rsidR="00E72CF3" w:rsidRPr="00FA6515">
        <w:rPr>
          <w:rFonts w:ascii="Arial Narrow" w:hAnsi="Arial Narrow"/>
        </w:rPr>
        <w:t>s</w:t>
      </w:r>
    </w:p>
    <w:p w14:paraId="0E32EE5E" w14:textId="77777777" w:rsidR="00413123" w:rsidRDefault="00413123">
      <w:pPr>
        <w:rPr>
          <w:rFonts w:ascii="Arial Narrow" w:hAnsi="Arial Narrow"/>
        </w:rPr>
      </w:pPr>
    </w:p>
    <w:p w14:paraId="52EF361C" w14:textId="77777777" w:rsidR="00413123" w:rsidRPr="00FA6515" w:rsidRDefault="00413123" w:rsidP="00413123">
      <w:pPr>
        <w:pStyle w:val="Heading2"/>
        <w:numPr>
          <w:ilvl w:val="0"/>
          <w:numId w:val="5"/>
        </w:numPr>
        <w:spacing w:before="0" w:after="120"/>
        <w:rPr>
          <w:rFonts w:ascii="Arial Narrow" w:hAnsi="Arial Narrow"/>
        </w:rPr>
      </w:pPr>
      <w:r>
        <w:rPr>
          <w:rFonts w:ascii="Arial Narrow" w:hAnsi="Arial Narrow"/>
        </w:rPr>
        <w:t>REQUIRED TEXTBOOKS, SOFTWARE, AND TOOLS</w:t>
      </w:r>
    </w:p>
    <w:p w14:paraId="3DFB9F39" w14:textId="77777777" w:rsidR="00413123" w:rsidRPr="002D5DE6" w:rsidRDefault="00413123" w:rsidP="00413123">
      <w:pPr>
        <w:pStyle w:val="ListParagraph"/>
        <w:ind w:left="360"/>
        <w:rPr>
          <w:rFonts w:ascii="Arial Narrow" w:hAnsi="Arial Narrow"/>
          <w:szCs w:val="18"/>
        </w:rPr>
      </w:pPr>
      <w:r w:rsidRPr="009A533F">
        <w:rPr>
          <w:rFonts w:ascii="Arial Narrow" w:hAnsi="Arial Narrow"/>
          <w:szCs w:val="18"/>
          <w:u w:val="single"/>
        </w:rPr>
        <w:t>Books</w:t>
      </w:r>
      <w:r w:rsidRPr="009A533F">
        <w:rPr>
          <w:rFonts w:ascii="Arial Narrow" w:hAnsi="Arial Narrow"/>
          <w:szCs w:val="18"/>
        </w:rPr>
        <w:t>: This class does not have any required textbooks. From time to time, books, magazines, articles, and material samples will be provided by the faculty for student use. In addition, you are encouraged to bring relevant reference materials to the studio for your own use and for the use of your colleagues. Students are encouraged to share digital resources with one another through the class e-learning site and/or bring to the studio for your own use and for the use of your colleagues.</w:t>
      </w:r>
    </w:p>
    <w:p w14:paraId="79181962" w14:textId="77777777" w:rsidR="00413123" w:rsidRPr="002D5DE6" w:rsidRDefault="00413123" w:rsidP="00413123">
      <w:pPr>
        <w:pStyle w:val="ListParagraph"/>
        <w:ind w:left="360"/>
        <w:rPr>
          <w:rFonts w:ascii="Arial Narrow" w:hAnsi="Arial Narrow"/>
          <w:szCs w:val="18"/>
        </w:rPr>
      </w:pPr>
    </w:p>
    <w:p w14:paraId="2C92AFFA" w14:textId="77777777" w:rsidR="00413123" w:rsidRPr="002D5DE6" w:rsidRDefault="00413123" w:rsidP="00413123">
      <w:pPr>
        <w:pStyle w:val="ListParagraph"/>
        <w:ind w:left="360"/>
        <w:rPr>
          <w:rFonts w:ascii="Arial Narrow" w:hAnsi="Arial Narrow"/>
          <w:szCs w:val="18"/>
        </w:rPr>
      </w:pPr>
      <w:r w:rsidRPr="002D5DE6">
        <w:rPr>
          <w:rFonts w:ascii="Arial Narrow" w:hAnsi="Arial Narrow"/>
          <w:szCs w:val="18"/>
          <w:u w:val="single"/>
        </w:rPr>
        <w:t>Software</w:t>
      </w:r>
      <w:r w:rsidRPr="002D5DE6">
        <w:rPr>
          <w:rFonts w:ascii="Arial Narrow" w:hAnsi="Arial Narrow"/>
          <w:szCs w:val="18"/>
        </w:rPr>
        <w:t xml:space="preserve">: You will need access to design and modelling software for certain exercises. Tools including </w:t>
      </w:r>
      <w:proofErr w:type="spellStart"/>
      <w:r w:rsidRPr="002D5DE6">
        <w:rPr>
          <w:rFonts w:ascii="Arial Narrow" w:hAnsi="Arial Narrow"/>
          <w:szCs w:val="18"/>
        </w:rPr>
        <w:t>AutoDesk</w:t>
      </w:r>
      <w:proofErr w:type="spellEnd"/>
      <w:r w:rsidRPr="002D5DE6">
        <w:rPr>
          <w:rFonts w:ascii="Arial Narrow" w:hAnsi="Arial Narrow"/>
          <w:szCs w:val="18"/>
        </w:rPr>
        <w:t xml:space="preserve"> AutoCAD, Rhinoceros 3D, and/or SketchUp will be introduced as needed. You will need access to Adobe Photoshop and InDesign (or similarly capable programs) regularly. </w:t>
      </w:r>
    </w:p>
    <w:p w14:paraId="1275C88A" w14:textId="77777777" w:rsidR="00413123" w:rsidRPr="002D5DE6" w:rsidRDefault="00413123" w:rsidP="00413123">
      <w:pPr>
        <w:pStyle w:val="ListParagraph"/>
        <w:ind w:left="360"/>
        <w:rPr>
          <w:rFonts w:ascii="Arial Narrow" w:hAnsi="Arial Narrow"/>
          <w:szCs w:val="18"/>
        </w:rPr>
      </w:pPr>
    </w:p>
    <w:p w14:paraId="4B9B0AE2" w14:textId="77777777" w:rsidR="00413123" w:rsidRPr="002D5DE6" w:rsidRDefault="00413123" w:rsidP="00413123">
      <w:pPr>
        <w:pStyle w:val="ListParagraph"/>
        <w:ind w:left="360"/>
        <w:rPr>
          <w:rFonts w:ascii="Arial Narrow" w:hAnsi="Arial Narrow"/>
          <w:szCs w:val="18"/>
        </w:rPr>
      </w:pPr>
      <w:r w:rsidRPr="002D5DE6">
        <w:rPr>
          <w:rFonts w:ascii="Arial Narrow" w:hAnsi="Arial Narrow"/>
          <w:szCs w:val="18"/>
          <w:u w:val="single"/>
        </w:rPr>
        <w:t>Tools</w:t>
      </w:r>
      <w:r w:rsidRPr="002D5DE6">
        <w:rPr>
          <w:rFonts w:ascii="Arial Narrow" w:hAnsi="Arial Narrow"/>
          <w:szCs w:val="18"/>
        </w:rPr>
        <w:t>: Pencils, pens, paper, and an active, curious mind are required. Analog drawing tools, drawing boards, physical modelling tools, and model-building materials are required. Specific materials will be discussed throughout the semester.</w:t>
      </w:r>
    </w:p>
    <w:p w14:paraId="15FD5526" w14:textId="77777777" w:rsidR="00413123" w:rsidRPr="002D5DE6" w:rsidRDefault="00413123" w:rsidP="00413123">
      <w:pPr>
        <w:rPr>
          <w:rFonts w:ascii="Arial Narrow" w:hAnsi="Arial Narrow"/>
          <w:szCs w:val="18"/>
        </w:rPr>
      </w:pPr>
    </w:p>
    <w:p w14:paraId="32B84C80" w14:textId="77777777" w:rsidR="00413123" w:rsidRPr="00FA6515" w:rsidRDefault="00413123" w:rsidP="00413123">
      <w:pPr>
        <w:pStyle w:val="Heading2"/>
        <w:numPr>
          <w:ilvl w:val="0"/>
          <w:numId w:val="5"/>
        </w:numPr>
        <w:spacing w:before="0" w:after="120"/>
        <w:rPr>
          <w:rFonts w:ascii="Arial Narrow" w:hAnsi="Arial Narrow"/>
        </w:rPr>
      </w:pPr>
      <w:r>
        <w:rPr>
          <w:rFonts w:ascii="Arial Narrow" w:hAnsi="Arial Narrow"/>
        </w:rPr>
        <w:lastRenderedPageBreak/>
        <w:t>MATERIALS AND SUPPLIES FEE</w:t>
      </w:r>
    </w:p>
    <w:p w14:paraId="635B9F18" w14:textId="77777777" w:rsidR="00413123" w:rsidRDefault="00413123" w:rsidP="00413123">
      <w:pPr>
        <w:ind w:left="360"/>
        <w:rPr>
          <w:rFonts w:ascii="Arial Narrow" w:hAnsi="Arial Narrow"/>
          <w:szCs w:val="18"/>
        </w:rPr>
      </w:pPr>
      <w:r>
        <w:rPr>
          <w:rFonts w:ascii="Arial Narrow" w:hAnsi="Arial Narrow"/>
          <w:szCs w:val="18"/>
        </w:rPr>
        <w:t>This class has a materials and supply fee of $50.00. This fee is used to cover costs associated with the studio including in-studio drawing boards as well as plotter ink, paper, and regular maintenance of plotting equipment for use in the studio.</w:t>
      </w:r>
    </w:p>
    <w:p w14:paraId="2518C921" w14:textId="26E47A9B" w:rsidR="002E058A" w:rsidRDefault="002E058A" w:rsidP="00AE4878">
      <w:pPr>
        <w:pStyle w:val="Heading2"/>
        <w:numPr>
          <w:ilvl w:val="0"/>
          <w:numId w:val="5"/>
        </w:numPr>
        <w:spacing w:after="120"/>
        <w:rPr>
          <w:rFonts w:ascii="Arial Narrow" w:hAnsi="Arial Narrow"/>
        </w:rPr>
      </w:pPr>
      <w:r>
        <w:rPr>
          <w:rFonts w:ascii="Arial Narrow" w:hAnsi="Arial Narrow"/>
        </w:rPr>
        <w:t>W</w:t>
      </w:r>
      <w:r w:rsidR="000A1432">
        <w:rPr>
          <w:rFonts w:ascii="Arial Narrow" w:hAnsi="Arial Narrow"/>
        </w:rPr>
        <w:t>EEKLY COURSE SCHEDULE OF TOPICS AND ASSIGNMENTS</w:t>
      </w:r>
    </w:p>
    <w:p w14:paraId="15EEA640" w14:textId="77777777" w:rsidR="002567DC" w:rsidRDefault="00A000F6" w:rsidP="002567DC">
      <w:pPr>
        <w:ind w:left="360"/>
        <w:rPr>
          <w:rFonts w:ascii="Arial Narrow" w:hAnsi="Arial Narrow"/>
        </w:rPr>
      </w:pPr>
      <w:r w:rsidRPr="00AE4878">
        <w:rPr>
          <w:rFonts w:ascii="Arial Narrow" w:hAnsi="Arial Narrow"/>
          <w:u w:val="single"/>
        </w:rPr>
        <w:t>P</w:t>
      </w:r>
      <w:r w:rsidR="000A1432" w:rsidRPr="00AE4878">
        <w:rPr>
          <w:rFonts w:ascii="Arial Narrow" w:hAnsi="Arial Narrow"/>
          <w:u w:val="single"/>
        </w:rPr>
        <w:t>ROJECT 1: ANALYSIS OF THE FAMILIAR</w:t>
      </w:r>
      <w:r w:rsidR="00FF78FB" w:rsidRPr="00AE4878">
        <w:rPr>
          <w:rFonts w:ascii="Arial Narrow" w:hAnsi="Arial Narrow"/>
        </w:rPr>
        <w:t xml:space="preserve"> </w:t>
      </w:r>
      <w:r w:rsidR="000A1432" w:rsidRPr="00AE4878">
        <w:rPr>
          <w:rFonts w:ascii="Arial Narrow" w:hAnsi="Arial Narrow"/>
          <w:i/>
          <w:iCs/>
        </w:rPr>
        <w:t>– 4 weeks</w:t>
      </w:r>
    </w:p>
    <w:p w14:paraId="09DCCEA5" w14:textId="77777777" w:rsidR="002567DC" w:rsidRDefault="000A1432" w:rsidP="002567DC">
      <w:pPr>
        <w:tabs>
          <w:tab w:val="left" w:pos="1440"/>
        </w:tabs>
        <w:ind w:left="1440" w:hanging="1080"/>
        <w:rPr>
          <w:rFonts w:ascii="Arial Narrow" w:hAnsi="Arial Narrow"/>
        </w:rPr>
      </w:pPr>
      <w:r>
        <w:rPr>
          <w:rFonts w:ascii="Arial Narrow" w:hAnsi="Arial Narrow"/>
        </w:rPr>
        <w:t>Weeks 01-04:</w:t>
      </w:r>
      <w:r>
        <w:rPr>
          <w:rFonts w:ascii="Arial Narrow" w:hAnsi="Arial Narrow"/>
        </w:rPr>
        <w:tab/>
      </w:r>
      <w:r w:rsidR="00FF78FB" w:rsidRPr="00FA6515">
        <w:rPr>
          <w:rFonts w:ascii="Arial Narrow" w:hAnsi="Arial Narrow"/>
        </w:rPr>
        <w:t>Analytical thinking comes easily to many of us, but can also be surprisingly challenging when the techniques, ideas, and subject matter is unfamiliar. To help ease us into this type of thinking, we will use familiar objects as the focus and introduction to analytical methods of drawing, diagramming, and notation. You will each develop a set of analytical drawing studies of a familiar, yet unknown object.</w:t>
      </w:r>
    </w:p>
    <w:p w14:paraId="7B96432F" w14:textId="77777777" w:rsidR="002567DC" w:rsidRDefault="002567DC" w:rsidP="002567DC">
      <w:pPr>
        <w:tabs>
          <w:tab w:val="left" w:pos="1440"/>
        </w:tabs>
        <w:ind w:left="1440" w:hanging="1080"/>
        <w:rPr>
          <w:rFonts w:ascii="Arial Narrow" w:hAnsi="Arial Narrow"/>
        </w:rPr>
      </w:pPr>
    </w:p>
    <w:p w14:paraId="1C65AD21" w14:textId="77777777" w:rsidR="002567DC" w:rsidRDefault="002567DC" w:rsidP="002567DC">
      <w:pPr>
        <w:tabs>
          <w:tab w:val="left" w:pos="1440"/>
        </w:tabs>
        <w:ind w:left="1440" w:hanging="1080"/>
        <w:rPr>
          <w:rFonts w:ascii="Arial Narrow" w:hAnsi="Arial Narrow"/>
        </w:rPr>
      </w:pPr>
      <w:r>
        <w:rPr>
          <w:rFonts w:ascii="Arial Narrow" w:hAnsi="Arial Narrow"/>
        </w:rPr>
        <w:tab/>
      </w:r>
      <w:r w:rsidR="000F3B30" w:rsidRPr="00AE4878">
        <w:rPr>
          <w:rFonts w:ascii="Arial Narrow" w:hAnsi="Arial Narrow"/>
          <w:b/>
          <w:bCs/>
        </w:rPr>
        <w:t>Project Reviews: Wednesday, 1/26</w:t>
      </w:r>
      <w:r w:rsidR="000F3B30" w:rsidRPr="00AE4878">
        <w:rPr>
          <w:rFonts w:ascii="Arial Narrow" w:hAnsi="Arial Narrow"/>
        </w:rPr>
        <w:t xml:space="preserve"> </w:t>
      </w:r>
      <w:r w:rsidR="00AE4878" w:rsidRPr="00AE4878">
        <w:rPr>
          <w:rFonts w:ascii="Arial Narrow" w:hAnsi="Arial Narrow"/>
          <w:i/>
          <w:iCs/>
        </w:rPr>
        <w:t>(1:55 pm – 4:55 pm EST)</w:t>
      </w:r>
    </w:p>
    <w:p w14:paraId="7FE69DA3" w14:textId="77777777" w:rsidR="002567DC" w:rsidRDefault="002567DC" w:rsidP="002567DC">
      <w:pPr>
        <w:tabs>
          <w:tab w:val="left" w:pos="1440"/>
        </w:tabs>
        <w:ind w:left="1440" w:hanging="1080"/>
        <w:rPr>
          <w:rFonts w:ascii="Arial Narrow" w:hAnsi="Arial Narrow"/>
          <w:u w:val="single"/>
        </w:rPr>
      </w:pPr>
    </w:p>
    <w:p w14:paraId="3CB82A0C" w14:textId="77777777" w:rsidR="002567DC" w:rsidRDefault="00A000F6" w:rsidP="002567DC">
      <w:pPr>
        <w:tabs>
          <w:tab w:val="left" w:pos="1440"/>
        </w:tabs>
        <w:ind w:left="1440" w:hanging="1080"/>
        <w:rPr>
          <w:rFonts w:ascii="Arial Narrow" w:hAnsi="Arial Narrow"/>
        </w:rPr>
      </w:pPr>
      <w:r w:rsidRPr="002567DC">
        <w:rPr>
          <w:rFonts w:ascii="Arial Narrow" w:hAnsi="Arial Narrow"/>
          <w:u w:val="single"/>
        </w:rPr>
        <w:t>P</w:t>
      </w:r>
      <w:r w:rsidR="002567DC">
        <w:rPr>
          <w:rFonts w:ascii="Arial Narrow" w:hAnsi="Arial Narrow"/>
          <w:u w:val="single"/>
        </w:rPr>
        <w:t>ROJECT 2: LINES OF MOTION</w:t>
      </w:r>
      <w:r w:rsidR="00516E6A" w:rsidRPr="002567DC">
        <w:rPr>
          <w:rFonts w:ascii="Arial Narrow" w:hAnsi="Arial Narrow"/>
        </w:rPr>
        <w:t xml:space="preserve"> </w:t>
      </w:r>
      <w:r w:rsidR="002567DC">
        <w:rPr>
          <w:rFonts w:ascii="Arial Narrow" w:hAnsi="Arial Narrow"/>
        </w:rPr>
        <w:t xml:space="preserve">– </w:t>
      </w:r>
      <w:r w:rsidR="002567DC" w:rsidRPr="002567DC">
        <w:rPr>
          <w:rFonts w:ascii="Arial Narrow" w:hAnsi="Arial Narrow"/>
          <w:i/>
          <w:iCs/>
        </w:rPr>
        <w:t>2 weeks</w:t>
      </w:r>
    </w:p>
    <w:p w14:paraId="1A936DD2" w14:textId="77777777" w:rsidR="002567DC" w:rsidRDefault="002567DC" w:rsidP="002567DC">
      <w:pPr>
        <w:tabs>
          <w:tab w:val="left" w:pos="1440"/>
        </w:tabs>
        <w:ind w:left="1440" w:hanging="1080"/>
        <w:rPr>
          <w:rFonts w:ascii="Arial Narrow" w:hAnsi="Arial Narrow"/>
        </w:rPr>
      </w:pPr>
      <w:r w:rsidRPr="002567DC">
        <w:rPr>
          <w:rFonts w:ascii="Arial Narrow" w:hAnsi="Arial Narrow"/>
        </w:rPr>
        <w:t>Weeks 05-06:</w:t>
      </w:r>
      <w:r>
        <w:rPr>
          <w:rFonts w:ascii="Arial Narrow" w:hAnsi="Arial Narrow"/>
        </w:rPr>
        <w:tab/>
      </w:r>
      <w:r w:rsidR="00516E6A" w:rsidRPr="00FA6515">
        <w:rPr>
          <w:rFonts w:ascii="Arial Narrow" w:hAnsi="Arial Narrow"/>
        </w:rPr>
        <w:t xml:space="preserve">Paul Klee begins his </w:t>
      </w:r>
      <w:r w:rsidR="00516E6A" w:rsidRPr="00FA6515">
        <w:rPr>
          <w:rFonts w:ascii="Arial Narrow" w:hAnsi="Arial Narrow"/>
          <w:i/>
        </w:rPr>
        <w:t>Pedagogical Sketchbook</w:t>
      </w:r>
      <w:r w:rsidR="00516E6A" w:rsidRPr="00FA6515">
        <w:rPr>
          <w:rFonts w:ascii="Arial Narrow" w:hAnsi="Arial Narrow"/>
        </w:rPr>
        <w:t xml:space="preserve"> by describing a line constructed by a point in motion: “An active line on a walk, moving freely, without goal. A walk for a walk's sake.”</w:t>
      </w:r>
      <w:r w:rsidR="003F594E">
        <w:rPr>
          <w:rStyle w:val="FootnoteReference"/>
          <w:rFonts w:ascii="Arial Narrow" w:hAnsi="Arial Narrow"/>
        </w:rPr>
        <w:footnoteReference w:id="3"/>
      </w:r>
      <w:r w:rsidR="00516E6A" w:rsidRPr="00FA6515">
        <w:rPr>
          <w:rFonts w:ascii="Arial Narrow" w:hAnsi="Arial Narrow"/>
        </w:rPr>
        <w:t xml:space="preserve"> </w:t>
      </w:r>
      <w:r w:rsidR="00F21CAC">
        <w:rPr>
          <w:rFonts w:ascii="Arial Narrow" w:hAnsi="Arial Narrow"/>
        </w:rPr>
        <w:t>During this module, d</w:t>
      </w:r>
      <w:r w:rsidR="00A000F6" w:rsidRPr="00FA6515">
        <w:rPr>
          <w:rFonts w:ascii="Arial Narrow" w:hAnsi="Arial Narrow"/>
        </w:rPr>
        <w:t>igital tools will be used to reconsider ideas of three-dimensional movement introduced in the first project. Point, line, and plane are autonomous</w:t>
      </w:r>
      <w:r w:rsidR="00821E92" w:rsidRPr="00FA6515">
        <w:rPr>
          <w:rFonts w:ascii="Arial Narrow" w:hAnsi="Arial Narrow"/>
        </w:rPr>
        <w:t xml:space="preserve"> in this project</w:t>
      </w:r>
      <w:r w:rsidR="00A000F6" w:rsidRPr="00FA6515">
        <w:rPr>
          <w:rFonts w:ascii="Arial Narrow" w:hAnsi="Arial Narrow"/>
        </w:rPr>
        <w:t xml:space="preserve">, set in motion, freed of </w:t>
      </w:r>
      <w:r w:rsidR="00852AE0" w:rsidRPr="00FA6515">
        <w:rPr>
          <w:rFonts w:ascii="Arial Narrow" w:hAnsi="Arial Narrow"/>
        </w:rPr>
        <w:t>material constraint</w:t>
      </w:r>
      <w:r w:rsidR="00A000F6" w:rsidRPr="00FA6515">
        <w:rPr>
          <w:rFonts w:ascii="Arial Narrow" w:hAnsi="Arial Narrow"/>
        </w:rPr>
        <w:t>.</w:t>
      </w:r>
    </w:p>
    <w:p w14:paraId="10168D49" w14:textId="77777777" w:rsidR="002567DC" w:rsidRDefault="002567DC" w:rsidP="002567DC">
      <w:pPr>
        <w:tabs>
          <w:tab w:val="left" w:pos="1440"/>
        </w:tabs>
        <w:ind w:left="1440" w:hanging="1080"/>
        <w:rPr>
          <w:rFonts w:ascii="Arial Narrow" w:hAnsi="Arial Narrow"/>
        </w:rPr>
      </w:pPr>
    </w:p>
    <w:p w14:paraId="2CB0FF8E" w14:textId="77777777" w:rsidR="00F07D4A" w:rsidRDefault="002567DC" w:rsidP="00F07D4A">
      <w:pPr>
        <w:tabs>
          <w:tab w:val="left" w:pos="1440"/>
        </w:tabs>
        <w:ind w:left="1440" w:hanging="1080"/>
        <w:rPr>
          <w:rFonts w:ascii="Arial Narrow" w:hAnsi="Arial Narrow"/>
          <w:b/>
          <w:bCs/>
        </w:rPr>
      </w:pPr>
      <w:r w:rsidRPr="002567DC">
        <w:rPr>
          <w:rFonts w:ascii="Arial Narrow" w:hAnsi="Arial Narrow"/>
          <w:b/>
          <w:bCs/>
        </w:rPr>
        <w:tab/>
      </w:r>
      <w:r w:rsidR="000F3B30" w:rsidRPr="002567DC">
        <w:rPr>
          <w:rFonts w:ascii="Arial Narrow" w:hAnsi="Arial Narrow"/>
          <w:b/>
          <w:bCs/>
        </w:rPr>
        <w:t>Project Reviews: Monday, 2</w:t>
      </w:r>
      <w:r w:rsidR="00E649BD" w:rsidRPr="002567DC">
        <w:rPr>
          <w:rFonts w:ascii="Arial Narrow" w:hAnsi="Arial Narrow"/>
          <w:b/>
          <w:bCs/>
        </w:rPr>
        <w:t>/</w:t>
      </w:r>
      <w:r w:rsidR="000F3B30" w:rsidRPr="002567DC">
        <w:rPr>
          <w:rFonts w:ascii="Arial Narrow" w:hAnsi="Arial Narrow"/>
          <w:b/>
          <w:bCs/>
        </w:rPr>
        <w:t>7</w:t>
      </w:r>
      <w:r w:rsidRPr="00AE4878">
        <w:rPr>
          <w:rFonts w:ascii="Arial Narrow" w:hAnsi="Arial Narrow"/>
        </w:rPr>
        <w:t xml:space="preserve"> </w:t>
      </w:r>
      <w:r w:rsidRPr="00AE4878">
        <w:rPr>
          <w:rFonts w:ascii="Arial Narrow" w:hAnsi="Arial Narrow"/>
          <w:i/>
          <w:iCs/>
        </w:rPr>
        <w:t>(1:55 pm – 4:55 pm EST)</w:t>
      </w:r>
    </w:p>
    <w:p w14:paraId="0AA766A7" w14:textId="77777777" w:rsidR="00F07D4A" w:rsidRDefault="00F07D4A" w:rsidP="00F07D4A">
      <w:pPr>
        <w:tabs>
          <w:tab w:val="left" w:pos="1440"/>
        </w:tabs>
        <w:ind w:left="1440" w:hanging="1080"/>
        <w:rPr>
          <w:rFonts w:ascii="Arial Narrow" w:hAnsi="Arial Narrow"/>
          <w:u w:val="single"/>
        </w:rPr>
      </w:pPr>
    </w:p>
    <w:p w14:paraId="19F8289C" w14:textId="77777777" w:rsidR="00F07D4A" w:rsidRDefault="00A000F6" w:rsidP="00F07D4A">
      <w:pPr>
        <w:tabs>
          <w:tab w:val="left" w:pos="1440"/>
        </w:tabs>
        <w:ind w:left="1440" w:hanging="1080"/>
        <w:rPr>
          <w:rFonts w:ascii="Arial Narrow" w:hAnsi="Arial Narrow"/>
          <w:b/>
          <w:bCs/>
        </w:rPr>
      </w:pPr>
      <w:r w:rsidRPr="00F07D4A">
        <w:rPr>
          <w:rFonts w:ascii="Arial Narrow" w:hAnsi="Arial Narrow"/>
          <w:u w:val="single"/>
        </w:rPr>
        <w:t>P</w:t>
      </w:r>
      <w:r w:rsidR="00F07D4A">
        <w:rPr>
          <w:rFonts w:ascii="Arial Narrow" w:hAnsi="Arial Narrow"/>
          <w:u w:val="single"/>
        </w:rPr>
        <w:t>ROJECT 3: BUILDING ANALYSIS</w:t>
      </w:r>
      <w:r w:rsidR="00FF78FB" w:rsidRPr="00F07D4A">
        <w:rPr>
          <w:rFonts w:ascii="Arial Narrow" w:hAnsi="Arial Narrow"/>
        </w:rPr>
        <w:t xml:space="preserve"> </w:t>
      </w:r>
      <w:r w:rsidR="00F07D4A">
        <w:rPr>
          <w:rFonts w:ascii="Arial Narrow" w:hAnsi="Arial Narrow"/>
        </w:rPr>
        <w:t xml:space="preserve">– </w:t>
      </w:r>
      <w:r w:rsidR="00F07D4A" w:rsidRPr="00F07D4A">
        <w:rPr>
          <w:rFonts w:ascii="Arial Narrow" w:hAnsi="Arial Narrow"/>
          <w:i/>
          <w:iCs/>
        </w:rPr>
        <w:t>4 weeks</w:t>
      </w:r>
    </w:p>
    <w:p w14:paraId="551D26C5" w14:textId="77777777" w:rsidR="00F07D4A" w:rsidRDefault="00F07D4A" w:rsidP="00F07D4A">
      <w:pPr>
        <w:tabs>
          <w:tab w:val="left" w:pos="1440"/>
        </w:tabs>
        <w:ind w:left="1440" w:hanging="1080"/>
        <w:rPr>
          <w:rFonts w:ascii="Arial Narrow" w:hAnsi="Arial Narrow"/>
        </w:rPr>
      </w:pPr>
      <w:r w:rsidRPr="00F07D4A">
        <w:rPr>
          <w:rFonts w:ascii="Arial Narrow" w:hAnsi="Arial Narrow"/>
        </w:rPr>
        <w:t>Weeks 06-09</w:t>
      </w:r>
      <w:r>
        <w:rPr>
          <w:rFonts w:ascii="Arial Narrow" w:hAnsi="Arial Narrow"/>
        </w:rPr>
        <w:t>:</w:t>
      </w:r>
      <w:r>
        <w:rPr>
          <w:rFonts w:ascii="Arial Narrow" w:hAnsi="Arial Narrow"/>
        </w:rPr>
        <w:tab/>
      </w:r>
      <w:r w:rsidR="00FF78FB" w:rsidRPr="00FA6515">
        <w:rPr>
          <w:rFonts w:ascii="Arial Narrow" w:hAnsi="Arial Narrow"/>
        </w:rPr>
        <w:t>Peter Eisenman suggests there are two forms of diagram</w:t>
      </w:r>
      <w:r w:rsidR="00C405B0" w:rsidRPr="00FA6515">
        <w:rPr>
          <w:rFonts w:ascii="Arial Narrow" w:hAnsi="Arial Narrow"/>
        </w:rPr>
        <w:t xml:space="preserve">: one is </w:t>
      </w:r>
      <w:r w:rsidR="00FF78FB" w:rsidRPr="00FA6515">
        <w:rPr>
          <w:rFonts w:ascii="Arial Narrow" w:hAnsi="Arial Narrow"/>
        </w:rPr>
        <w:t>theoretical and analytic</w:t>
      </w:r>
      <w:r w:rsidR="00C405B0" w:rsidRPr="00FA6515">
        <w:rPr>
          <w:rFonts w:ascii="Arial Narrow" w:hAnsi="Arial Narrow"/>
        </w:rPr>
        <w:t xml:space="preserve">; the other is </w:t>
      </w:r>
      <w:r w:rsidR="00FF78FB" w:rsidRPr="00FA6515">
        <w:rPr>
          <w:rFonts w:ascii="Arial Narrow" w:hAnsi="Arial Narrow"/>
        </w:rPr>
        <w:t>operational and synthetic. We intend to employ both strategies in the examination of building</w:t>
      </w:r>
      <w:r w:rsidR="00C405B0" w:rsidRPr="00FA6515">
        <w:rPr>
          <w:rFonts w:ascii="Arial Narrow" w:hAnsi="Arial Narrow"/>
        </w:rPr>
        <w:t>s</w:t>
      </w:r>
      <w:r w:rsidR="00FF78FB" w:rsidRPr="00FA6515">
        <w:rPr>
          <w:rFonts w:ascii="Arial Narrow" w:hAnsi="Arial Narrow"/>
        </w:rPr>
        <w:t>. Each of you will each be constructing a series of scaled analytical documents of building</w:t>
      </w:r>
      <w:r w:rsidR="00C405B0" w:rsidRPr="00FA6515">
        <w:rPr>
          <w:rFonts w:ascii="Arial Narrow" w:hAnsi="Arial Narrow"/>
        </w:rPr>
        <w:t>s</w:t>
      </w:r>
      <w:r w:rsidR="00FF78FB" w:rsidRPr="00FA6515">
        <w:rPr>
          <w:rFonts w:ascii="Arial Narrow" w:hAnsi="Arial Narrow"/>
        </w:rPr>
        <w:t xml:space="preserve">, starting with the conventions of building plan and </w:t>
      </w:r>
      <w:proofErr w:type="gramStart"/>
      <w:r w:rsidR="00FF78FB" w:rsidRPr="00FA6515">
        <w:rPr>
          <w:rFonts w:ascii="Arial Narrow" w:hAnsi="Arial Narrow"/>
        </w:rPr>
        <w:t>section</w:t>
      </w:r>
      <w:proofErr w:type="gramEnd"/>
      <w:r w:rsidR="00FF78FB" w:rsidRPr="00FA6515">
        <w:rPr>
          <w:rFonts w:ascii="Arial Narrow" w:hAnsi="Arial Narrow"/>
        </w:rPr>
        <w:t xml:space="preserve"> and transitioning to more potent diagrams relating space, tectonics</w:t>
      </w:r>
      <w:r w:rsidR="00C405B0" w:rsidRPr="00FA6515">
        <w:rPr>
          <w:rFonts w:ascii="Arial Narrow" w:hAnsi="Arial Narrow"/>
        </w:rPr>
        <w:t>,</w:t>
      </w:r>
      <w:r w:rsidR="00FF78FB" w:rsidRPr="00FA6515">
        <w:rPr>
          <w:rFonts w:ascii="Arial Narrow" w:hAnsi="Arial Narrow"/>
        </w:rPr>
        <w:t xml:space="preserve"> and concepts.</w:t>
      </w:r>
    </w:p>
    <w:p w14:paraId="75554E6B" w14:textId="77777777" w:rsidR="00F07D4A" w:rsidRDefault="00F07D4A" w:rsidP="00F07D4A">
      <w:pPr>
        <w:tabs>
          <w:tab w:val="left" w:pos="1440"/>
        </w:tabs>
        <w:ind w:left="1440" w:hanging="1080"/>
        <w:rPr>
          <w:rFonts w:ascii="Arial Narrow" w:hAnsi="Arial Narrow"/>
        </w:rPr>
      </w:pPr>
    </w:p>
    <w:p w14:paraId="2A319E40" w14:textId="77777777" w:rsidR="00F07D4A" w:rsidRDefault="00F07D4A" w:rsidP="00F07D4A">
      <w:pPr>
        <w:tabs>
          <w:tab w:val="left" w:pos="1440"/>
        </w:tabs>
        <w:ind w:left="1440" w:hanging="1080"/>
        <w:rPr>
          <w:rFonts w:ascii="Arial Narrow" w:hAnsi="Arial Narrow"/>
          <w:b/>
          <w:bCs/>
        </w:rPr>
      </w:pPr>
      <w:r w:rsidRPr="00F07D4A">
        <w:rPr>
          <w:rFonts w:ascii="Arial Narrow" w:hAnsi="Arial Narrow"/>
        </w:rPr>
        <w:tab/>
      </w:r>
      <w:r w:rsidR="00E649BD" w:rsidRPr="00F07D4A">
        <w:rPr>
          <w:rFonts w:ascii="Arial Narrow" w:hAnsi="Arial Narrow"/>
          <w:b/>
          <w:bCs/>
        </w:rPr>
        <w:t>Project Reviews: Wednesday, 3/2</w:t>
      </w:r>
      <w:r w:rsidRPr="00AE4878">
        <w:rPr>
          <w:rFonts w:ascii="Arial Narrow" w:hAnsi="Arial Narrow"/>
        </w:rPr>
        <w:t xml:space="preserve"> </w:t>
      </w:r>
      <w:r w:rsidRPr="00AE4878">
        <w:rPr>
          <w:rFonts w:ascii="Arial Narrow" w:hAnsi="Arial Narrow"/>
          <w:i/>
          <w:iCs/>
        </w:rPr>
        <w:t>(1:55 pm – 4:55 pm EST)</w:t>
      </w:r>
    </w:p>
    <w:p w14:paraId="6848652D" w14:textId="77777777" w:rsidR="00F07D4A" w:rsidRDefault="00F07D4A" w:rsidP="00F07D4A">
      <w:pPr>
        <w:tabs>
          <w:tab w:val="left" w:pos="1440"/>
        </w:tabs>
        <w:ind w:left="1440" w:hanging="1080"/>
        <w:rPr>
          <w:rFonts w:ascii="Arial Narrow" w:hAnsi="Arial Narrow"/>
          <w:i/>
        </w:rPr>
      </w:pPr>
    </w:p>
    <w:p w14:paraId="0935EF40" w14:textId="77777777" w:rsidR="00F07D4A" w:rsidRDefault="00F07D4A" w:rsidP="00F07D4A">
      <w:pPr>
        <w:tabs>
          <w:tab w:val="left" w:pos="1440"/>
        </w:tabs>
        <w:ind w:left="1440" w:hanging="1080"/>
        <w:rPr>
          <w:rFonts w:ascii="Arial Narrow" w:hAnsi="Arial Narrow"/>
          <w:b/>
          <w:bCs/>
          <w:iCs/>
        </w:rPr>
      </w:pPr>
      <w:r w:rsidRPr="00F07D4A">
        <w:rPr>
          <w:rFonts w:ascii="Arial Narrow" w:hAnsi="Arial Narrow"/>
          <w:iCs/>
        </w:rPr>
        <w:t>Week 10:</w:t>
      </w:r>
      <w:r w:rsidRPr="00F07D4A">
        <w:rPr>
          <w:rFonts w:ascii="Arial Narrow" w:hAnsi="Arial Narrow"/>
          <w:iCs/>
        </w:rPr>
        <w:tab/>
      </w:r>
      <w:r w:rsidR="00852AE0" w:rsidRPr="00F07D4A">
        <w:rPr>
          <w:rFonts w:ascii="Arial Narrow" w:hAnsi="Arial Narrow"/>
          <w:iCs/>
        </w:rPr>
        <w:t xml:space="preserve">Spring Break </w:t>
      </w:r>
      <w:r w:rsidR="00852AE0" w:rsidRPr="00F07D4A">
        <w:rPr>
          <w:rFonts w:ascii="Arial Narrow" w:hAnsi="Arial Narrow"/>
          <w:i/>
        </w:rPr>
        <w:t>(</w:t>
      </w:r>
      <w:r w:rsidR="00E649BD" w:rsidRPr="00F07D4A">
        <w:rPr>
          <w:rFonts w:ascii="Arial Narrow" w:hAnsi="Arial Narrow"/>
          <w:i/>
        </w:rPr>
        <w:t>No Class Meetings</w:t>
      </w:r>
      <w:r w:rsidRPr="00F07D4A">
        <w:rPr>
          <w:rFonts w:ascii="Arial Narrow" w:hAnsi="Arial Narrow"/>
          <w:i/>
        </w:rPr>
        <w:t>)</w:t>
      </w:r>
    </w:p>
    <w:p w14:paraId="1F1D5957" w14:textId="77777777" w:rsidR="00F07D4A" w:rsidRDefault="00F07D4A" w:rsidP="00F07D4A">
      <w:pPr>
        <w:tabs>
          <w:tab w:val="left" w:pos="1440"/>
        </w:tabs>
        <w:ind w:left="1440" w:hanging="1080"/>
        <w:rPr>
          <w:rFonts w:ascii="Arial Narrow" w:hAnsi="Arial Narrow"/>
          <w:b/>
          <w:bCs/>
          <w:iCs/>
        </w:rPr>
      </w:pPr>
    </w:p>
    <w:p w14:paraId="14329044" w14:textId="2CA35206" w:rsidR="00F07D4A" w:rsidRDefault="00852AE0" w:rsidP="00F07D4A">
      <w:pPr>
        <w:tabs>
          <w:tab w:val="left" w:pos="1440"/>
        </w:tabs>
        <w:ind w:left="1440" w:hanging="1080"/>
        <w:rPr>
          <w:rFonts w:ascii="Arial Narrow" w:hAnsi="Arial Narrow"/>
          <w:b/>
          <w:bCs/>
          <w:iCs/>
        </w:rPr>
      </w:pPr>
      <w:r w:rsidRPr="00F07D4A">
        <w:rPr>
          <w:rFonts w:ascii="Arial Narrow" w:hAnsi="Arial Narrow"/>
          <w:u w:val="single"/>
        </w:rPr>
        <w:t>P</w:t>
      </w:r>
      <w:r w:rsidR="00F07D4A">
        <w:rPr>
          <w:rFonts w:ascii="Arial Narrow" w:hAnsi="Arial Narrow"/>
          <w:u w:val="single"/>
        </w:rPr>
        <w:t>ROJECT 4: LIGHT, SHADOW, AND EXPERIENCE</w:t>
      </w:r>
      <w:r w:rsidR="00C405B0" w:rsidRPr="00F07D4A">
        <w:rPr>
          <w:rFonts w:ascii="Arial Narrow" w:hAnsi="Arial Narrow"/>
        </w:rPr>
        <w:t xml:space="preserve"> </w:t>
      </w:r>
      <w:r w:rsidR="00F07D4A">
        <w:rPr>
          <w:rFonts w:ascii="Arial Narrow" w:hAnsi="Arial Narrow"/>
        </w:rPr>
        <w:t xml:space="preserve">– </w:t>
      </w:r>
      <w:r w:rsidR="00CE4236">
        <w:rPr>
          <w:rFonts w:ascii="Arial Narrow" w:hAnsi="Arial Narrow"/>
        </w:rPr>
        <w:t>3</w:t>
      </w:r>
      <w:r w:rsidR="00F07D4A" w:rsidRPr="00F07D4A">
        <w:rPr>
          <w:rFonts w:ascii="Arial Narrow" w:hAnsi="Arial Narrow"/>
          <w:i/>
          <w:iCs/>
        </w:rPr>
        <w:t xml:space="preserve"> weeks</w:t>
      </w:r>
    </w:p>
    <w:p w14:paraId="19ADAB85" w14:textId="531D9651" w:rsidR="00CE4236" w:rsidRDefault="00F07D4A" w:rsidP="00CE4236">
      <w:pPr>
        <w:tabs>
          <w:tab w:val="left" w:pos="1440"/>
        </w:tabs>
        <w:ind w:left="1440" w:hanging="1080"/>
        <w:rPr>
          <w:rFonts w:ascii="Arial Narrow" w:hAnsi="Arial Narrow"/>
        </w:rPr>
      </w:pPr>
      <w:r w:rsidRPr="00CE4236">
        <w:rPr>
          <w:rFonts w:ascii="Arial Narrow" w:hAnsi="Arial Narrow"/>
        </w:rPr>
        <w:t>Weeks</w:t>
      </w:r>
      <w:r w:rsidR="00CE4236" w:rsidRPr="00CE4236">
        <w:rPr>
          <w:rFonts w:ascii="Arial Narrow" w:hAnsi="Arial Narrow"/>
        </w:rPr>
        <w:t xml:space="preserve"> 11-1</w:t>
      </w:r>
      <w:r w:rsidR="00CE4236">
        <w:rPr>
          <w:rFonts w:ascii="Arial Narrow" w:hAnsi="Arial Narrow"/>
        </w:rPr>
        <w:t>3</w:t>
      </w:r>
      <w:r w:rsidR="00CE4236" w:rsidRPr="00CE4236">
        <w:rPr>
          <w:rFonts w:ascii="Arial Narrow" w:hAnsi="Arial Narrow"/>
        </w:rPr>
        <w:t>:</w:t>
      </w:r>
      <w:r w:rsidR="00CE4236" w:rsidRPr="00CE4236">
        <w:rPr>
          <w:rFonts w:ascii="Arial Narrow" w:hAnsi="Arial Narrow"/>
        </w:rPr>
        <w:tab/>
      </w:r>
      <w:r w:rsidR="00FF78FB" w:rsidRPr="00CE4236">
        <w:rPr>
          <w:rFonts w:ascii="Arial Narrow" w:hAnsi="Arial Narrow"/>
        </w:rPr>
        <w:t>Th</w:t>
      </w:r>
      <w:r w:rsidR="00A96F6D" w:rsidRPr="00CE4236">
        <w:rPr>
          <w:rFonts w:ascii="Arial Narrow" w:hAnsi="Arial Narrow"/>
        </w:rPr>
        <w:t>is</w:t>
      </w:r>
      <w:r w:rsidR="00A96F6D" w:rsidRPr="00FA6515">
        <w:rPr>
          <w:rFonts w:ascii="Arial Narrow" w:hAnsi="Arial Narrow"/>
        </w:rPr>
        <w:t xml:space="preserve"> project emerges</w:t>
      </w:r>
      <w:r w:rsidR="00FF78FB" w:rsidRPr="00FA6515">
        <w:rPr>
          <w:rFonts w:ascii="Arial Narrow" w:hAnsi="Arial Narrow"/>
        </w:rPr>
        <w:t xml:space="preserve"> from the study of space at full scale, the spatial moments and boundaries found within it, and the underlying ideas that go unrecognized. These will be developed through model and drawing, which in turn will lead to a significant design exploration that builds directly from this new-found analytical awareness. You should be prepared to</w:t>
      </w:r>
      <w:r w:rsidR="00A96F6D" w:rsidRPr="00FA6515">
        <w:rPr>
          <w:rFonts w:ascii="Arial Narrow" w:hAnsi="Arial Narrow"/>
        </w:rPr>
        <w:t xml:space="preserve"> think in all forms of drawing, </w:t>
      </w:r>
      <w:r w:rsidR="00FF78FB" w:rsidRPr="00FA6515">
        <w:rPr>
          <w:rFonts w:ascii="Arial Narrow" w:hAnsi="Arial Narrow"/>
        </w:rPr>
        <w:t>including perspective</w:t>
      </w:r>
      <w:r w:rsidR="00A96F6D" w:rsidRPr="00FA6515">
        <w:rPr>
          <w:rFonts w:ascii="Arial Narrow" w:hAnsi="Arial Narrow"/>
        </w:rPr>
        <w:t>, line, and intense tonal studies of light and shadow</w:t>
      </w:r>
      <w:r w:rsidR="00FF78FB" w:rsidRPr="00FA6515">
        <w:rPr>
          <w:rFonts w:ascii="Arial Narrow" w:hAnsi="Arial Narrow"/>
        </w:rPr>
        <w:t>.</w:t>
      </w:r>
    </w:p>
    <w:p w14:paraId="44AB303A" w14:textId="77777777" w:rsidR="00CE4236" w:rsidRDefault="00CE4236" w:rsidP="00CE4236">
      <w:pPr>
        <w:tabs>
          <w:tab w:val="left" w:pos="1440"/>
        </w:tabs>
        <w:ind w:left="1440" w:hanging="1080"/>
        <w:rPr>
          <w:rFonts w:ascii="Arial Narrow" w:hAnsi="Arial Narrow"/>
        </w:rPr>
      </w:pPr>
    </w:p>
    <w:p w14:paraId="5AD00D5A" w14:textId="77777777" w:rsidR="00CE4236" w:rsidRDefault="00CE4236" w:rsidP="00CE4236">
      <w:pPr>
        <w:tabs>
          <w:tab w:val="left" w:pos="1440"/>
        </w:tabs>
        <w:ind w:left="1440" w:hanging="1080"/>
        <w:rPr>
          <w:rFonts w:ascii="Arial Narrow" w:hAnsi="Arial Narrow"/>
          <w:b/>
          <w:bCs/>
          <w:iCs/>
        </w:rPr>
      </w:pPr>
      <w:r>
        <w:rPr>
          <w:rFonts w:ascii="Arial Narrow" w:hAnsi="Arial Narrow"/>
        </w:rPr>
        <w:tab/>
      </w:r>
      <w:r w:rsidRPr="00CE4236">
        <w:rPr>
          <w:rFonts w:ascii="Arial Narrow" w:hAnsi="Arial Narrow"/>
          <w:b/>
          <w:bCs/>
        </w:rPr>
        <w:t>Final Studio Reviews: Monday, 4/4</w:t>
      </w:r>
      <w:r w:rsidRPr="00AE4878">
        <w:rPr>
          <w:rFonts w:ascii="Arial Narrow" w:hAnsi="Arial Narrow"/>
        </w:rPr>
        <w:t xml:space="preserve"> </w:t>
      </w:r>
      <w:r w:rsidRPr="00AE4878">
        <w:rPr>
          <w:rFonts w:ascii="Arial Narrow" w:hAnsi="Arial Narrow"/>
          <w:i/>
          <w:iCs/>
        </w:rPr>
        <w:t>(1:55 pm – 4:55 pm EST)</w:t>
      </w:r>
    </w:p>
    <w:p w14:paraId="76C2E86E" w14:textId="77777777" w:rsidR="00CE4236" w:rsidRDefault="00CE4236" w:rsidP="00CE4236">
      <w:pPr>
        <w:tabs>
          <w:tab w:val="left" w:pos="1440"/>
        </w:tabs>
        <w:ind w:left="1440" w:hanging="1080"/>
        <w:rPr>
          <w:rFonts w:ascii="Arial Narrow" w:hAnsi="Arial Narrow"/>
          <w:u w:val="single"/>
        </w:rPr>
      </w:pPr>
    </w:p>
    <w:p w14:paraId="0B59E13D" w14:textId="77777777" w:rsidR="00CE4236" w:rsidRDefault="00CE4236" w:rsidP="00CE4236">
      <w:pPr>
        <w:tabs>
          <w:tab w:val="left" w:pos="1440"/>
        </w:tabs>
        <w:ind w:left="1440" w:hanging="1080"/>
        <w:rPr>
          <w:rFonts w:ascii="Arial Narrow" w:hAnsi="Arial Narrow"/>
          <w:b/>
          <w:bCs/>
          <w:iCs/>
        </w:rPr>
      </w:pPr>
      <w:r>
        <w:rPr>
          <w:rFonts w:ascii="Arial Narrow" w:hAnsi="Arial Narrow"/>
          <w:u w:val="single"/>
        </w:rPr>
        <w:t>PROJECT 5: PORTFOLIO</w:t>
      </w:r>
      <w:r w:rsidR="00A96F6D" w:rsidRPr="00CE4236">
        <w:rPr>
          <w:rFonts w:ascii="Arial Narrow" w:hAnsi="Arial Narrow"/>
        </w:rPr>
        <w:t xml:space="preserve"> </w:t>
      </w:r>
      <w:r>
        <w:rPr>
          <w:rFonts w:ascii="Arial Narrow" w:hAnsi="Arial Narrow"/>
        </w:rPr>
        <w:t xml:space="preserve">– </w:t>
      </w:r>
      <w:r w:rsidRPr="00CE4236">
        <w:rPr>
          <w:rFonts w:ascii="Arial Narrow" w:hAnsi="Arial Narrow"/>
          <w:i/>
          <w:iCs/>
        </w:rPr>
        <w:t>3 weeks</w:t>
      </w:r>
    </w:p>
    <w:p w14:paraId="4D490FED" w14:textId="77777777" w:rsidR="00AD3A04" w:rsidRDefault="00CE4236" w:rsidP="00AD3A04">
      <w:pPr>
        <w:tabs>
          <w:tab w:val="left" w:pos="1440"/>
        </w:tabs>
        <w:ind w:left="1440" w:hanging="1080"/>
        <w:rPr>
          <w:rFonts w:ascii="Arial Narrow" w:hAnsi="Arial Narrow"/>
        </w:rPr>
      </w:pPr>
      <w:r w:rsidRPr="00CE4236">
        <w:rPr>
          <w:rFonts w:ascii="Arial Narrow" w:hAnsi="Arial Narrow"/>
        </w:rPr>
        <w:t>Weeks 14-16:</w:t>
      </w:r>
      <w:r w:rsidRPr="00CE4236">
        <w:rPr>
          <w:rFonts w:ascii="Arial Narrow" w:hAnsi="Arial Narrow"/>
        </w:rPr>
        <w:tab/>
      </w:r>
      <w:r w:rsidR="005347A7" w:rsidRPr="00FA6515">
        <w:rPr>
          <w:rFonts w:ascii="Arial Narrow" w:hAnsi="Arial Narrow"/>
        </w:rPr>
        <w:t>In the last weeks of the semester, we will ask that you construct comprehensive portfolios of your work from the semester, including analytic studies, project work, in-class drawings, and work from your sketchbooks. Use it as an opportunity to reflect on your work. Digital and printed hard-copy portfolios are required.</w:t>
      </w:r>
    </w:p>
    <w:p w14:paraId="7AACA596" w14:textId="77777777" w:rsidR="00AD3A04" w:rsidRDefault="00AD3A04" w:rsidP="00AD3A04">
      <w:pPr>
        <w:tabs>
          <w:tab w:val="left" w:pos="1440"/>
        </w:tabs>
        <w:ind w:left="1440" w:hanging="1080"/>
        <w:rPr>
          <w:rFonts w:ascii="Arial Narrow" w:hAnsi="Arial Narrow"/>
        </w:rPr>
      </w:pPr>
    </w:p>
    <w:p w14:paraId="649879D3" w14:textId="03DF35E9" w:rsidR="00E649BD" w:rsidRPr="00AD3A04" w:rsidRDefault="00AD3A04" w:rsidP="00AD3A04">
      <w:pPr>
        <w:tabs>
          <w:tab w:val="left" w:pos="1440"/>
        </w:tabs>
        <w:ind w:left="1440" w:hanging="1080"/>
        <w:rPr>
          <w:rFonts w:ascii="Arial Narrow" w:hAnsi="Arial Narrow"/>
          <w:b/>
          <w:bCs/>
          <w:iCs/>
        </w:rPr>
      </w:pPr>
      <w:r>
        <w:rPr>
          <w:rFonts w:ascii="Arial Narrow" w:hAnsi="Arial Narrow"/>
        </w:rPr>
        <w:tab/>
      </w:r>
      <w:r w:rsidR="005620FF" w:rsidRPr="00AD3A04">
        <w:rPr>
          <w:rFonts w:ascii="Arial Narrow" w:hAnsi="Arial Narrow"/>
          <w:b/>
          <w:bCs/>
        </w:rPr>
        <w:t xml:space="preserve">Final </w:t>
      </w:r>
      <w:r w:rsidR="00E649BD" w:rsidRPr="00AD3A04">
        <w:rPr>
          <w:rFonts w:ascii="Arial Narrow" w:hAnsi="Arial Narrow"/>
          <w:b/>
          <w:bCs/>
        </w:rPr>
        <w:t xml:space="preserve">Portfolio Submission Deadline: Wednesday, </w:t>
      </w:r>
      <w:r w:rsidR="005620FF" w:rsidRPr="00AD3A04">
        <w:rPr>
          <w:rFonts w:ascii="Arial Narrow" w:hAnsi="Arial Narrow"/>
          <w:b/>
          <w:bCs/>
        </w:rPr>
        <w:t>4/27</w:t>
      </w:r>
      <w:r>
        <w:rPr>
          <w:rFonts w:ascii="Arial Narrow" w:hAnsi="Arial Narrow"/>
          <w:i/>
          <w:iCs/>
        </w:rPr>
        <w:t xml:space="preserve"> (</w:t>
      </w:r>
      <w:r w:rsidR="005620FF">
        <w:rPr>
          <w:rFonts w:ascii="Arial Narrow" w:hAnsi="Arial Narrow"/>
          <w:i/>
          <w:iCs/>
        </w:rPr>
        <w:t>4:30 pm</w:t>
      </w:r>
      <w:r>
        <w:rPr>
          <w:rFonts w:ascii="Arial Narrow" w:hAnsi="Arial Narrow"/>
          <w:i/>
          <w:iCs/>
        </w:rPr>
        <w:t xml:space="preserve"> EST)</w:t>
      </w:r>
      <w:r w:rsidR="00E649BD" w:rsidRPr="000F3B30">
        <w:rPr>
          <w:rFonts w:ascii="Arial Narrow" w:hAnsi="Arial Narrow"/>
          <w:i/>
          <w:iCs/>
        </w:rPr>
        <w:t xml:space="preserve"> </w:t>
      </w:r>
    </w:p>
    <w:p w14:paraId="6A06E91C" w14:textId="77777777" w:rsidR="00A96F6D" w:rsidRPr="00FA6515" w:rsidRDefault="00A96F6D" w:rsidP="00AD3A04">
      <w:pPr>
        <w:rPr>
          <w:rFonts w:ascii="Arial Narrow" w:hAnsi="Arial Narrow"/>
          <w:i/>
        </w:rPr>
      </w:pPr>
    </w:p>
    <w:p w14:paraId="0E047F58" w14:textId="77777777" w:rsidR="008010E4" w:rsidRDefault="008010E4" w:rsidP="00FF78FB">
      <w:pPr>
        <w:ind w:left="360"/>
        <w:rPr>
          <w:rFonts w:ascii="Arial Narrow" w:hAnsi="Arial Narrow"/>
        </w:rPr>
      </w:pPr>
    </w:p>
    <w:p w14:paraId="2629BFC6" w14:textId="0C9D6A52" w:rsidR="00FF78FB" w:rsidRPr="00FA6515" w:rsidRDefault="00FF78FB" w:rsidP="00FF78FB">
      <w:pPr>
        <w:ind w:left="360"/>
        <w:rPr>
          <w:rFonts w:ascii="Arial Narrow" w:hAnsi="Arial Narrow"/>
        </w:rPr>
      </w:pPr>
      <w:r w:rsidRPr="00FA6515">
        <w:rPr>
          <w:rFonts w:ascii="Arial Narrow" w:hAnsi="Arial Narrow"/>
        </w:rPr>
        <w:t xml:space="preserve">Multiple exercises will make up each project, and the potential for minor shifts in schedule and focus may occur as the projects develop.  Sketching exercises will happen daily in the studio and consistent </w:t>
      </w:r>
      <w:r w:rsidR="005620FF">
        <w:rPr>
          <w:rFonts w:ascii="Arial Narrow" w:hAnsi="Arial Narrow"/>
        </w:rPr>
        <w:t>drawing</w:t>
      </w:r>
      <w:r w:rsidRPr="00FA6515">
        <w:rPr>
          <w:rFonts w:ascii="Arial Narrow" w:hAnsi="Arial Narrow"/>
        </w:rPr>
        <w:t xml:space="preserve"> outside of class is expected</w:t>
      </w:r>
      <w:r w:rsidR="00C405B0" w:rsidRPr="00FA6515">
        <w:rPr>
          <w:rFonts w:ascii="Arial Narrow" w:hAnsi="Arial Narrow"/>
        </w:rPr>
        <w:t>.</w:t>
      </w:r>
    </w:p>
    <w:p w14:paraId="2AAED849" w14:textId="77777777" w:rsidR="00FF78FB" w:rsidRPr="00FA6515" w:rsidRDefault="00FF78FB" w:rsidP="00FF78FB">
      <w:pPr>
        <w:rPr>
          <w:rFonts w:ascii="Arial Narrow" w:hAnsi="Arial Narrow"/>
          <w:color w:val="FF0000"/>
        </w:rPr>
      </w:pPr>
    </w:p>
    <w:p w14:paraId="10AC3BB1" w14:textId="32AF5DB8" w:rsidR="00E72CF3" w:rsidRDefault="00E72CF3" w:rsidP="00C405B0">
      <w:pPr>
        <w:ind w:left="360"/>
        <w:rPr>
          <w:rFonts w:ascii="Arial Narrow" w:hAnsi="Arial Narrow"/>
        </w:rPr>
      </w:pPr>
      <w:r w:rsidRPr="00FA6515">
        <w:rPr>
          <w:rFonts w:ascii="Arial Narrow" w:hAnsi="Arial Narrow"/>
        </w:rPr>
        <w:t xml:space="preserve">As part of this process, you will be expected to record your work in a </w:t>
      </w:r>
      <w:r w:rsidR="00AD3A04">
        <w:rPr>
          <w:rFonts w:ascii="Arial Narrow" w:hAnsi="Arial Narrow"/>
        </w:rPr>
        <w:t xml:space="preserve">bound </w:t>
      </w:r>
      <w:r w:rsidRPr="00FA6515">
        <w:rPr>
          <w:rFonts w:ascii="Arial Narrow" w:hAnsi="Arial Narrow"/>
        </w:rPr>
        <w:t>sketchbook</w:t>
      </w:r>
      <w:r w:rsidR="005620FF">
        <w:rPr>
          <w:rFonts w:ascii="Arial Narrow" w:hAnsi="Arial Narrow"/>
        </w:rPr>
        <w:t xml:space="preserve"> or looseleaf </w:t>
      </w:r>
      <w:r w:rsidR="00AD3A04">
        <w:rPr>
          <w:rFonts w:ascii="Arial Narrow" w:hAnsi="Arial Narrow"/>
        </w:rPr>
        <w:t>folio</w:t>
      </w:r>
      <w:r w:rsidR="00C405B0" w:rsidRPr="00FA6515">
        <w:rPr>
          <w:rFonts w:ascii="Arial Narrow" w:hAnsi="Arial Narrow"/>
        </w:rPr>
        <w:t xml:space="preserve"> (minimum 8” x 10”)</w:t>
      </w:r>
      <w:r w:rsidRPr="00FA6515">
        <w:rPr>
          <w:rFonts w:ascii="Arial Narrow" w:hAnsi="Arial Narrow"/>
        </w:rPr>
        <w:t>, referencing your own understanding and critical reflections on your own work.</w:t>
      </w:r>
      <w:r w:rsidR="00821E92" w:rsidRPr="00FA6515">
        <w:rPr>
          <w:rFonts w:ascii="Arial Narrow" w:hAnsi="Arial Narrow"/>
        </w:rPr>
        <w:t xml:space="preserve"> This may seem overwhelming at the beginning, but you should find that it becomes easier, quicker, and more enjoyable as you incorporate drawing into your daily life in a more consistent manner.</w:t>
      </w:r>
      <w:r w:rsidRPr="00FA6515">
        <w:rPr>
          <w:rFonts w:ascii="Arial Narrow" w:hAnsi="Arial Narrow"/>
        </w:rPr>
        <w:t xml:space="preserve"> </w:t>
      </w:r>
      <w:r w:rsidRPr="00FA6515">
        <w:rPr>
          <w:rFonts w:ascii="Arial Narrow" w:hAnsi="Arial Narrow"/>
          <w:u w:val="single"/>
        </w:rPr>
        <w:t>NOTE: Your sketchbooks will be collected and reviewed periodically throughout the semester and at the end of the term. Your work with your sketchbook, in an ongoing manner, will be a part of your grade for this class</w:t>
      </w:r>
      <w:r w:rsidRPr="00FA6515">
        <w:rPr>
          <w:rFonts w:ascii="Arial Narrow" w:hAnsi="Arial Narrow"/>
        </w:rPr>
        <w:t>.</w:t>
      </w:r>
    </w:p>
    <w:p w14:paraId="6B4F3ADC" w14:textId="77777777" w:rsidR="00413123" w:rsidRDefault="00413123">
      <w:pPr>
        <w:rPr>
          <w:rStyle w:val="Strong"/>
          <w:rFonts w:ascii="Arial Narrow" w:hAnsi="Arial Narrow"/>
          <w:b w:val="0"/>
          <w:sz w:val="18"/>
          <w:szCs w:val="18"/>
        </w:rPr>
      </w:pPr>
    </w:p>
    <w:p w14:paraId="401FC29D" w14:textId="4A70FAB8" w:rsidR="001A1A09" w:rsidRDefault="00F55438">
      <w:pPr>
        <w:rPr>
          <w:rStyle w:val="Strong"/>
          <w:rFonts w:ascii="Arial Narrow" w:hAnsi="Arial Narrow"/>
          <w:b w:val="0"/>
          <w:sz w:val="18"/>
          <w:szCs w:val="18"/>
        </w:rPr>
      </w:pPr>
      <w:r>
        <w:rPr>
          <w:rStyle w:val="Strong"/>
          <w:rFonts w:ascii="Arial Narrow" w:hAnsi="Arial Narrow"/>
          <w:b w:val="0"/>
          <w:sz w:val="18"/>
          <w:szCs w:val="18"/>
        </w:rPr>
        <w:br w:type="page"/>
      </w:r>
    </w:p>
    <w:p w14:paraId="1B7F0D66" w14:textId="0ED81A46" w:rsidR="001832E3" w:rsidRPr="00DD46C4" w:rsidRDefault="001832E3" w:rsidP="00DD46C4">
      <w:pPr>
        <w:pStyle w:val="Heading2"/>
        <w:numPr>
          <w:ilvl w:val="0"/>
          <w:numId w:val="5"/>
        </w:numPr>
        <w:spacing w:after="120"/>
        <w:rPr>
          <w:rStyle w:val="Strong"/>
          <w:rFonts w:ascii="Arial Narrow" w:hAnsi="Arial Narrow"/>
          <w:b w:val="0"/>
          <w:sz w:val="18"/>
          <w:szCs w:val="18"/>
        </w:rPr>
      </w:pPr>
      <w:r w:rsidRPr="00DD46C4">
        <w:rPr>
          <w:rStyle w:val="Strong"/>
          <w:rFonts w:ascii="Arial Narrow" w:hAnsi="Arial Narrow"/>
          <w:b w:val="0"/>
          <w:sz w:val="18"/>
          <w:szCs w:val="18"/>
        </w:rPr>
        <w:lastRenderedPageBreak/>
        <w:t>COURSE MODALITY + COVID-19</w:t>
      </w:r>
    </w:p>
    <w:p w14:paraId="7431C423" w14:textId="22C9ED97" w:rsidR="001832E3" w:rsidRPr="00076CAC" w:rsidRDefault="001832E3" w:rsidP="001832E3">
      <w:pPr>
        <w:spacing w:after="120"/>
        <w:ind w:left="360"/>
        <w:rPr>
          <w:rFonts w:ascii="Arial Narrow" w:hAnsi="Arial Narrow"/>
          <w:szCs w:val="18"/>
        </w:rPr>
      </w:pPr>
      <w:r w:rsidRPr="00076CAC">
        <w:rPr>
          <w:rFonts w:ascii="Arial Narrow" w:hAnsi="Arial Narrow"/>
          <w:szCs w:val="18"/>
        </w:rPr>
        <w:t xml:space="preserve">This course is structured as an on-campus, in-person class. Most class meetings will NOT be available online. The University of Florida has issued the following notes guiding our course conduct for the </w:t>
      </w:r>
      <w:r>
        <w:rPr>
          <w:rFonts w:ascii="Arial Narrow" w:hAnsi="Arial Narrow"/>
          <w:szCs w:val="18"/>
        </w:rPr>
        <w:t>2021-2022 academic year</w:t>
      </w:r>
      <w:r w:rsidRPr="00076CAC">
        <w:rPr>
          <w:rFonts w:ascii="Arial Narrow" w:hAnsi="Arial Narrow"/>
          <w:szCs w:val="18"/>
        </w:rPr>
        <w:t xml:space="preserve"> </w:t>
      </w:r>
      <w:r w:rsidRPr="00076CAC">
        <w:rPr>
          <w:rStyle w:val="FootnoteReference"/>
          <w:rFonts w:ascii="Arial Narrow" w:hAnsi="Arial Narrow"/>
          <w:szCs w:val="18"/>
        </w:rPr>
        <w:footnoteReference w:id="4"/>
      </w:r>
      <w:r w:rsidRPr="00076CAC">
        <w:rPr>
          <w:rFonts w:ascii="Arial Narrow" w:hAnsi="Arial Narrow"/>
          <w:szCs w:val="18"/>
        </w:rPr>
        <w:t>:</w:t>
      </w:r>
    </w:p>
    <w:p w14:paraId="343E7ADC" w14:textId="4B3CCDA5" w:rsidR="001832E3" w:rsidRPr="00076CAC" w:rsidRDefault="001832E3" w:rsidP="001832E3">
      <w:pPr>
        <w:pStyle w:val="ListParagraph"/>
        <w:numPr>
          <w:ilvl w:val="0"/>
          <w:numId w:val="10"/>
        </w:numPr>
        <w:ind w:left="720"/>
        <w:rPr>
          <w:rFonts w:ascii="Arial Narrow" w:hAnsi="Arial Narrow"/>
          <w:szCs w:val="18"/>
        </w:rPr>
      </w:pPr>
      <w:r w:rsidRPr="00076CAC">
        <w:rPr>
          <w:rFonts w:ascii="Arial Narrow" w:hAnsi="Arial Narrow"/>
          <w:szCs w:val="18"/>
        </w:rPr>
        <w:t xml:space="preserve">“Effective immediately, in light of new guidance from the Centers for Disease Control and Prevention, </w:t>
      </w:r>
      <w:r w:rsidRPr="00076CAC">
        <w:rPr>
          <w:rFonts w:ascii="Arial Narrow" w:hAnsi="Arial Narrow"/>
          <w:szCs w:val="18"/>
          <w:u w:val="single"/>
        </w:rPr>
        <w:t>we expect everyone to wear a mask at all times when inside any UF facility, even if you are vaccinated</w:t>
      </w:r>
      <w:r w:rsidRPr="00076CAC">
        <w:rPr>
          <w:rFonts w:ascii="Arial Narrow" w:hAnsi="Arial Narrow"/>
          <w:szCs w:val="18"/>
        </w:rPr>
        <w:t xml:space="preserve">. This includes our students, faculty, staff, </w:t>
      </w:r>
      <w:proofErr w:type="gramStart"/>
      <w:r w:rsidRPr="00076CAC">
        <w:rPr>
          <w:rFonts w:ascii="Arial Narrow" w:hAnsi="Arial Narrow"/>
          <w:szCs w:val="18"/>
        </w:rPr>
        <w:t>vendors</w:t>
      </w:r>
      <w:proofErr w:type="gramEnd"/>
      <w:r w:rsidRPr="00076CAC">
        <w:rPr>
          <w:rFonts w:ascii="Arial Narrow" w:hAnsi="Arial Narrow"/>
          <w:szCs w:val="18"/>
        </w:rPr>
        <w:t xml:space="preserve"> and visitors. Recent studies and guidance from the CDC state that both unvaccinated and vaccinated individuals can transmit the current COVID-19 variant to unvaccinated persons.”</w:t>
      </w:r>
      <w:r w:rsidR="0042799C">
        <w:rPr>
          <w:rFonts w:ascii="Arial Narrow" w:hAnsi="Arial Narrow"/>
          <w:szCs w:val="18"/>
        </w:rPr>
        <w:t xml:space="preserve"> </w:t>
      </w:r>
      <w:r w:rsidR="001F3843">
        <w:rPr>
          <w:rFonts w:ascii="Arial Narrow" w:hAnsi="Arial Narrow"/>
          <w:szCs w:val="18"/>
        </w:rPr>
        <w:t xml:space="preserve">Note: </w:t>
      </w:r>
      <w:r w:rsidR="0042799C">
        <w:rPr>
          <w:rFonts w:ascii="Arial Narrow" w:hAnsi="Arial Narrow"/>
          <w:szCs w:val="18"/>
        </w:rPr>
        <w:t>UF recommends an N95 or KN95 mask, if available.</w:t>
      </w:r>
      <w:r w:rsidR="0042799C">
        <w:rPr>
          <w:rStyle w:val="FootnoteReference"/>
          <w:rFonts w:ascii="Arial Narrow" w:hAnsi="Arial Narrow"/>
          <w:szCs w:val="18"/>
        </w:rPr>
        <w:footnoteReference w:id="5"/>
      </w:r>
    </w:p>
    <w:p w14:paraId="5BFC2568" w14:textId="77777777" w:rsidR="001832E3" w:rsidRPr="00076CAC" w:rsidRDefault="001832E3" w:rsidP="001832E3">
      <w:pPr>
        <w:pStyle w:val="ListParagraph"/>
        <w:rPr>
          <w:rFonts w:ascii="Arial Narrow" w:hAnsi="Arial Narrow"/>
          <w:szCs w:val="18"/>
        </w:rPr>
      </w:pPr>
    </w:p>
    <w:p w14:paraId="7333FEAA" w14:textId="77777777" w:rsidR="001832E3" w:rsidRDefault="001832E3" w:rsidP="001832E3">
      <w:pPr>
        <w:pStyle w:val="ListParagraph"/>
        <w:numPr>
          <w:ilvl w:val="0"/>
          <w:numId w:val="10"/>
        </w:numPr>
        <w:ind w:left="720"/>
        <w:rPr>
          <w:rFonts w:ascii="Arial Narrow" w:hAnsi="Arial Narrow"/>
          <w:szCs w:val="18"/>
        </w:rPr>
      </w:pPr>
      <w:r>
        <w:rPr>
          <w:rFonts w:ascii="Arial Narrow" w:hAnsi="Arial Narrow"/>
          <w:szCs w:val="18"/>
        </w:rPr>
        <w:t>“</w:t>
      </w:r>
      <w:r w:rsidRPr="0023796D">
        <w:rPr>
          <w:rFonts w:ascii="Arial Narrow" w:hAnsi="Arial Narrow"/>
          <w:szCs w:val="18"/>
          <w:u w:val="single"/>
        </w:rPr>
        <w:t>If you are sick, stay home and self-quarantine</w:t>
      </w:r>
      <w:r w:rsidRPr="00B60CDC">
        <w:rPr>
          <w:rFonts w:ascii="Arial Narrow" w:hAnsi="Arial Narrow"/>
          <w:szCs w:val="18"/>
        </w:rPr>
        <w:t>. Please visit the UF Health Screen, Test &amp; Protect website about next steps, retake the questionnaire and schedule your test for no sooner than 24 hours after your symptoms began. Please call your primary care provider if you are ill and need immediate care. UF Health Screen, Test &amp; Protect offers guidance when you are sick, have been exposed to someone who has tested positive or have tested positive yourself. Visit the UF Health Screen, Test &amp; Protect website for more information.</w:t>
      </w:r>
      <w:r>
        <w:rPr>
          <w:rFonts w:ascii="Arial Narrow" w:hAnsi="Arial Narrow"/>
          <w:szCs w:val="18"/>
        </w:rPr>
        <w:t>”</w:t>
      </w:r>
    </w:p>
    <w:p w14:paraId="2CBDB193" w14:textId="77777777" w:rsidR="001832E3" w:rsidRPr="00B60CDC" w:rsidRDefault="001832E3" w:rsidP="001832E3">
      <w:pPr>
        <w:pStyle w:val="ListParagraph"/>
        <w:rPr>
          <w:rFonts w:ascii="Arial Narrow" w:hAnsi="Arial Narrow"/>
          <w:szCs w:val="18"/>
        </w:rPr>
      </w:pPr>
    </w:p>
    <w:p w14:paraId="04522AF3" w14:textId="77777777" w:rsidR="001832E3" w:rsidRPr="00076CAC" w:rsidRDefault="001832E3" w:rsidP="001832E3">
      <w:pPr>
        <w:pStyle w:val="ListParagraph"/>
        <w:numPr>
          <w:ilvl w:val="0"/>
          <w:numId w:val="10"/>
        </w:numPr>
        <w:ind w:left="720"/>
        <w:rPr>
          <w:rFonts w:ascii="Arial Narrow" w:hAnsi="Arial Narrow"/>
          <w:szCs w:val="18"/>
        </w:rPr>
      </w:pPr>
      <w:r w:rsidRPr="00076CAC">
        <w:rPr>
          <w:rFonts w:ascii="Arial Narrow" w:hAnsi="Arial Narrow"/>
          <w:szCs w:val="18"/>
        </w:rPr>
        <w:t xml:space="preserve">“UF Health Screen, Test &amp; Protect, through its collaboration with the Florida Department of Health in Alachua County, </w:t>
      </w:r>
      <w:r w:rsidRPr="00B60CDC">
        <w:rPr>
          <w:rFonts w:ascii="Arial Narrow" w:hAnsi="Arial Narrow"/>
          <w:szCs w:val="18"/>
          <w:u w:val="single"/>
        </w:rPr>
        <w:t>will order isolation for those who have tested positive for the virus and quarantine for unvaccinated individuals who are identified as contacts of someone who has tested positive</w:t>
      </w:r>
      <w:r w:rsidRPr="00076CAC">
        <w:rPr>
          <w:rFonts w:ascii="Arial Narrow" w:hAnsi="Arial Narrow"/>
          <w:szCs w:val="18"/>
        </w:rPr>
        <w:t xml:space="preserve">. UF will no longer provide on-campus quarantine or isolation space for students. Quarantined or isolated students will miss classes, and we are unable to offer an online version of every class.” </w:t>
      </w:r>
    </w:p>
    <w:p w14:paraId="5F4657E2" w14:textId="77777777" w:rsidR="001832E3" w:rsidRDefault="001832E3" w:rsidP="001832E3">
      <w:pPr>
        <w:rPr>
          <w:rFonts w:ascii="Arial Narrow" w:hAnsi="Arial Narrow"/>
          <w:szCs w:val="18"/>
        </w:rPr>
      </w:pPr>
    </w:p>
    <w:p w14:paraId="28A66E5E" w14:textId="77777777" w:rsidR="001832E3" w:rsidRDefault="001832E3" w:rsidP="001832E3">
      <w:pPr>
        <w:ind w:left="360"/>
        <w:rPr>
          <w:rFonts w:ascii="Arial Narrow" w:hAnsi="Arial Narrow"/>
          <w:szCs w:val="18"/>
        </w:rPr>
      </w:pPr>
      <w:r>
        <w:rPr>
          <w:rFonts w:ascii="Arial Narrow" w:hAnsi="Arial Narrow"/>
          <w:szCs w:val="18"/>
        </w:rPr>
        <w:t>COVD-related requirements will likely change in the coming weeks and months. UF will announce policy updates periodically, as conditions warrant, and we will adjust course particulars as needed.</w:t>
      </w:r>
    </w:p>
    <w:p w14:paraId="13E4C9E4" w14:textId="77777777" w:rsidR="001832E3" w:rsidRPr="00076CAC" w:rsidRDefault="001832E3" w:rsidP="001832E3">
      <w:pPr>
        <w:rPr>
          <w:rFonts w:ascii="Arial Narrow" w:hAnsi="Arial Narrow"/>
          <w:szCs w:val="18"/>
        </w:rPr>
      </w:pPr>
    </w:p>
    <w:p w14:paraId="4B21FD14" w14:textId="77777777" w:rsidR="001832E3" w:rsidRDefault="001832E3" w:rsidP="009A533F">
      <w:pPr>
        <w:spacing w:after="120"/>
        <w:ind w:left="360"/>
        <w:rPr>
          <w:rFonts w:ascii="Arial Narrow" w:hAnsi="Arial Narrow"/>
          <w:szCs w:val="18"/>
        </w:rPr>
      </w:pPr>
      <w:r w:rsidRPr="00076CAC">
        <w:rPr>
          <w:rFonts w:ascii="Arial Narrow" w:hAnsi="Arial Narrow"/>
          <w:szCs w:val="18"/>
          <w:u w:val="single"/>
        </w:rPr>
        <w:t>Key</w:t>
      </w:r>
      <w:r>
        <w:rPr>
          <w:rFonts w:ascii="Arial Narrow" w:hAnsi="Arial Narrow"/>
          <w:szCs w:val="18"/>
          <w:u w:val="single"/>
        </w:rPr>
        <w:t xml:space="preserve"> COVID-19</w:t>
      </w:r>
      <w:r w:rsidRPr="00076CAC">
        <w:rPr>
          <w:rFonts w:ascii="Arial Narrow" w:hAnsi="Arial Narrow"/>
          <w:szCs w:val="18"/>
          <w:u w:val="single"/>
        </w:rPr>
        <w:t xml:space="preserve"> links</w:t>
      </w:r>
      <w:r w:rsidRPr="00076CAC">
        <w:rPr>
          <w:rFonts w:ascii="Arial Narrow" w:hAnsi="Arial Narrow"/>
          <w:szCs w:val="18"/>
        </w:rPr>
        <w:t xml:space="preserve">: </w:t>
      </w:r>
    </w:p>
    <w:p w14:paraId="2410E582" w14:textId="77777777"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Vaccination Information: </w:t>
      </w:r>
      <w:hyperlink r:id="rId16" w:history="1">
        <w:r w:rsidRPr="00DA71B4">
          <w:rPr>
            <w:rStyle w:val="Hyperlink"/>
            <w:rFonts w:ascii="Arial Narrow" w:hAnsi="Arial Narrow"/>
            <w:color w:val="auto"/>
            <w:szCs w:val="18"/>
          </w:rPr>
          <w:t>https://coronavirus.ufhealth.org/vaccinations/vaccine-availability/</w:t>
        </w:r>
      </w:hyperlink>
      <w:r w:rsidRPr="00DA71B4">
        <w:rPr>
          <w:rFonts w:ascii="Arial Narrow" w:hAnsi="Arial Narrow"/>
          <w:szCs w:val="18"/>
        </w:rPr>
        <w:t xml:space="preserve"> </w:t>
      </w:r>
    </w:p>
    <w:p w14:paraId="374161F3" w14:textId="370EB0D2"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Testing Information: </w:t>
      </w:r>
      <w:hyperlink r:id="rId17" w:history="1">
        <w:r w:rsidR="0090080D" w:rsidRPr="00DA71B4">
          <w:rPr>
            <w:rStyle w:val="Hyperlink"/>
            <w:rFonts w:ascii="Arial Narrow" w:hAnsi="Arial Narrow"/>
            <w:color w:val="auto"/>
            <w:szCs w:val="18"/>
          </w:rPr>
          <w:t>https://coronavirus.ufhealth.org/screen-test-and-protect-2/testing/</w:t>
        </w:r>
      </w:hyperlink>
      <w:r w:rsidR="0090080D" w:rsidRPr="00DA71B4">
        <w:rPr>
          <w:rFonts w:ascii="Arial Narrow" w:hAnsi="Arial Narrow"/>
          <w:szCs w:val="18"/>
        </w:rPr>
        <w:t xml:space="preserve"> </w:t>
      </w:r>
    </w:p>
    <w:p w14:paraId="62578A2E" w14:textId="77777777"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UF Health Screen, Test &amp; Protect: </w:t>
      </w:r>
      <w:hyperlink r:id="rId18" w:history="1">
        <w:r w:rsidRPr="00DA71B4">
          <w:rPr>
            <w:rStyle w:val="Hyperlink"/>
            <w:rFonts w:ascii="Arial Narrow" w:hAnsi="Arial Narrow"/>
            <w:color w:val="auto"/>
            <w:szCs w:val="18"/>
          </w:rPr>
          <w:t>https://coronavirus.ufhealth.org/</w:t>
        </w:r>
      </w:hyperlink>
      <w:r w:rsidRPr="00DA71B4">
        <w:rPr>
          <w:rFonts w:ascii="Arial Narrow" w:hAnsi="Arial Narrow"/>
          <w:szCs w:val="18"/>
        </w:rPr>
        <w:t xml:space="preserve"> </w:t>
      </w:r>
    </w:p>
    <w:p w14:paraId="535CFDEC" w14:textId="77777777" w:rsidR="001832E3" w:rsidRPr="00DA71B4" w:rsidRDefault="001832E3" w:rsidP="001832E3">
      <w:pPr>
        <w:pStyle w:val="ListParagraph"/>
        <w:numPr>
          <w:ilvl w:val="0"/>
          <w:numId w:val="11"/>
        </w:numPr>
        <w:ind w:left="720"/>
        <w:rPr>
          <w:rStyle w:val="Hyperlink"/>
          <w:rFonts w:ascii="Arial Narrow" w:hAnsi="Arial Narrow"/>
          <w:color w:val="auto"/>
          <w:szCs w:val="18"/>
          <w:u w:val="none"/>
        </w:rPr>
      </w:pPr>
      <w:r w:rsidRPr="00DA71B4">
        <w:rPr>
          <w:rFonts w:ascii="Arial Narrow" w:hAnsi="Arial Narrow"/>
          <w:szCs w:val="18"/>
        </w:rPr>
        <w:t xml:space="preserve">UF COVID-19 Information: </w:t>
      </w:r>
      <w:hyperlink r:id="rId19" w:history="1">
        <w:r w:rsidRPr="00DA71B4">
          <w:rPr>
            <w:rStyle w:val="Hyperlink"/>
            <w:rFonts w:ascii="Arial Narrow" w:hAnsi="Arial Narrow"/>
            <w:color w:val="auto"/>
            <w:szCs w:val="18"/>
          </w:rPr>
          <w:t>https://coronavirus.ufl.edu/</w:t>
        </w:r>
      </w:hyperlink>
    </w:p>
    <w:p w14:paraId="31862033" w14:textId="77777777" w:rsidR="001832E3" w:rsidRPr="00DA71B4" w:rsidRDefault="001832E3" w:rsidP="001832E3">
      <w:pPr>
        <w:ind w:left="360"/>
        <w:rPr>
          <w:rStyle w:val="Hyperlink"/>
          <w:rFonts w:ascii="Arial Narrow" w:hAnsi="Arial Narrow"/>
          <w:color w:val="auto"/>
          <w:szCs w:val="18"/>
          <w:u w:val="none"/>
        </w:rPr>
      </w:pPr>
    </w:p>
    <w:p w14:paraId="018E19BA" w14:textId="77777777" w:rsidR="001832E3" w:rsidRPr="00DA71B4" w:rsidRDefault="001832E3" w:rsidP="009A533F">
      <w:pPr>
        <w:spacing w:after="120"/>
        <w:ind w:left="360"/>
        <w:rPr>
          <w:rFonts w:ascii="Arial Narrow" w:hAnsi="Arial Narrow"/>
          <w:szCs w:val="18"/>
        </w:rPr>
      </w:pPr>
      <w:r w:rsidRPr="00DA71B4">
        <w:rPr>
          <w:rFonts w:ascii="Arial Narrow" w:hAnsi="Arial Narrow"/>
          <w:szCs w:val="18"/>
          <w:u w:val="single"/>
        </w:rPr>
        <w:t>Additional UF COVID-19 information</w:t>
      </w:r>
      <w:r w:rsidRPr="00DA71B4">
        <w:rPr>
          <w:rFonts w:ascii="Arial Narrow" w:hAnsi="Arial Narrow"/>
          <w:szCs w:val="18"/>
        </w:rPr>
        <w:t xml:space="preserve">: </w:t>
      </w:r>
    </w:p>
    <w:p w14:paraId="43EA2575" w14:textId="77777777"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Campus Operations: </w:t>
      </w:r>
      <w:hyperlink r:id="rId20" w:history="1">
        <w:r w:rsidRPr="00DA71B4">
          <w:rPr>
            <w:rStyle w:val="Hyperlink"/>
            <w:rFonts w:ascii="Arial Narrow" w:hAnsi="Arial Narrow"/>
            <w:color w:val="auto"/>
            <w:szCs w:val="18"/>
          </w:rPr>
          <w:t>https://coronavirus.ufl.edu/health-guidance/</w:t>
        </w:r>
      </w:hyperlink>
      <w:r w:rsidRPr="00DA71B4">
        <w:rPr>
          <w:rFonts w:ascii="Arial Narrow" w:hAnsi="Arial Narrow"/>
          <w:szCs w:val="18"/>
        </w:rPr>
        <w:t xml:space="preserve"> </w:t>
      </w:r>
    </w:p>
    <w:p w14:paraId="08ABE255" w14:textId="77777777"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Testing Dashboard: </w:t>
      </w:r>
      <w:hyperlink r:id="rId21" w:history="1">
        <w:r w:rsidRPr="00DA71B4">
          <w:rPr>
            <w:rStyle w:val="Hyperlink"/>
            <w:rFonts w:ascii="Arial Narrow" w:hAnsi="Arial Narrow"/>
            <w:color w:val="auto"/>
            <w:szCs w:val="18"/>
          </w:rPr>
          <w:t>https://coronavirus.ufhealth.org/screen-test-protect-2/testing-dashboard/</w:t>
        </w:r>
      </w:hyperlink>
      <w:r w:rsidRPr="00DA71B4">
        <w:rPr>
          <w:rFonts w:ascii="Arial Narrow" w:hAnsi="Arial Narrow"/>
          <w:szCs w:val="18"/>
        </w:rPr>
        <w:t xml:space="preserve"> </w:t>
      </w:r>
    </w:p>
    <w:p w14:paraId="45168EC7" w14:textId="55EDA79A" w:rsidR="001832E3" w:rsidRPr="00DA71B4" w:rsidRDefault="001832E3" w:rsidP="001832E3">
      <w:pPr>
        <w:pStyle w:val="ListParagraph"/>
        <w:numPr>
          <w:ilvl w:val="0"/>
          <w:numId w:val="11"/>
        </w:numPr>
        <w:ind w:left="720"/>
        <w:rPr>
          <w:rFonts w:ascii="Arial Narrow" w:hAnsi="Arial Narrow"/>
          <w:szCs w:val="18"/>
        </w:rPr>
      </w:pPr>
      <w:r w:rsidRPr="00DA71B4">
        <w:rPr>
          <w:rFonts w:ascii="Arial Narrow" w:hAnsi="Arial Narrow"/>
          <w:szCs w:val="18"/>
        </w:rPr>
        <w:t xml:space="preserve">For Information about Masks: </w:t>
      </w:r>
      <w:hyperlink r:id="rId22" w:history="1">
        <w:r w:rsidRPr="00DA71B4">
          <w:rPr>
            <w:rStyle w:val="Hyperlink"/>
            <w:rFonts w:ascii="Arial Narrow" w:hAnsi="Arial Narrow"/>
            <w:color w:val="auto"/>
            <w:szCs w:val="18"/>
          </w:rPr>
          <w:t>https://wellness.phhp.ufl.edu/all-you-need-to-know-about-masks-and-more/</w:t>
        </w:r>
      </w:hyperlink>
      <w:r w:rsidRPr="00DA71B4">
        <w:rPr>
          <w:rFonts w:ascii="Arial Narrow" w:hAnsi="Arial Narrow"/>
          <w:szCs w:val="18"/>
        </w:rPr>
        <w:t xml:space="preserve"> </w:t>
      </w:r>
    </w:p>
    <w:p w14:paraId="194391D2" w14:textId="77777777" w:rsidR="00432E67" w:rsidRPr="00281DAE" w:rsidRDefault="00432E67" w:rsidP="00432E67">
      <w:pPr>
        <w:pStyle w:val="ListParagraph"/>
        <w:rPr>
          <w:rFonts w:ascii="Arial Narrow" w:hAnsi="Arial Narrow"/>
          <w:szCs w:val="18"/>
        </w:rPr>
      </w:pPr>
    </w:p>
    <w:p w14:paraId="6F9CBFB8" w14:textId="77777777" w:rsidR="004C278E" w:rsidRDefault="004C278E">
      <w:pPr>
        <w:rPr>
          <w:rStyle w:val="Strong"/>
          <w:rFonts w:ascii="Arial Narrow" w:hAnsi="Arial Narrow" w:cs="Arial"/>
          <w:bCs w:val="0"/>
          <w:kern w:val="32"/>
          <w:sz w:val="18"/>
          <w:szCs w:val="18"/>
        </w:rPr>
      </w:pPr>
      <w:r>
        <w:rPr>
          <w:rStyle w:val="Strong"/>
          <w:rFonts w:ascii="Arial Narrow" w:hAnsi="Arial Narrow"/>
          <w:b w:val="0"/>
          <w:sz w:val="18"/>
          <w:szCs w:val="18"/>
        </w:rPr>
        <w:br w:type="page"/>
      </w:r>
    </w:p>
    <w:p w14:paraId="19AE855A" w14:textId="44D30CBE" w:rsidR="0046245D" w:rsidRPr="00FA6515" w:rsidRDefault="0046245D" w:rsidP="00690EDB">
      <w:pPr>
        <w:pStyle w:val="Heading1"/>
        <w:spacing w:before="0"/>
        <w:rPr>
          <w:rStyle w:val="Strong"/>
          <w:rFonts w:ascii="Arial Narrow" w:hAnsi="Arial Narrow"/>
          <w:b/>
          <w:sz w:val="18"/>
          <w:szCs w:val="18"/>
        </w:rPr>
      </w:pPr>
      <w:r w:rsidRPr="00FA6515">
        <w:rPr>
          <w:rStyle w:val="Strong"/>
          <w:rFonts w:ascii="Arial Narrow" w:hAnsi="Arial Narrow"/>
          <w:b/>
          <w:sz w:val="18"/>
          <w:szCs w:val="18"/>
        </w:rPr>
        <w:lastRenderedPageBreak/>
        <w:t>COURSE POLICIES</w:t>
      </w:r>
    </w:p>
    <w:p w14:paraId="573E9FF7" w14:textId="6197B429" w:rsidR="0046245D" w:rsidRPr="00FA6515" w:rsidRDefault="00690EDB" w:rsidP="00690EDB">
      <w:pPr>
        <w:pStyle w:val="Heading2"/>
        <w:numPr>
          <w:ilvl w:val="0"/>
          <w:numId w:val="5"/>
        </w:numPr>
        <w:spacing w:before="0" w:after="120"/>
        <w:rPr>
          <w:rFonts w:ascii="Arial Narrow" w:hAnsi="Arial Narrow"/>
        </w:rPr>
      </w:pPr>
      <w:r>
        <w:rPr>
          <w:rFonts w:ascii="Arial Narrow" w:hAnsi="Arial Narrow"/>
        </w:rPr>
        <w:t>THE STUDIO SYSTEM</w:t>
      </w:r>
    </w:p>
    <w:p w14:paraId="188BB182" w14:textId="77777777" w:rsidR="00BA5837" w:rsidRPr="00FA6515" w:rsidRDefault="00BA5837" w:rsidP="00953618">
      <w:pPr>
        <w:ind w:left="360"/>
        <w:rPr>
          <w:rFonts w:ascii="Arial Narrow" w:hAnsi="Arial Narrow"/>
        </w:rPr>
      </w:pPr>
      <w:r w:rsidRPr="00FA6515">
        <w:rPr>
          <w:rFonts w:ascii="Arial Narrow" w:hAnsi="Arial Narrow"/>
        </w:rPr>
        <w:t xml:space="preserve">There are differing perspectives on education and learning processes. One historical model suggests that knowledge is transferred from </w:t>
      </w:r>
      <w:r w:rsidR="00953618" w:rsidRPr="00FA6515">
        <w:rPr>
          <w:rFonts w:ascii="Arial Narrow" w:hAnsi="Arial Narrow"/>
        </w:rPr>
        <w:t>teacher to pupil</w:t>
      </w:r>
      <w:r w:rsidRPr="00FA6515">
        <w:rPr>
          <w:rFonts w:ascii="Arial Narrow" w:hAnsi="Arial Narrow"/>
        </w:rPr>
        <w:t xml:space="preserve">. While outdated in many ways, this idea of </w:t>
      </w:r>
      <w:r w:rsidR="00953618" w:rsidRPr="00FA6515">
        <w:rPr>
          <w:rFonts w:ascii="Arial Narrow" w:hAnsi="Arial Narrow"/>
        </w:rPr>
        <w:t>“</w:t>
      </w:r>
      <w:r w:rsidRPr="00FA6515">
        <w:rPr>
          <w:rFonts w:ascii="Arial Narrow" w:hAnsi="Arial Narrow"/>
        </w:rPr>
        <w:t>learning as transmission</w:t>
      </w:r>
      <w:r w:rsidR="00953618" w:rsidRPr="00FA6515">
        <w:rPr>
          <w:rFonts w:ascii="Arial Narrow" w:hAnsi="Arial Narrow"/>
        </w:rPr>
        <w:t>”</w:t>
      </w:r>
      <w:r w:rsidRPr="00FA6515">
        <w:rPr>
          <w:rFonts w:ascii="Arial Narrow" w:hAnsi="Arial Narrow"/>
        </w:rPr>
        <w:t xml:space="preserve"> is still common. An alternative educational model suggests that students learn through doing. Through mult</w:t>
      </w:r>
      <w:r w:rsidR="00953618" w:rsidRPr="00FA6515">
        <w:rPr>
          <w:rFonts w:ascii="Arial Narrow" w:hAnsi="Arial Narrow"/>
        </w:rPr>
        <w:t>iple iterations, the student gradually improves his/her abilities to both make things and to critically self-reflect on the work. This latter approach, “learning through making,” is at the core of the studio system at the University of Florida.</w:t>
      </w:r>
    </w:p>
    <w:p w14:paraId="4225757C" w14:textId="77777777" w:rsidR="00BA5837" w:rsidRPr="00FA6515" w:rsidRDefault="00BA5837" w:rsidP="00953618">
      <w:pPr>
        <w:ind w:left="360"/>
        <w:rPr>
          <w:rFonts w:ascii="Arial Narrow" w:hAnsi="Arial Narrow"/>
        </w:rPr>
      </w:pPr>
    </w:p>
    <w:p w14:paraId="3218E4CC" w14:textId="77777777" w:rsidR="0028401B" w:rsidRPr="00FA6515" w:rsidRDefault="009F4337" w:rsidP="00953618">
      <w:pPr>
        <w:ind w:left="360"/>
        <w:rPr>
          <w:rFonts w:ascii="Arial Narrow" w:hAnsi="Arial Narrow"/>
        </w:rPr>
      </w:pPr>
      <w:r w:rsidRPr="00FA6515">
        <w:rPr>
          <w:rFonts w:ascii="Arial Narrow" w:hAnsi="Arial Narrow"/>
        </w:rPr>
        <w:t xml:space="preserve">Students should </w:t>
      </w:r>
      <w:r w:rsidR="0028401B" w:rsidRPr="00FA6515">
        <w:rPr>
          <w:rFonts w:ascii="Arial Narrow" w:hAnsi="Arial Narrow"/>
        </w:rPr>
        <w:t xml:space="preserve">already </w:t>
      </w:r>
      <w:r w:rsidRPr="00FA6515">
        <w:rPr>
          <w:rFonts w:ascii="Arial Narrow" w:hAnsi="Arial Narrow"/>
        </w:rPr>
        <w:t xml:space="preserve">be </w:t>
      </w:r>
      <w:r w:rsidR="00953618" w:rsidRPr="00FA6515">
        <w:rPr>
          <w:rFonts w:ascii="Arial Narrow" w:hAnsi="Arial Narrow"/>
        </w:rPr>
        <w:t xml:space="preserve">generally </w:t>
      </w:r>
      <w:r w:rsidRPr="00FA6515">
        <w:rPr>
          <w:rFonts w:ascii="Arial Narrow" w:hAnsi="Arial Narrow"/>
        </w:rPr>
        <w:t>familiar with studio culture</w:t>
      </w:r>
      <w:r w:rsidR="00953618" w:rsidRPr="00FA6515">
        <w:rPr>
          <w:rFonts w:ascii="Arial Narrow" w:hAnsi="Arial Narrow"/>
        </w:rPr>
        <w:t xml:space="preserve"> through their experiences of Architectural Design One</w:t>
      </w:r>
      <w:r w:rsidRPr="00FA6515">
        <w:rPr>
          <w:rFonts w:ascii="Arial Narrow" w:hAnsi="Arial Narrow"/>
        </w:rPr>
        <w:t>. It is critical that students and faculty contribute to a positive, rigorous</w:t>
      </w:r>
      <w:r w:rsidR="0028401B" w:rsidRPr="00FA6515">
        <w:rPr>
          <w:rFonts w:ascii="Arial Narrow" w:hAnsi="Arial Narrow"/>
        </w:rPr>
        <w:t>,</w:t>
      </w:r>
      <w:r w:rsidRPr="00FA6515">
        <w:rPr>
          <w:rFonts w:ascii="Arial Narrow" w:hAnsi="Arial Narrow"/>
        </w:rPr>
        <w:t xml:space="preserve"> and focused environment that is both challenging and rewarding. </w:t>
      </w:r>
      <w:r w:rsidR="0028401B" w:rsidRPr="00FA6515">
        <w:rPr>
          <w:rFonts w:ascii="Arial Narrow" w:hAnsi="Arial Narrow"/>
        </w:rPr>
        <w:t>Th</w:t>
      </w:r>
      <w:r w:rsidR="00953618" w:rsidRPr="00FA6515">
        <w:rPr>
          <w:rFonts w:ascii="Arial Narrow" w:hAnsi="Arial Narrow"/>
        </w:rPr>
        <w:t xml:space="preserve">e studio system </w:t>
      </w:r>
      <w:r w:rsidR="0028401B" w:rsidRPr="00FA6515">
        <w:rPr>
          <w:rFonts w:ascii="Arial Narrow" w:hAnsi="Arial Narrow"/>
        </w:rPr>
        <w:t xml:space="preserve">is substantially different from a lecture format, more closely approximating a lab class. </w:t>
      </w:r>
      <w:r w:rsidR="00953618" w:rsidRPr="00FA6515">
        <w:rPr>
          <w:rFonts w:ascii="Arial Narrow" w:hAnsi="Arial Narrow"/>
        </w:rPr>
        <w:t>A</w:t>
      </w:r>
      <w:r w:rsidR="0028401B" w:rsidRPr="00FA6515">
        <w:rPr>
          <w:rFonts w:ascii="Arial Narrow" w:hAnsi="Arial Narrow"/>
        </w:rPr>
        <w:t xml:space="preserve"> basic assumption of the studio format is that the student learns as much from fellow students as from professors. Studio time will involve your active participation in discussion and exercises. The process is an active and communal one, involving redundant sequences of doing, looking, articulating, clarifying, and doing again. All efforts and critiques are public. It is essential that you learn to trust and respect one another. A good design studio is necessarily one in which the class forms a collective identity. The first few sessions will be difficult. After that</w:t>
      </w:r>
      <w:r w:rsidR="00953618" w:rsidRPr="00FA6515">
        <w:rPr>
          <w:rFonts w:ascii="Arial Narrow" w:hAnsi="Arial Narrow"/>
        </w:rPr>
        <w:t>,</w:t>
      </w:r>
      <w:r w:rsidR="0028401B" w:rsidRPr="00FA6515">
        <w:rPr>
          <w:rFonts w:ascii="Arial Narrow" w:hAnsi="Arial Narrow"/>
        </w:rPr>
        <w:t xml:space="preserve"> it will become easy.</w:t>
      </w:r>
    </w:p>
    <w:p w14:paraId="000E3C48" w14:textId="77777777" w:rsidR="005D2CFF" w:rsidRPr="00FA6515" w:rsidRDefault="005D2CFF" w:rsidP="00953618">
      <w:pPr>
        <w:ind w:left="360"/>
        <w:rPr>
          <w:rFonts w:ascii="Arial Narrow" w:hAnsi="Arial Narrow"/>
        </w:rPr>
      </w:pPr>
    </w:p>
    <w:p w14:paraId="3D2B4549" w14:textId="77777777" w:rsidR="005D2CFF" w:rsidRPr="00FA6515" w:rsidRDefault="005D2CFF" w:rsidP="00953618">
      <w:pPr>
        <w:ind w:left="360"/>
        <w:rPr>
          <w:rFonts w:ascii="Arial Narrow" w:hAnsi="Arial Narrow"/>
        </w:rPr>
      </w:pPr>
      <w:r w:rsidRPr="00FA6515">
        <w:rPr>
          <w:rFonts w:ascii="Arial Narrow" w:hAnsi="Arial Narrow"/>
        </w:rPr>
        <w:t xml:space="preserve">As is the case with D1, you will have a permanent desk in the studio with your fellow students. This means that while working, you are surrounded by your best resources with critics and inspiration always at hand. You are strongly encouraged to work in studio whenever possible. </w:t>
      </w:r>
      <w:r w:rsidR="00FF78FB" w:rsidRPr="00FA6515">
        <w:rPr>
          <w:rFonts w:ascii="Arial Narrow" w:hAnsi="Arial Narrow"/>
        </w:rPr>
        <w:t>Working in the studio leads to more rapid learning and will allow you to produce work at a much higher level of rigor. It will also help prepare you for careers in Architecture and Interior Design which will require you to be able to collaborate and work closely with others</w:t>
      </w:r>
      <w:r w:rsidRPr="00FA6515">
        <w:rPr>
          <w:rFonts w:ascii="Arial Narrow" w:hAnsi="Arial Narrow"/>
        </w:rPr>
        <w:t>.</w:t>
      </w:r>
    </w:p>
    <w:p w14:paraId="400DE507" w14:textId="77777777" w:rsidR="0028401B" w:rsidRPr="00FA6515" w:rsidRDefault="0028401B" w:rsidP="00953618">
      <w:pPr>
        <w:ind w:left="360"/>
        <w:rPr>
          <w:rFonts w:ascii="Arial Narrow" w:hAnsi="Arial Narrow"/>
        </w:rPr>
      </w:pPr>
    </w:p>
    <w:p w14:paraId="7018070C" w14:textId="77777777" w:rsidR="00953618" w:rsidRPr="00FA6515" w:rsidRDefault="0028401B" w:rsidP="00953618">
      <w:pPr>
        <w:ind w:left="360"/>
        <w:rPr>
          <w:rFonts w:ascii="Arial Narrow" w:hAnsi="Arial Narrow"/>
        </w:rPr>
      </w:pPr>
      <w:r w:rsidRPr="00FA6515">
        <w:rPr>
          <w:rFonts w:ascii="Arial Narrow" w:hAnsi="Arial Narrow"/>
        </w:rPr>
        <w:t>Since many students are working in the same room</w:t>
      </w:r>
      <w:r w:rsidR="00953618" w:rsidRPr="00FA6515">
        <w:rPr>
          <w:rFonts w:ascii="Arial Narrow" w:hAnsi="Arial Narrow"/>
        </w:rPr>
        <w:t>,</w:t>
      </w:r>
      <w:r w:rsidRPr="00FA6515">
        <w:rPr>
          <w:rFonts w:ascii="Arial Narrow" w:hAnsi="Arial Narrow"/>
        </w:rPr>
        <w:t xml:space="preserve"> it is essential that you work quietly and unobtrusively, that you respect your fellow student's work, and that you clean up after you are finished. </w:t>
      </w:r>
      <w:r w:rsidR="00F85DD2" w:rsidRPr="00FA6515">
        <w:rPr>
          <w:rFonts w:ascii="Arial Narrow" w:hAnsi="Arial Narrow"/>
        </w:rPr>
        <w:t>We ask that you understand that the studio is a public space and conduct yourselves in an appropriat</w:t>
      </w:r>
      <w:r w:rsidRPr="00FA6515">
        <w:rPr>
          <w:rFonts w:ascii="Arial Narrow" w:hAnsi="Arial Narrow"/>
        </w:rPr>
        <w:t>e manner. T</w:t>
      </w:r>
      <w:r w:rsidR="00F85DD2" w:rsidRPr="00FA6515">
        <w:rPr>
          <w:rFonts w:ascii="Arial Narrow" w:hAnsi="Arial Narrow"/>
        </w:rPr>
        <w:t>he work atmosphere must accommodate a range of tastes of music, language, public conduct and so forth. Be both courteous toward and tolerant of your colleagues. Remember, the studio is an academic workplace; it is not an extension of your private house or apartment.</w:t>
      </w:r>
    </w:p>
    <w:p w14:paraId="64D33877" w14:textId="77777777" w:rsidR="00953618" w:rsidRPr="00FA6515" w:rsidRDefault="00953618" w:rsidP="00953618">
      <w:pPr>
        <w:ind w:left="360"/>
        <w:rPr>
          <w:rFonts w:ascii="Arial Narrow" w:hAnsi="Arial Narrow"/>
        </w:rPr>
      </w:pPr>
    </w:p>
    <w:p w14:paraId="162A16A8" w14:textId="7F521F0A" w:rsidR="00F85DD2" w:rsidRDefault="00F85DD2" w:rsidP="00953618">
      <w:pPr>
        <w:ind w:left="360"/>
        <w:rPr>
          <w:rFonts w:ascii="Arial Narrow" w:hAnsi="Arial Narrow"/>
        </w:rPr>
      </w:pPr>
      <w:r w:rsidRPr="00FA6515">
        <w:rPr>
          <w:rFonts w:ascii="Arial Narrow" w:hAnsi="Arial Narrow"/>
        </w:rPr>
        <w:t>During studio hours and during critiques, mobile devices should be turned off or placed in a silent mode. When working in the studio outside of class, please respect the wishes of your fellow classmates by limiting loud, boisterous, and or long mobile phone conversations as these may be distracting to others. If requested, please take your conversation out of the studio.</w:t>
      </w:r>
    </w:p>
    <w:p w14:paraId="0C7DC1A4" w14:textId="77777777" w:rsidR="00690EDB" w:rsidRPr="00FA6515" w:rsidRDefault="00690EDB" w:rsidP="00953618">
      <w:pPr>
        <w:ind w:left="360"/>
        <w:rPr>
          <w:rFonts w:ascii="Arial Narrow" w:hAnsi="Arial Narrow"/>
        </w:rPr>
      </w:pPr>
    </w:p>
    <w:p w14:paraId="67B3F44F" w14:textId="496E22E4" w:rsidR="00953618" w:rsidRPr="00FA6515" w:rsidRDefault="00690EDB" w:rsidP="00690EDB">
      <w:pPr>
        <w:pStyle w:val="Heading2"/>
        <w:numPr>
          <w:ilvl w:val="0"/>
          <w:numId w:val="5"/>
        </w:numPr>
        <w:spacing w:before="0" w:after="120"/>
        <w:rPr>
          <w:rFonts w:ascii="Arial Narrow" w:hAnsi="Arial Narrow"/>
        </w:rPr>
      </w:pPr>
      <w:r>
        <w:rPr>
          <w:rFonts w:ascii="Arial Narrow" w:hAnsi="Arial Narrow"/>
        </w:rPr>
        <w:t>CRITIQUE</w:t>
      </w:r>
      <w:r w:rsidR="00413123">
        <w:rPr>
          <w:rFonts w:ascii="Arial Narrow" w:hAnsi="Arial Narrow"/>
        </w:rPr>
        <w:t>S</w:t>
      </w:r>
    </w:p>
    <w:p w14:paraId="7DB06D43" w14:textId="77777777" w:rsidR="002723AD" w:rsidRPr="00FA6515" w:rsidRDefault="00953618" w:rsidP="00953618">
      <w:pPr>
        <w:ind w:left="360"/>
        <w:rPr>
          <w:rFonts w:ascii="Arial Narrow" w:hAnsi="Arial Narrow"/>
        </w:rPr>
      </w:pPr>
      <w:r w:rsidRPr="00FA6515">
        <w:rPr>
          <w:rFonts w:ascii="Arial Narrow" w:hAnsi="Arial Narrow"/>
        </w:rPr>
        <w:t xml:space="preserve">Your work in the design studio will </w:t>
      </w:r>
      <w:r w:rsidR="002723AD" w:rsidRPr="00FA6515">
        <w:rPr>
          <w:rFonts w:ascii="Arial Narrow" w:hAnsi="Arial Narrow"/>
        </w:rPr>
        <w:t xml:space="preserve">develop </w:t>
      </w:r>
      <w:r w:rsidRPr="00FA6515">
        <w:rPr>
          <w:rFonts w:ascii="Arial Narrow" w:hAnsi="Arial Narrow"/>
        </w:rPr>
        <w:t>through presentations</w:t>
      </w:r>
      <w:r w:rsidR="002723AD" w:rsidRPr="00FA6515">
        <w:rPr>
          <w:rFonts w:ascii="Arial Narrow" w:hAnsi="Arial Narrow"/>
        </w:rPr>
        <w:t xml:space="preserve"> and</w:t>
      </w:r>
      <w:r w:rsidRPr="00FA6515">
        <w:rPr>
          <w:rFonts w:ascii="Arial Narrow" w:hAnsi="Arial Narrow"/>
        </w:rPr>
        <w:t xml:space="preserve"> group discussions</w:t>
      </w:r>
      <w:r w:rsidR="002723AD" w:rsidRPr="00FA6515">
        <w:rPr>
          <w:rFonts w:ascii="Arial Narrow" w:hAnsi="Arial Narrow"/>
        </w:rPr>
        <w:t xml:space="preserve"> about the work during </w:t>
      </w:r>
      <w:r w:rsidRPr="00FA6515">
        <w:rPr>
          <w:rFonts w:ascii="Arial Narrow" w:hAnsi="Arial Narrow"/>
        </w:rPr>
        <w:t xml:space="preserve">each class session. </w:t>
      </w:r>
      <w:r w:rsidR="00506E5E" w:rsidRPr="00FA6515">
        <w:rPr>
          <w:rFonts w:ascii="Arial Narrow" w:hAnsi="Arial Narrow"/>
        </w:rPr>
        <w:t>From time-to-t</w:t>
      </w:r>
      <w:r w:rsidR="00F85DD2" w:rsidRPr="00FA6515">
        <w:rPr>
          <w:rFonts w:ascii="Arial Narrow" w:hAnsi="Arial Narrow"/>
        </w:rPr>
        <w:t xml:space="preserve">ime at the end of a project or at a critical moment of the work, </w:t>
      </w:r>
      <w:r w:rsidR="002723AD" w:rsidRPr="00FA6515">
        <w:rPr>
          <w:rFonts w:ascii="Arial Narrow" w:hAnsi="Arial Narrow"/>
        </w:rPr>
        <w:t>more formal “</w:t>
      </w:r>
      <w:r w:rsidR="00F85DD2" w:rsidRPr="00FA6515">
        <w:rPr>
          <w:rFonts w:ascii="Arial Narrow" w:hAnsi="Arial Narrow"/>
        </w:rPr>
        <w:t>critiques</w:t>
      </w:r>
      <w:r w:rsidR="002723AD" w:rsidRPr="00FA6515">
        <w:rPr>
          <w:rFonts w:ascii="Arial Narrow" w:hAnsi="Arial Narrow"/>
        </w:rPr>
        <w:t>”</w:t>
      </w:r>
      <w:r w:rsidR="00F85DD2" w:rsidRPr="00FA6515">
        <w:rPr>
          <w:rFonts w:ascii="Arial Narrow" w:hAnsi="Arial Narrow"/>
        </w:rPr>
        <w:t xml:space="preserve"> are scheduled. These are public presentations of the work and provi</w:t>
      </w:r>
      <w:r w:rsidR="008D1B0C" w:rsidRPr="00FA6515">
        <w:rPr>
          <w:rFonts w:ascii="Arial Narrow" w:hAnsi="Arial Narrow"/>
        </w:rPr>
        <w:t xml:space="preserve">de a forum for its discussion. </w:t>
      </w:r>
      <w:r w:rsidR="00F85DD2" w:rsidRPr="00FA6515">
        <w:rPr>
          <w:rFonts w:ascii="Arial Narrow" w:hAnsi="Arial Narrow"/>
        </w:rPr>
        <w:t>Usually one or more external critics are invited to provide a fresh viewpoin</w:t>
      </w:r>
      <w:r w:rsidR="008D1B0C" w:rsidRPr="00FA6515">
        <w:rPr>
          <w:rFonts w:ascii="Arial Narrow" w:hAnsi="Arial Narrow"/>
        </w:rPr>
        <w:t xml:space="preserve">t and to stimulate discussion. </w:t>
      </w:r>
      <w:r w:rsidR="00F85DD2" w:rsidRPr="00FA6515">
        <w:rPr>
          <w:rFonts w:ascii="Arial Narrow" w:hAnsi="Arial Narrow"/>
        </w:rPr>
        <w:t>These sessions are usually more formal than class sessions, and sh</w:t>
      </w:r>
      <w:r w:rsidR="0028401B" w:rsidRPr="00FA6515">
        <w:rPr>
          <w:rFonts w:ascii="Arial Narrow" w:hAnsi="Arial Narrow"/>
        </w:rPr>
        <w:t xml:space="preserve">ould be taken quite seriously. </w:t>
      </w:r>
      <w:r w:rsidR="00F85DD2" w:rsidRPr="00FA6515">
        <w:rPr>
          <w:rFonts w:ascii="Arial Narrow" w:hAnsi="Arial Narrow"/>
        </w:rPr>
        <w:t>Critics come in on their own time and expend a serious level of energy on trying to understand your endeavo</w:t>
      </w:r>
      <w:r w:rsidR="0028401B" w:rsidRPr="00FA6515">
        <w:rPr>
          <w:rFonts w:ascii="Arial Narrow" w:hAnsi="Arial Narrow"/>
        </w:rPr>
        <w:t xml:space="preserve">rs and give you good feedback. </w:t>
      </w:r>
      <w:r w:rsidR="00F85DD2" w:rsidRPr="00FA6515">
        <w:rPr>
          <w:rFonts w:ascii="Arial Narrow" w:hAnsi="Arial Narrow"/>
        </w:rPr>
        <w:t>You should think of your presentation not as a moment of judgment, but as</w:t>
      </w:r>
      <w:r w:rsidR="002723AD" w:rsidRPr="00FA6515">
        <w:rPr>
          <w:rFonts w:ascii="Arial Narrow" w:hAnsi="Arial Narrow"/>
        </w:rPr>
        <w:t xml:space="preserve"> an opportunity to get input on possible directions for future development, whether through continued work on the project or through work on future projects. </w:t>
      </w:r>
    </w:p>
    <w:p w14:paraId="745C9920" w14:textId="77777777" w:rsidR="002723AD" w:rsidRPr="00FA6515" w:rsidRDefault="002723AD" w:rsidP="00953618">
      <w:pPr>
        <w:ind w:left="360"/>
        <w:rPr>
          <w:rFonts w:ascii="Arial Narrow" w:hAnsi="Arial Narrow"/>
        </w:rPr>
      </w:pPr>
    </w:p>
    <w:p w14:paraId="1F6B4F26" w14:textId="4B2B79DB" w:rsidR="00847BE4" w:rsidRDefault="002723AD" w:rsidP="00953618">
      <w:pPr>
        <w:ind w:left="360"/>
        <w:rPr>
          <w:rFonts w:ascii="Arial Narrow" w:hAnsi="Arial Narrow"/>
          <w:szCs w:val="18"/>
        </w:rPr>
      </w:pPr>
      <w:r w:rsidRPr="00FA6515">
        <w:rPr>
          <w:rFonts w:ascii="Arial Narrow" w:hAnsi="Arial Narrow"/>
        </w:rPr>
        <w:t>Please recognize that t</w:t>
      </w:r>
      <w:r w:rsidR="00F85DD2" w:rsidRPr="00FA6515">
        <w:rPr>
          <w:rFonts w:ascii="Arial Narrow" w:hAnsi="Arial Narrow"/>
        </w:rPr>
        <w:t xml:space="preserve">he critiques of your </w:t>
      </w:r>
      <w:r w:rsidRPr="00FA6515">
        <w:rPr>
          <w:rFonts w:ascii="Arial Narrow" w:hAnsi="Arial Narrow"/>
        </w:rPr>
        <w:t>peers and studio colleagues provide you with excellent learning opportunities and will be essential to your e</w:t>
      </w:r>
      <w:r w:rsidR="0028401B" w:rsidRPr="00FA6515">
        <w:rPr>
          <w:rFonts w:ascii="Arial Narrow" w:hAnsi="Arial Narrow"/>
        </w:rPr>
        <w:t>ducation as a designer.</w:t>
      </w:r>
      <w:r w:rsidR="00690EDB">
        <w:rPr>
          <w:rFonts w:ascii="Arial Narrow" w:hAnsi="Arial Narrow"/>
        </w:rPr>
        <w:t xml:space="preserve"> </w:t>
      </w:r>
      <w:r w:rsidR="00690EDB" w:rsidRPr="00A10766">
        <w:rPr>
          <w:rFonts w:ascii="Arial Narrow" w:hAnsi="Arial Narrow"/>
          <w:szCs w:val="18"/>
          <w:u w:val="single"/>
        </w:rPr>
        <w:t xml:space="preserve">You are </w:t>
      </w:r>
      <w:r w:rsidR="00690EDB">
        <w:rPr>
          <w:rFonts w:ascii="Arial Narrow" w:hAnsi="Arial Narrow"/>
          <w:szCs w:val="18"/>
          <w:u w:val="single"/>
        </w:rPr>
        <w:t>REQUIRED</w:t>
      </w:r>
      <w:r w:rsidR="00690EDB" w:rsidRPr="00A10766">
        <w:rPr>
          <w:rFonts w:ascii="Arial Narrow" w:hAnsi="Arial Narrow"/>
          <w:szCs w:val="18"/>
          <w:u w:val="single"/>
        </w:rPr>
        <w:t xml:space="preserve"> to both attend and actively participate in the discussions</w:t>
      </w:r>
      <w:r w:rsidR="00690EDB" w:rsidRPr="00912900">
        <w:rPr>
          <w:rFonts w:ascii="Arial Narrow" w:hAnsi="Arial Narrow"/>
          <w:szCs w:val="18"/>
        </w:rPr>
        <w:t>.</w:t>
      </w:r>
    </w:p>
    <w:p w14:paraId="5DEE90BC" w14:textId="77777777" w:rsidR="007A66FA" w:rsidRPr="00FA6515" w:rsidRDefault="007A66FA" w:rsidP="00953618">
      <w:pPr>
        <w:ind w:left="360"/>
        <w:rPr>
          <w:rFonts w:ascii="Arial Narrow" w:hAnsi="Arial Narrow"/>
        </w:rPr>
      </w:pPr>
    </w:p>
    <w:p w14:paraId="72C81548" w14:textId="363259C4" w:rsidR="002723AD" w:rsidRPr="00FA6515" w:rsidRDefault="002723AD" w:rsidP="007A66FA">
      <w:pPr>
        <w:pStyle w:val="Heading2"/>
        <w:numPr>
          <w:ilvl w:val="0"/>
          <w:numId w:val="5"/>
        </w:numPr>
        <w:spacing w:before="0" w:after="120"/>
        <w:rPr>
          <w:rFonts w:ascii="Arial Narrow" w:hAnsi="Arial Narrow"/>
        </w:rPr>
      </w:pPr>
      <w:r w:rsidRPr="00FA6515">
        <w:rPr>
          <w:rFonts w:ascii="Arial Narrow" w:hAnsi="Arial Narrow"/>
        </w:rPr>
        <w:t>A</w:t>
      </w:r>
      <w:r w:rsidR="007A66FA">
        <w:rPr>
          <w:rFonts w:ascii="Arial Narrow" w:hAnsi="Arial Narrow"/>
        </w:rPr>
        <w:t>TTENDANCE POLICY</w:t>
      </w:r>
    </w:p>
    <w:p w14:paraId="00E55901" w14:textId="77777777" w:rsidR="00AC27DE" w:rsidRPr="00FA6515" w:rsidRDefault="002723AD" w:rsidP="002723AD">
      <w:pPr>
        <w:ind w:left="360"/>
        <w:rPr>
          <w:rFonts w:ascii="Arial Narrow" w:hAnsi="Arial Narrow"/>
        </w:rPr>
      </w:pPr>
      <w:r w:rsidRPr="00FA6515">
        <w:rPr>
          <w:rFonts w:ascii="Arial Narrow" w:hAnsi="Arial Narrow"/>
        </w:rPr>
        <w:t>The studio model of education relies on active participation in class. Much of the learning this semester will come through the in-class discussions of work</w:t>
      </w:r>
      <w:r w:rsidR="00AC27DE" w:rsidRPr="00FA6515">
        <w:rPr>
          <w:rFonts w:ascii="Arial Narrow" w:hAnsi="Arial Narrow"/>
        </w:rPr>
        <w:t>, and the independent reflective thinking at work in each student during these discussions. Class sessions are an opportunity to come together to build a collective and shared spatial, formal, and material vocabulary.</w:t>
      </w:r>
    </w:p>
    <w:p w14:paraId="799439ED" w14:textId="77777777" w:rsidR="00AC27DE" w:rsidRPr="00FA6515" w:rsidRDefault="00AC27DE" w:rsidP="002723AD">
      <w:pPr>
        <w:ind w:left="360"/>
        <w:rPr>
          <w:rFonts w:ascii="Arial Narrow" w:hAnsi="Arial Narrow"/>
        </w:rPr>
      </w:pPr>
    </w:p>
    <w:p w14:paraId="467F2CA3" w14:textId="77777777" w:rsidR="00F85DD2" w:rsidRPr="00FA6515" w:rsidRDefault="00AC27DE" w:rsidP="002723AD">
      <w:pPr>
        <w:ind w:left="360"/>
        <w:rPr>
          <w:rFonts w:ascii="Arial Narrow" w:hAnsi="Arial Narrow"/>
        </w:rPr>
      </w:pPr>
      <w:r w:rsidRPr="00FA6515">
        <w:rPr>
          <w:rFonts w:ascii="Arial Narrow" w:hAnsi="Arial Narrow"/>
        </w:rPr>
        <w:t>As a result, o</w:t>
      </w:r>
      <w:r w:rsidR="00CD3F23" w:rsidRPr="00FA6515">
        <w:rPr>
          <w:rFonts w:ascii="Arial Narrow" w:hAnsi="Arial Narrow"/>
        </w:rPr>
        <w:t xml:space="preserve">ur policy on attendance is extremely strict: </w:t>
      </w:r>
      <w:r w:rsidR="00F85DD2" w:rsidRPr="00FA6515">
        <w:rPr>
          <w:rFonts w:ascii="Arial Narrow" w:hAnsi="Arial Narrow"/>
          <w:u w:val="single"/>
        </w:rPr>
        <w:t>All students are expected to attend every scheduled studio meeting</w:t>
      </w:r>
      <w:r w:rsidR="00F85DD2" w:rsidRPr="00FA6515">
        <w:rPr>
          <w:rFonts w:ascii="Arial Narrow" w:hAnsi="Arial Narrow"/>
        </w:rPr>
        <w:t>. A</w:t>
      </w:r>
      <w:r w:rsidR="009F4337" w:rsidRPr="00FA6515">
        <w:rPr>
          <w:rFonts w:ascii="Arial Narrow" w:hAnsi="Arial Narrow"/>
        </w:rPr>
        <w:t>ny</w:t>
      </w:r>
      <w:r w:rsidR="008D1B0C" w:rsidRPr="00FA6515">
        <w:rPr>
          <w:rFonts w:ascii="Arial Narrow" w:hAnsi="Arial Narrow"/>
        </w:rPr>
        <w:t xml:space="preserve"> absence must be explained. </w:t>
      </w:r>
      <w:r w:rsidR="00F85DD2" w:rsidRPr="00FA6515">
        <w:rPr>
          <w:rFonts w:ascii="Arial Narrow" w:hAnsi="Arial Narrow"/>
        </w:rPr>
        <w:t>Call the office and have a note left for your professor or contact your professor via email. I</w:t>
      </w:r>
      <w:r w:rsidRPr="00FA6515">
        <w:rPr>
          <w:rFonts w:ascii="Arial Narrow" w:hAnsi="Arial Narrow"/>
        </w:rPr>
        <w:t>f you miss a class, i</w:t>
      </w:r>
      <w:r w:rsidR="00F85DD2" w:rsidRPr="00FA6515">
        <w:rPr>
          <w:rFonts w:ascii="Arial Narrow" w:hAnsi="Arial Narrow"/>
        </w:rPr>
        <w:t xml:space="preserve">t is your responsibility to get </w:t>
      </w:r>
      <w:r w:rsidR="00CD3F23" w:rsidRPr="00FA6515">
        <w:rPr>
          <w:rFonts w:ascii="Arial Narrow" w:hAnsi="Arial Narrow"/>
        </w:rPr>
        <w:t>any</w:t>
      </w:r>
      <w:r w:rsidR="00F85DD2" w:rsidRPr="00FA6515">
        <w:rPr>
          <w:rFonts w:ascii="Arial Narrow" w:hAnsi="Arial Narrow"/>
        </w:rPr>
        <w:t xml:space="preserve"> assignments from your fellow students. Note that </w:t>
      </w:r>
      <w:r w:rsidR="008D1B0C" w:rsidRPr="00FA6515">
        <w:rPr>
          <w:rFonts w:ascii="Arial Narrow" w:hAnsi="Arial Narrow"/>
        </w:rPr>
        <w:t>THREE</w:t>
      </w:r>
      <w:r w:rsidR="009F4337" w:rsidRPr="00FA6515">
        <w:rPr>
          <w:rFonts w:ascii="Arial Narrow" w:hAnsi="Arial Narrow"/>
        </w:rPr>
        <w:t xml:space="preserve"> unexcused absences will result in a full letter grade deduction</w:t>
      </w:r>
      <w:r w:rsidRPr="00FA6515">
        <w:rPr>
          <w:rFonts w:ascii="Arial Narrow" w:hAnsi="Arial Narrow"/>
        </w:rPr>
        <w:t xml:space="preserve"> on your course grade</w:t>
      </w:r>
      <w:r w:rsidR="009F4337" w:rsidRPr="00FA6515">
        <w:rPr>
          <w:rFonts w:ascii="Arial Narrow" w:hAnsi="Arial Narrow"/>
        </w:rPr>
        <w:t xml:space="preserve">, and </w:t>
      </w:r>
      <w:r w:rsidR="009F4337" w:rsidRPr="00FA6515">
        <w:rPr>
          <w:rFonts w:ascii="Arial Narrow" w:hAnsi="Arial Narrow"/>
          <w:u w:val="single"/>
        </w:rPr>
        <w:t xml:space="preserve">FOUR or more unexcused absences will </w:t>
      </w:r>
      <w:r w:rsidR="00F85DD2" w:rsidRPr="00FA6515">
        <w:rPr>
          <w:rFonts w:ascii="Arial Narrow" w:hAnsi="Arial Narrow"/>
          <w:u w:val="single"/>
        </w:rPr>
        <w:t>result</w:t>
      </w:r>
      <w:r w:rsidR="008D1B0C" w:rsidRPr="00FA6515">
        <w:rPr>
          <w:rFonts w:ascii="Arial Narrow" w:hAnsi="Arial Narrow"/>
          <w:u w:val="single"/>
        </w:rPr>
        <w:t xml:space="preserve"> in a failin</w:t>
      </w:r>
      <w:r w:rsidR="00F85DD2" w:rsidRPr="00FA6515">
        <w:rPr>
          <w:rFonts w:ascii="Arial Narrow" w:hAnsi="Arial Narrow"/>
          <w:u w:val="single"/>
        </w:rPr>
        <w:t>g grade and/or an automatic drop from the course</w:t>
      </w:r>
      <w:r w:rsidR="00CD3F23" w:rsidRPr="00FA6515">
        <w:rPr>
          <w:rFonts w:ascii="Arial Narrow" w:hAnsi="Arial Narrow"/>
        </w:rPr>
        <w:t>. Arriving late (within 30 minutes of the start of class) will be counted as a half of an absence; arriving more than 30 minutes late will be counted as an absence</w:t>
      </w:r>
      <w:r w:rsidR="00F85DD2" w:rsidRPr="00FA6515">
        <w:rPr>
          <w:rFonts w:ascii="Arial Narrow" w:hAnsi="Arial Narrow"/>
        </w:rPr>
        <w:t xml:space="preserve">.  </w:t>
      </w:r>
    </w:p>
    <w:p w14:paraId="17E0520B" w14:textId="77777777" w:rsidR="00DE1575" w:rsidRPr="00FA6515" w:rsidRDefault="00DE1575" w:rsidP="002723AD">
      <w:pPr>
        <w:ind w:left="360"/>
        <w:rPr>
          <w:rFonts w:ascii="Arial Narrow" w:hAnsi="Arial Narrow"/>
        </w:rPr>
      </w:pPr>
    </w:p>
    <w:p w14:paraId="13B827E5" w14:textId="77777777" w:rsidR="00C51740" w:rsidRPr="00FA6515" w:rsidRDefault="00F85DD2" w:rsidP="002723AD">
      <w:pPr>
        <w:ind w:left="360"/>
        <w:rPr>
          <w:rFonts w:ascii="Arial Narrow" w:hAnsi="Arial Narrow"/>
        </w:rPr>
      </w:pPr>
      <w:r w:rsidRPr="00FA6515">
        <w:rPr>
          <w:rFonts w:ascii="Arial Narrow" w:hAnsi="Arial Narrow"/>
        </w:rPr>
        <w:t xml:space="preserve">It </w:t>
      </w:r>
      <w:r w:rsidR="008D1B0C" w:rsidRPr="00FA6515">
        <w:rPr>
          <w:rFonts w:ascii="Arial Narrow" w:hAnsi="Arial Narrow"/>
        </w:rPr>
        <w:t>is never permissible to miss a c</w:t>
      </w:r>
      <w:r w:rsidRPr="00FA6515">
        <w:rPr>
          <w:rFonts w:ascii="Arial Narrow" w:hAnsi="Arial Narrow"/>
        </w:rPr>
        <w:t>ritique</w:t>
      </w:r>
      <w:r w:rsidR="00847BE4" w:rsidRPr="00FA6515">
        <w:rPr>
          <w:rFonts w:ascii="Arial Narrow" w:hAnsi="Arial Narrow"/>
        </w:rPr>
        <w:t>, n</w:t>
      </w:r>
      <w:r w:rsidRPr="00FA6515">
        <w:rPr>
          <w:rFonts w:ascii="Arial Narrow" w:hAnsi="Arial Narrow"/>
        </w:rPr>
        <w:t>or is it permissible to be late or to leave early. It will be considered a direct insult to your fellow class</w:t>
      </w:r>
      <w:r w:rsidR="00CD3F23" w:rsidRPr="00FA6515">
        <w:rPr>
          <w:rFonts w:ascii="Arial Narrow" w:hAnsi="Arial Narrow"/>
        </w:rPr>
        <w:t xml:space="preserve">mates and the invited critics. </w:t>
      </w:r>
      <w:r w:rsidR="00CD3F23" w:rsidRPr="00FA6515">
        <w:rPr>
          <w:rFonts w:ascii="Arial Narrow" w:hAnsi="Arial Narrow"/>
          <w:u w:val="single"/>
        </w:rPr>
        <w:t>If you arrive late to a review, you will not be allowed to present your work and will receive an automatic reduction of one letter grade on the project or assignment</w:t>
      </w:r>
      <w:r w:rsidR="00CD3F23" w:rsidRPr="00FA6515">
        <w:rPr>
          <w:rFonts w:ascii="Arial Narrow" w:hAnsi="Arial Narrow"/>
        </w:rPr>
        <w:t xml:space="preserve">. You may or may not be allowed to present your work </w:t>
      </w:r>
      <w:proofErr w:type="gramStart"/>
      <w:r w:rsidR="00CD3F23" w:rsidRPr="00FA6515">
        <w:rPr>
          <w:rFonts w:ascii="Arial Narrow" w:hAnsi="Arial Narrow"/>
        </w:rPr>
        <w:t>at a later date</w:t>
      </w:r>
      <w:proofErr w:type="gramEnd"/>
      <w:r w:rsidR="00CD3F23" w:rsidRPr="00FA6515">
        <w:rPr>
          <w:rFonts w:ascii="Arial Narrow" w:hAnsi="Arial Narrow"/>
        </w:rPr>
        <w:t xml:space="preserve">. </w:t>
      </w:r>
    </w:p>
    <w:p w14:paraId="1ADF4300" w14:textId="77777777" w:rsidR="00C51740" w:rsidRPr="00FA6515" w:rsidRDefault="00C51740" w:rsidP="002723AD">
      <w:pPr>
        <w:ind w:left="360"/>
        <w:rPr>
          <w:rFonts w:ascii="Arial Narrow" w:hAnsi="Arial Narrow"/>
        </w:rPr>
      </w:pPr>
    </w:p>
    <w:p w14:paraId="0ECFBD64" w14:textId="77777777" w:rsidR="007A66FA" w:rsidRDefault="007A66FA" w:rsidP="007A66FA">
      <w:pPr>
        <w:ind w:left="360"/>
        <w:rPr>
          <w:rFonts w:ascii="Arial Narrow" w:hAnsi="Arial Narrow"/>
          <w:szCs w:val="18"/>
        </w:rPr>
      </w:pPr>
      <w:r w:rsidRPr="001F7A40">
        <w:rPr>
          <w:rFonts w:ascii="Arial Narrow" w:hAnsi="Arial Narrow"/>
          <w:szCs w:val="18"/>
          <w:u w:val="single"/>
        </w:rPr>
        <w:t>Note</w:t>
      </w:r>
      <w:r>
        <w:rPr>
          <w:rFonts w:ascii="Arial Narrow" w:hAnsi="Arial Narrow"/>
          <w:szCs w:val="18"/>
        </w:rPr>
        <w:t>: A</w:t>
      </w:r>
      <w:r w:rsidRPr="001F7A40">
        <w:rPr>
          <w:rFonts w:ascii="Arial Narrow" w:hAnsi="Arial Narrow"/>
          <w:szCs w:val="18"/>
        </w:rPr>
        <w:t>cceptable reasons for absences from class include illness</w:t>
      </w:r>
      <w:r>
        <w:rPr>
          <w:rFonts w:ascii="Arial Narrow" w:hAnsi="Arial Narrow"/>
          <w:szCs w:val="18"/>
        </w:rPr>
        <w:t xml:space="preserve"> (with doctor’s note)</w:t>
      </w:r>
      <w:r w:rsidRPr="001F7A40">
        <w:rPr>
          <w:rFonts w:ascii="Arial Narrow" w:hAnsi="Arial Narrow"/>
          <w:szCs w:val="18"/>
        </w:rPr>
        <w:t xml:space="preserve">, serious family emergencies, special curricular requirements, military obligation, severe weather conditions, religious holidays, and participation in official University activities. Absences </w:t>
      </w:r>
      <w:r w:rsidRPr="001F7A40">
        <w:rPr>
          <w:rFonts w:ascii="Arial Narrow" w:hAnsi="Arial Narrow"/>
          <w:szCs w:val="18"/>
        </w:rPr>
        <w:lastRenderedPageBreak/>
        <w:t xml:space="preserve">from class for court-imposed legal obligations (e.g., jury duty or subpoena) </w:t>
      </w:r>
      <w:r>
        <w:rPr>
          <w:rFonts w:ascii="Arial Narrow" w:hAnsi="Arial Narrow"/>
          <w:szCs w:val="18"/>
        </w:rPr>
        <w:t xml:space="preserve">will also </w:t>
      </w:r>
      <w:r w:rsidRPr="001F7A40">
        <w:rPr>
          <w:rFonts w:ascii="Arial Narrow" w:hAnsi="Arial Narrow"/>
          <w:szCs w:val="18"/>
        </w:rPr>
        <w:t>be excused. Other reasons also may be approved</w:t>
      </w:r>
      <w:r>
        <w:rPr>
          <w:rFonts w:ascii="Arial Narrow" w:hAnsi="Arial Narrow"/>
          <w:szCs w:val="18"/>
        </w:rPr>
        <w:t>, at the discretion of the instructor</w:t>
      </w:r>
      <w:r w:rsidRPr="001F7A40">
        <w:rPr>
          <w:rFonts w:ascii="Arial Narrow" w:hAnsi="Arial Narrow"/>
          <w:szCs w:val="18"/>
        </w:rPr>
        <w:t>.</w:t>
      </w:r>
    </w:p>
    <w:p w14:paraId="1C9B4D1D" w14:textId="77777777" w:rsidR="00272582" w:rsidRPr="00FA6515" w:rsidRDefault="00272582" w:rsidP="00272582">
      <w:pPr>
        <w:pStyle w:val="Heading2"/>
        <w:ind w:left="720" w:right="360"/>
        <w:rPr>
          <w:rFonts w:ascii="Arial Narrow" w:hAnsi="Arial Narrow"/>
          <w:i/>
        </w:rPr>
      </w:pPr>
      <w:r w:rsidRPr="00FA6515">
        <w:rPr>
          <w:rFonts w:ascii="Arial Narrow" w:hAnsi="Arial Narrow"/>
          <w:i/>
        </w:rPr>
        <w:t>Religious Holidays</w:t>
      </w:r>
    </w:p>
    <w:p w14:paraId="0CEA19BB" w14:textId="77777777" w:rsidR="00272582" w:rsidRPr="00FA6515" w:rsidRDefault="00272582" w:rsidP="00272582">
      <w:pPr>
        <w:ind w:left="720" w:right="360"/>
        <w:rPr>
          <w:rFonts w:ascii="Arial Narrow" w:hAnsi="Arial Narrow"/>
        </w:rPr>
      </w:pPr>
      <w:r w:rsidRPr="00FA6515">
        <w:rPr>
          <w:rFonts w:ascii="Arial Narrow" w:hAnsi="Arial Narrow"/>
        </w:rPr>
        <w:t xml:space="preserve">You can be excused from class or other scheduled academic activity to observe a religious holy day of your faith </w:t>
      </w:r>
      <w:r w:rsidRPr="00FA6515">
        <w:rPr>
          <w:rFonts w:ascii="Arial Narrow" w:hAnsi="Arial Narrow"/>
          <w:u w:val="single"/>
        </w:rPr>
        <w:t>with prior notification to the instructor</w:t>
      </w:r>
      <w:r w:rsidRPr="00FA6515">
        <w:rPr>
          <w:rFonts w:ascii="Arial Narrow" w:hAnsi="Arial Narrow"/>
        </w:rPr>
        <w:t>. You will be permitted a reasonable amount of time to make up the material or activities covered in your absence, and will not be penalized due to absence from class or other scheduled academic activity because of religious observances.</w:t>
      </w:r>
    </w:p>
    <w:p w14:paraId="0BE9E202" w14:textId="77777777" w:rsidR="00272582" w:rsidRPr="00FA6515" w:rsidRDefault="00272582" w:rsidP="00272582">
      <w:pPr>
        <w:pStyle w:val="Heading2"/>
        <w:ind w:left="720" w:right="360"/>
        <w:rPr>
          <w:rFonts w:ascii="Arial Narrow" w:hAnsi="Arial Narrow"/>
          <w:i/>
        </w:rPr>
      </w:pPr>
      <w:r w:rsidRPr="00FA6515">
        <w:rPr>
          <w:rFonts w:ascii="Arial Narrow" w:hAnsi="Arial Narrow"/>
          <w:i/>
        </w:rPr>
        <w:t>Student Illness</w:t>
      </w:r>
    </w:p>
    <w:p w14:paraId="26901200" w14:textId="77777777" w:rsidR="00272582" w:rsidRPr="00FA6515" w:rsidRDefault="00272582" w:rsidP="00272582">
      <w:pPr>
        <w:ind w:left="720" w:right="360"/>
        <w:rPr>
          <w:rFonts w:ascii="Arial Narrow" w:hAnsi="Arial Narrow"/>
        </w:rPr>
      </w:pPr>
      <w:r w:rsidRPr="00FA6515">
        <w:rPr>
          <w:rFonts w:ascii="Arial Narrow" w:hAnsi="Arial Narrow"/>
        </w:rPr>
        <w:t>If you are absent from classes or examinations because of illness, please contact your instructor as soon as possible. The Student Health Care Center (SHCC) can provide a medical excuse note if their providers are involved in your medical care. You will be permitted a reasonable amount of time to make up the material or activities covered in your absence. If necessary, contact the college by the deadline to drop a course for medical reasons. Students can also petition the Dean of Students Office to drop a course for medical reasons.</w:t>
      </w:r>
    </w:p>
    <w:p w14:paraId="000F4CBA" w14:textId="77777777" w:rsidR="00272582" w:rsidRPr="00FA6515" w:rsidRDefault="00272582" w:rsidP="00272582">
      <w:pPr>
        <w:pStyle w:val="Heading2"/>
        <w:ind w:left="720" w:right="360"/>
        <w:rPr>
          <w:rFonts w:ascii="Arial Narrow" w:hAnsi="Arial Narrow"/>
          <w:i/>
        </w:rPr>
      </w:pPr>
      <w:r w:rsidRPr="00FA6515">
        <w:rPr>
          <w:rFonts w:ascii="Arial Narrow" w:hAnsi="Arial Narrow"/>
          <w:i/>
        </w:rPr>
        <w:t>Make-up Policy</w:t>
      </w:r>
    </w:p>
    <w:p w14:paraId="65FF38AC" w14:textId="77777777" w:rsidR="00272582" w:rsidRPr="00FA6515" w:rsidRDefault="00272582" w:rsidP="00272582">
      <w:pPr>
        <w:ind w:left="720" w:right="360"/>
        <w:rPr>
          <w:rFonts w:ascii="Arial Narrow" w:hAnsi="Arial Narrow"/>
        </w:rPr>
      </w:pPr>
      <w:r w:rsidRPr="00FA6515">
        <w:rPr>
          <w:rFonts w:ascii="Arial Narrow" w:hAnsi="Arial Narrow"/>
        </w:rPr>
        <w:t>It is not possible to make up a missed studio session. Although a long conversation with a fellow student will help you begin to figure out what to do to prepare for the next session, it can never make up the learning that happens during interactive group discussions. A session with your professor or graduate teaching assistant may or may not be possible and cannot duplicate the collective conversation.</w:t>
      </w:r>
    </w:p>
    <w:p w14:paraId="0B2E106B" w14:textId="77777777" w:rsidR="00272582" w:rsidRPr="00FA6515" w:rsidRDefault="00272582" w:rsidP="00272582">
      <w:pPr>
        <w:ind w:left="720" w:right="360"/>
        <w:rPr>
          <w:rFonts w:ascii="Arial Narrow" w:hAnsi="Arial Narrow"/>
        </w:rPr>
      </w:pPr>
    </w:p>
    <w:p w14:paraId="01388DED" w14:textId="77777777" w:rsidR="00272582" w:rsidRPr="00FA6515" w:rsidRDefault="00272582" w:rsidP="00272582">
      <w:pPr>
        <w:ind w:left="720" w:right="360"/>
        <w:rPr>
          <w:rFonts w:ascii="Arial Narrow" w:hAnsi="Arial Narrow"/>
        </w:rPr>
      </w:pPr>
      <w:r w:rsidRPr="00FA6515">
        <w:rPr>
          <w:rFonts w:ascii="Arial Narrow" w:hAnsi="Arial Narrow"/>
        </w:rPr>
        <w:t xml:space="preserve">No late work will be accepted without prior approval by the instructor. Computer problems that arise during submission will not be accepted as an excuse for late work. All work must be completed and submitted by the designated time on e-Learning or you will not receive credit for the assignment. </w:t>
      </w:r>
      <w:proofErr w:type="gramStart"/>
      <w:r w:rsidRPr="00FA6515">
        <w:rPr>
          <w:rFonts w:ascii="Arial Narrow" w:hAnsi="Arial Narrow"/>
        </w:rPr>
        <w:t>In the event that</w:t>
      </w:r>
      <w:proofErr w:type="gramEnd"/>
      <w:r w:rsidRPr="00FA6515">
        <w:rPr>
          <w:rFonts w:ascii="Arial Narrow" w:hAnsi="Arial Narrow"/>
        </w:rPr>
        <w:t xml:space="preserve"> make-up work is required and approved by the instructor in accordance with university policies, students will be given an amount of time equivalent to the missed classes to make up the work. Such make-ups will be administered individually if/as needed. </w:t>
      </w:r>
    </w:p>
    <w:p w14:paraId="52A160E5" w14:textId="77777777" w:rsidR="007A66FA" w:rsidRPr="00912900" w:rsidRDefault="007A66FA" w:rsidP="007A66FA">
      <w:pPr>
        <w:ind w:left="360"/>
        <w:rPr>
          <w:rFonts w:ascii="Arial Narrow" w:hAnsi="Arial Narrow"/>
          <w:szCs w:val="18"/>
        </w:rPr>
      </w:pPr>
    </w:p>
    <w:p w14:paraId="2B92986F" w14:textId="77777777" w:rsidR="00272582" w:rsidRDefault="00272582" w:rsidP="007A66FA">
      <w:pPr>
        <w:ind w:left="360"/>
        <w:rPr>
          <w:rFonts w:ascii="Arial Narrow" w:hAnsi="Arial Narrow"/>
        </w:rPr>
      </w:pPr>
      <w:r w:rsidRPr="00FA6515">
        <w:rPr>
          <w:rFonts w:ascii="Arial Narrow" w:hAnsi="Arial Narrow"/>
        </w:rPr>
        <w:t xml:space="preserve">Requirements for class attendance and make-up exams, assignments, and other work are consistent with university policies. Additional information is available at: </w:t>
      </w:r>
      <w:hyperlink r:id="rId23" w:history="1">
        <w:r w:rsidRPr="00FA6515">
          <w:rPr>
            <w:rStyle w:val="Hyperlink"/>
            <w:rFonts w:ascii="Arial Narrow" w:hAnsi="Arial Narrow"/>
            <w:color w:val="auto"/>
          </w:rPr>
          <w:t>https://catalog.ufl.edu/ugrad/current/regulations/info/attendance.aspx</w:t>
        </w:r>
      </w:hyperlink>
      <w:r w:rsidRPr="00FA6515">
        <w:rPr>
          <w:rFonts w:ascii="Arial Narrow" w:hAnsi="Arial Narrow"/>
        </w:rPr>
        <w:t>.</w:t>
      </w:r>
      <w:r>
        <w:rPr>
          <w:rFonts w:ascii="Arial Narrow" w:hAnsi="Arial Narrow"/>
        </w:rPr>
        <w:t xml:space="preserve"> </w:t>
      </w:r>
    </w:p>
    <w:p w14:paraId="286C5B84" w14:textId="77777777" w:rsidR="00272582" w:rsidRDefault="00272582" w:rsidP="007A66FA">
      <w:pPr>
        <w:ind w:left="360"/>
        <w:rPr>
          <w:rFonts w:ascii="Arial Narrow" w:hAnsi="Arial Narrow"/>
        </w:rPr>
      </w:pPr>
    </w:p>
    <w:p w14:paraId="140F1A8B" w14:textId="31EE9239" w:rsidR="007A66FA" w:rsidRPr="00912900" w:rsidRDefault="007A66FA" w:rsidP="007A66FA">
      <w:pPr>
        <w:ind w:left="360"/>
        <w:rPr>
          <w:rFonts w:ascii="Arial Narrow" w:hAnsi="Arial Narrow"/>
          <w:szCs w:val="18"/>
        </w:rPr>
      </w:pPr>
      <w:r w:rsidRPr="00912900">
        <w:rPr>
          <w:rFonts w:ascii="Arial Narrow" w:hAnsi="Arial Narrow"/>
          <w:szCs w:val="18"/>
          <w:u w:val="single"/>
        </w:rPr>
        <w:t>If something is seriously wrong and may affect your attendance, please talk to us about it</w:t>
      </w:r>
      <w:r w:rsidRPr="00912900">
        <w:rPr>
          <w:rFonts w:ascii="Arial Narrow" w:hAnsi="Arial Narrow"/>
          <w:szCs w:val="18"/>
        </w:rPr>
        <w:t xml:space="preserve">. Arrangements can be made to cope with serious illness, family issues, or personal crises. </w:t>
      </w:r>
    </w:p>
    <w:p w14:paraId="68F4F23E" w14:textId="77777777" w:rsidR="007A66FA" w:rsidRPr="00FA6515" w:rsidRDefault="007A66FA" w:rsidP="00AC27DE">
      <w:pPr>
        <w:ind w:left="360"/>
        <w:rPr>
          <w:rFonts w:ascii="Arial Narrow" w:hAnsi="Arial Narrow"/>
        </w:rPr>
      </w:pPr>
    </w:p>
    <w:p w14:paraId="77C99087" w14:textId="482DFB66" w:rsidR="00E55C7B" w:rsidRPr="00FA6515" w:rsidRDefault="00E55C7B" w:rsidP="007A66FA">
      <w:pPr>
        <w:pStyle w:val="Heading2"/>
        <w:numPr>
          <w:ilvl w:val="0"/>
          <w:numId w:val="5"/>
        </w:numPr>
        <w:spacing w:before="0" w:after="120"/>
        <w:rPr>
          <w:rFonts w:ascii="Arial Narrow" w:hAnsi="Arial Narrow"/>
        </w:rPr>
      </w:pPr>
      <w:r w:rsidRPr="00FA6515">
        <w:rPr>
          <w:rFonts w:ascii="Arial Narrow" w:hAnsi="Arial Narrow"/>
        </w:rPr>
        <w:t>S</w:t>
      </w:r>
      <w:r w:rsidR="007A66FA">
        <w:rPr>
          <w:rFonts w:ascii="Arial Narrow" w:hAnsi="Arial Narrow"/>
        </w:rPr>
        <w:t>AFETY</w:t>
      </w:r>
    </w:p>
    <w:p w14:paraId="0ABA839B" w14:textId="4E7483F4" w:rsidR="00C51740" w:rsidRDefault="00C51740" w:rsidP="00061E83">
      <w:pPr>
        <w:ind w:left="360"/>
        <w:rPr>
          <w:rFonts w:ascii="Arial Narrow" w:hAnsi="Arial Narrow"/>
        </w:rPr>
      </w:pPr>
      <w:r w:rsidRPr="00FA6515">
        <w:rPr>
          <w:rFonts w:ascii="Arial Narrow" w:hAnsi="Arial Narrow"/>
        </w:rPr>
        <w:t xml:space="preserve">The Woodshop is located on the ground floor of Fine Arts Building “C” (FAC), adjacent to the Architecture Building. The facility includes </w:t>
      </w:r>
      <w:proofErr w:type="gramStart"/>
      <w:r w:rsidRPr="00FA6515">
        <w:rPr>
          <w:rFonts w:ascii="Arial Narrow" w:hAnsi="Arial Narrow"/>
        </w:rPr>
        <w:t>a number of</w:t>
      </w:r>
      <w:proofErr w:type="gramEnd"/>
      <w:r w:rsidRPr="00FA6515">
        <w:rPr>
          <w:rFonts w:ascii="Arial Narrow" w:hAnsi="Arial Narrow"/>
        </w:rPr>
        <w:t xml:space="preserve"> woodworking tools, including saws, drill presses, sanders, and hand tools. Woodshop orientations will be conducted in-class at the beginning of the term, and each of you will be required to attend. Please use every precaution in the workshop and in the studio. Please be aware of safety issues with tools, materials, or sprays you have not used before, and do not hesitate to ask for assistance if/as needed. </w:t>
      </w:r>
      <w:r w:rsidRPr="00FA6515">
        <w:rPr>
          <w:rFonts w:ascii="Arial Narrow" w:hAnsi="Arial Narrow"/>
          <w:u w:val="single"/>
        </w:rPr>
        <w:t>Note that power tools are prohibited in the Studio</w:t>
      </w:r>
      <w:r w:rsidRPr="00FA6515">
        <w:rPr>
          <w:rFonts w:ascii="Arial Narrow" w:hAnsi="Arial Narrow"/>
        </w:rPr>
        <w:t>.</w:t>
      </w:r>
    </w:p>
    <w:p w14:paraId="66F7047A" w14:textId="77777777" w:rsidR="007A66FA" w:rsidRPr="00FA6515" w:rsidRDefault="007A66FA" w:rsidP="00061E83">
      <w:pPr>
        <w:ind w:left="360"/>
        <w:rPr>
          <w:rFonts w:ascii="Arial Narrow" w:hAnsi="Arial Narrow"/>
        </w:rPr>
      </w:pPr>
    </w:p>
    <w:p w14:paraId="30578ED3" w14:textId="57F7BDC6" w:rsidR="000A5904" w:rsidRPr="00FA6515" w:rsidRDefault="000A5904" w:rsidP="007A66FA">
      <w:pPr>
        <w:pStyle w:val="Heading2"/>
        <w:numPr>
          <w:ilvl w:val="0"/>
          <w:numId w:val="5"/>
        </w:numPr>
        <w:spacing w:before="0" w:after="120"/>
        <w:rPr>
          <w:rFonts w:ascii="Arial Narrow" w:hAnsi="Arial Narrow"/>
        </w:rPr>
      </w:pPr>
      <w:r w:rsidRPr="00FA6515">
        <w:rPr>
          <w:rFonts w:ascii="Arial Narrow" w:hAnsi="Arial Narrow"/>
        </w:rPr>
        <w:t>S</w:t>
      </w:r>
      <w:r w:rsidR="007A66FA">
        <w:rPr>
          <w:rFonts w:ascii="Arial Narrow" w:hAnsi="Arial Narrow"/>
        </w:rPr>
        <w:t>PRAY PAINTING POLICY</w:t>
      </w:r>
    </w:p>
    <w:p w14:paraId="2A0F135D" w14:textId="50F63702" w:rsidR="000A5904" w:rsidRDefault="000A5904" w:rsidP="005C3E87">
      <w:pPr>
        <w:ind w:left="360"/>
        <w:rPr>
          <w:rFonts w:ascii="Arial Narrow" w:hAnsi="Arial Narrow"/>
        </w:rPr>
      </w:pPr>
      <w:r w:rsidRPr="00FA6515">
        <w:rPr>
          <w:rFonts w:ascii="Arial Narrow" w:hAnsi="Arial Narrow"/>
          <w:u w:val="single"/>
        </w:rPr>
        <w:t>Spray painting, or the use of any other sort of aerosol spray</w:t>
      </w:r>
      <w:r w:rsidR="00C51740" w:rsidRPr="00FA6515">
        <w:rPr>
          <w:rFonts w:ascii="Arial Narrow" w:hAnsi="Arial Narrow"/>
          <w:u w:val="single"/>
        </w:rPr>
        <w:t xml:space="preserve"> (including matte sprays)</w:t>
      </w:r>
      <w:r w:rsidRPr="00FA6515">
        <w:rPr>
          <w:rFonts w:ascii="Arial Narrow" w:hAnsi="Arial Narrow"/>
          <w:u w:val="single"/>
        </w:rPr>
        <w:t xml:space="preserve">, is NOT allowed in the Architecture Building, Rinker Hall </w:t>
      </w:r>
      <w:r w:rsidR="00860569" w:rsidRPr="00FA6515">
        <w:rPr>
          <w:rFonts w:ascii="Arial Narrow" w:hAnsi="Arial Narrow"/>
          <w:u w:val="single"/>
        </w:rPr>
        <w:t>or</w:t>
      </w:r>
      <w:r w:rsidRPr="00FA6515">
        <w:rPr>
          <w:rFonts w:ascii="Arial Narrow" w:hAnsi="Arial Narrow"/>
          <w:u w:val="single"/>
        </w:rPr>
        <w:t xml:space="preserve"> in Fine Arts C, except within the spray booth found in Room 211 of Fine Arts C</w:t>
      </w:r>
      <w:r w:rsidRPr="00FA6515">
        <w:rPr>
          <w:rFonts w:ascii="Arial Narrow" w:hAnsi="Arial Narrow"/>
        </w:rPr>
        <w:t>. Students found in violation of this policy will be referred to the Dean of Students for disciplinary action. Note that “Architecture Building” includes the enclosed spaces of the building, as well as the exterior balconies, atrium, walkways, paved areas, stairways, common areas, roofs, and landscaping adjacent to the building.</w:t>
      </w:r>
    </w:p>
    <w:p w14:paraId="10A91E6C" w14:textId="77777777" w:rsidR="007A66FA" w:rsidRPr="00FA6515" w:rsidRDefault="007A66FA" w:rsidP="005C3E87">
      <w:pPr>
        <w:ind w:left="360"/>
        <w:rPr>
          <w:rFonts w:ascii="Arial Narrow" w:hAnsi="Arial Narrow"/>
        </w:rPr>
      </w:pPr>
    </w:p>
    <w:p w14:paraId="21B31C23" w14:textId="77777777" w:rsidR="007A66FA" w:rsidRPr="007A66FA" w:rsidRDefault="007A66FA" w:rsidP="007A66FA">
      <w:pPr>
        <w:pStyle w:val="Heading2"/>
        <w:numPr>
          <w:ilvl w:val="0"/>
          <w:numId w:val="5"/>
        </w:numPr>
        <w:spacing w:before="0" w:after="120"/>
        <w:rPr>
          <w:rStyle w:val="Strong"/>
          <w:rFonts w:ascii="Arial Narrow" w:hAnsi="Arial Narrow"/>
          <w:b w:val="0"/>
          <w:sz w:val="18"/>
          <w:szCs w:val="18"/>
        </w:rPr>
      </w:pPr>
      <w:r w:rsidRPr="007A66FA">
        <w:rPr>
          <w:rStyle w:val="Strong"/>
          <w:rFonts w:ascii="Arial Narrow" w:hAnsi="Arial Narrow"/>
          <w:b w:val="0"/>
          <w:sz w:val="18"/>
          <w:szCs w:val="18"/>
        </w:rPr>
        <w:t>COURSE TECHNOLOGY</w:t>
      </w:r>
    </w:p>
    <w:p w14:paraId="6F4B236F" w14:textId="1A194E88" w:rsidR="007A66FA" w:rsidRDefault="007A66FA" w:rsidP="007A66FA">
      <w:pPr>
        <w:ind w:left="360"/>
        <w:rPr>
          <w:rFonts w:ascii="Arial Narrow" w:hAnsi="Arial Narrow"/>
          <w:szCs w:val="18"/>
        </w:rPr>
      </w:pPr>
      <w:r w:rsidRPr="00912900">
        <w:rPr>
          <w:rFonts w:ascii="Arial Narrow" w:hAnsi="Arial Narrow"/>
          <w:szCs w:val="18"/>
        </w:rPr>
        <w:t xml:space="preserve">The UF Canvas e-learning portal will be used for sharing of certain common references available in electronic format. It will be accessible at </w:t>
      </w:r>
      <w:hyperlink r:id="rId24" w:history="1">
        <w:r w:rsidRPr="00912900">
          <w:rPr>
            <w:rStyle w:val="Hyperlink"/>
            <w:rFonts w:ascii="Arial Narrow" w:hAnsi="Arial Narrow"/>
            <w:color w:val="auto"/>
            <w:szCs w:val="18"/>
          </w:rPr>
          <w:t>http://elearning.ufl.edu/</w:t>
        </w:r>
      </w:hyperlink>
      <w:r w:rsidRPr="00912900">
        <w:rPr>
          <w:rFonts w:ascii="Arial Narrow" w:hAnsi="Arial Narrow"/>
          <w:szCs w:val="18"/>
        </w:rPr>
        <w:t>. Notify your faculty if you do not have access to the course through this online portal.</w:t>
      </w:r>
      <w:r>
        <w:rPr>
          <w:rFonts w:ascii="Arial Narrow" w:hAnsi="Arial Narrow"/>
          <w:szCs w:val="18"/>
        </w:rPr>
        <w:t xml:space="preserve"> We will also use Zoom for synchronous online learning and Miro for class presentations and reviews. Links to the class Zoom meetings and Miro presentation boards will be provided through Canvas.</w:t>
      </w:r>
    </w:p>
    <w:p w14:paraId="57E6851C" w14:textId="77777777" w:rsidR="007A66FA" w:rsidRDefault="007A66FA" w:rsidP="007A66FA">
      <w:pPr>
        <w:ind w:left="360"/>
        <w:rPr>
          <w:rFonts w:ascii="Arial Narrow" w:hAnsi="Arial Narrow"/>
          <w:szCs w:val="18"/>
        </w:rPr>
      </w:pPr>
    </w:p>
    <w:p w14:paraId="0F96A7E1" w14:textId="77777777" w:rsidR="007A66FA" w:rsidRPr="00FA6515" w:rsidRDefault="007A66FA" w:rsidP="007A66FA">
      <w:pPr>
        <w:rPr>
          <w:rFonts w:ascii="Arial Narrow" w:hAnsi="Arial Narrow"/>
        </w:rPr>
      </w:pPr>
    </w:p>
    <w:p w14:paraId="175F79DF" w14:textId="77777777" w:rsidR="004C278E" w:rsidRDefault="004C278E">
      <w:pPr>
        <w:rPr>
          <w:rFonts w:ascii="Arial Narrow" w:hAnsi="Arial Narrow" w:cs="Arial"/>
          <w:b/>
          <w:bCs/>
          <w:kern w:val="32"/>
          <w:szCs w:val="32"/>
        </w:rPr>
      </w:pPr>
      <w:r>
        <w:rPr>
          <w:rFonts w:ascii="Arial Narrow" w:hAnsi="Arial Narrow"/>
        </w:rPr>
        <w:br w:type="page"/>
      </w:r>
    </w:p>
    <w:p w14:paraId="1C05513E" w14:textId="567D136F" w:rsidR="0001400C" w:rsidRPr="00FA6515" w:rsidRDefault="0001400C" w:rsidP="007A66FA">
      <w:pPr>
        <w:pStyle w:val="Heading1"/>
        <w:spacing w:before="0"/>
        <w:rPr>
          <w:rFonts w:ascii="Arial Narrow" w:hAnsi="Arial Narrow"/>
        </w:rPr>
      </w:pPr>
      <w:r w:rsidRPr="00FA6515">
        <w:rPr>
          <w:rFonts w:ascii="Arial Narrow" w:hAnsi="Arial Narrow"/>
        </w:rPr>
        <w:lastRenderedPageBreak/>
        <w:t>GRADING POLICIES</w:t>
      </w:r>
      <w:r w:rsidR="00C53557" w:rsidRPr="00C53557">
        <w:rPr>
          <w:rFonts w:ascii="Arial Narrow" w:hAnsi="Arial Narrow"/>
          <w:b w:val="0"/>
          <w:bCs w:val="0"/>
        </w:rPr>
        <w:t>: METHODS BY WHICH STUDENTS ARE EVALUATED AND GRADES DETERMINED</w:t>
      </w:r>
    </w:p>
    <w:p w14:paraId="104F923A" w14:textId="77777777" w:rsidR="00773095" w:rsidRPr="00912900" w:rsidRDefault="00773095" w:rsidP="00773095">
      <w:pPr>
        <w:pStyle w:val="Heading2"/>
        <w:numPr>
          <w:ilvl w:val="0"/>
          <w:numId w:val="5"/>
        </w:numPr>
        <w:rPr>
          <w:rFonts w:ascii="Arial Narrow" w:hAnsi="Arial Narrow"/>
        </w:rPr>
      </w:pPr>
      <w:r w:rsidRPr="00912900">
        <w:rPr>
          <w:rFonts w:ascii="Arial Narrow" w:hAnsi="Arial Narrow"/>
        </w:rPr>
        <w:t xml:space="preserve">Your development as a designer and future architect relies on developing a disciplined way of working that involves a continual testing of ideas through making. Each time you make something you will take on new questions or the same questions at another level of sophistication. There is no single answer for which we are looking. We will give you feedback on the directions you have taken, suggestions for further work, and assess the architectural implications of your projects. It is critical that you learn to </w:t>
      </w:r>
      <w:r w:rsidRPr="00912900">
        <w:rPr>
          <w:rFonts w:ascii="Arial Narrow" w:hAnsi="Arial Narrow"/>
          <w:i/>
        </w:rPr>
        <w:t>critique yourselves</w:t>
      </w:r>
      <w:r w:rsidRPr="00912900">
        <w:rPr>
          <w:rFonts w:ascii="Arial Narrow" w:hAnsi="Arial Narrow"/>
        </w:rPr>
        <w:t xml:space="preserve"> effectively. What we ask from you is a concerted effort, an innovative take on the problem, constructions that raise architectural issues, and for you to challenge yourself and be constantly willing to continue to develop a scheme. </w:t>
      </w:r>
    </w:p>
    <w:p w14:paraId="57A962DB" w14:textId="77777777" w:rsidR="00773095" w:rsidRPr="008010E4" w:rsidRDefault="00773095" w:rsidP="00773095">
      <w:pPr>
        <w:pStyle w:val="Heading2"/>
        <w:numPr>
          <w:ilvl w:val="0"/>
          <w:numId w:val="5"/>
        </w:numPr>
        <w:tabs>
          <w:tab w:val="num" w:pos="360"/>
        </w:tabs>
        <w:rPr>
          <w:rStyle w:val="Emphasis"/>
          <w:rFonts w:ascii="Arial Narrow" w:hAnsi="Arial Narrow"/>
          <w:i w:val="0"/>
          <w:szCs w:val="18"/>
        </w:rPr>
      </w:pPr>
      <w:r w:rsidRPr="00912900">
        <w:rPr>
          <w:rStyle w:val="Emphasis"/>
          <w:rFonts w:ascii="Arial Narrow" w:hAnsi="Arial Narrow"/>
          <w:i w:val="0"/>
          <w:szCs w:val="18"/>
        </w:rPr>
        <w:t xml:space="preserve">Grades are quite straightforward and will be based on the </w:t>
      </w:r>
      <w:r w:rsidRPr="00912900">
        <w:rPr>
          <w:rStyle w:val="Emphasis"/>
          <w:rFonts w:ascii="Arial Narrow" w:hAnsi="Arial Narrow"/>
          <w:i w:val="0"/>
          <w:szCs w:val="18"/>
          <w:u w:val="single"/>
        </w:rPr>
        <w:t>quality and completeness</w:t>
      </w:r>
      <w:r w:rsidRPr="00912900">
        <w:rPr>
          <w:rStyle w:val="Emphasis"/>
          <w:rFonts w:ascii="Arial Narrow" w:hAnsi="Arial Narrow"/>
          <w:i w:val="0"/>
          <w:szCs w:val="18"/>
        </w:rPr>
        <w:t xml:space="preserve"> of work, the </w:t>
      </w:r>
      <w:r w:rsidRPr="00912900">
        <w:rPr>
          <w:rStyle w:val="Emphasis"/>
          <w:rFonts w:ascii="Arial Narrow" w:hAnsi="Arial Narrow"/>
          <w:i w:val="0"/>
          <w:szCs w:val="18"/>
          <w:u w:val="single"/>
        </w:rPr>
        <w:t>clarity and rigor of your ideas and design process</w:t>
      </w:r>
      <w:r w:rsidRPr="00912900">
        <w:rPr>
          <w:rStyle w:val="Emphasis"/>
          <w:rFonts w:ascii="Arial Narrow" w:hAnsi="Arial Narrow"/>
          <w:i w:val="0"/>
          <w:szCs w:val="18"/>
        </w:rPr>
        <w:t xml:space="preserve">, and your </w:t>
      </w:r>
      <w:r w:rsidRPr="00912900">
        <w:rPr>
          <w:rStyle w:val="Emphasis"/>
          <w:rFonts w:ascii="Arial Narrow" w:hAnsi="Arial Narrow"/>
          <w:i w:val="0"/>
          <w:szCs w:val="18"/>
          <w:u w:val="single"/>
        </w:rPr>
        <w:t>contribution to the ongoing public dialogue</w:t>
      </w:r>
      <w:r w:rsidRPr="00912900">
        <w:rPr>
          <w:rStyle w:val="Emphasis"/>
          <w:rFonts w:ascii="Arial Narrow" w:hAnsi="Arial Narrow"/>
          <w:i w:val="0"/>
          <w:szCs w:val="18"/>
        </w:rPr>
        <w:t xml:space="preserve"> that is integral to the studio education system and to the practice of architecture. Day-to-day interactions in studio and during presentations are noted and will have a significant impact on your final grade. </w:t>
      </w:r>
      <w:r>
        <w:rPr>
          <w:rStyle w:val="Emphasis"/>
          <w:rFonts w:ascii="Arial Narrow" w:hAnsi="Arial Narrow"/>
          <w:i w:val="0"/>
          <w:szCs w:val="18"/>
        </w:rPr>
        <w:t>Interim</w:t>
      </w:r>
      <w:r w:rsidRPr="00912900">
        <w:rPr>
          <w:rStyle w:val="Emphasis"/>
          <w:rFonts w:ascii="Arial Narrow" w:hAnsi="Arial Narrow"/>
          <w:i w:val="0"/>
          <w:szCs w:val="18"/>
        </w:rPr>
        <w:t xml:space="preserve"> grades will be issued and will include comments and a letter grade assessment for progress to that point. If you have questions at any point, make an appointment to meet with your faculty instructors.</w:t>
      </w:r>
    </w:p>
    <w:p w14:paraId="6EA027BE" w14:textId="77777777" w:rsidR="005C3E87" w:rsidRPr="008010E4" w:rsidRDefault="005C3E87" w:rsidP="00773095">
      <w:pPr>
        <w:pStyle w:val="ListParagraph"/>
        <w:ind w:left="360"/>
        <w:rPr>
          <w:rFonts w:ascii="Arial Narrow" w:hAnsi="Arial Narrow"/>
        </w:rPr>
      </w:pPr>
    </w:p>
    <w:p w14:paraId="11218A87" w14:textId="6CCC46FD" w:rsidR="00CE2133" w:rsidRPr="008010E4" w:rsidRDefault="00CE2133" w:rsidP="0015208D">
      <w:pPr>
        <w:pStyle w:val="ListParagraph"/>
        <w:numPr>
          <w:ilvl w:val="0"/>
          <w:numId w:val="5"/>
        </w:numPr>
        <w:rPr>
          <w:rFonts w:ascii="Arial Narrow" w:hAnsi="Arial Narrow"/>
        </w:rPr>
      </w:pPr>
      <w:r w:rsidRPr="008010E4">
        <w:rPr>
          <w:rFonts w:ascii="Arial Narrow" w:hAnsi="Arial Narrow"/>
        </w:rPr>
        <w:t xml:space="preserve">When readings are assigned, there will be a </w:t>
      </w:r>
      <w:r w:rsidR="008010E4" w:rsidRPr="008010E4">
        <w:rPr>
          <w:rFonts w:ascii="Arial Narrow" w:hAnsi="Arial Narrow"/>
        </w:rPr>
        <w:t>required reading response and/or</w:t>
      </w:r>
      <w:r w:rsidRPr="008010E4">
        <w:rPr>
          <w:rFonts w:ascii="Arial Narrow" w:hAnsi="Arial Narrow"/>
        </w:rPr>
        <w:t xml:space="preserve"> online quiz </w:t>
      </w:r>
      <w:r w:rsidR="008010E4" w:rsidRPr="008010E4">
        <w:rPr>
          <w:rFonts w:ascii="Arial Narrow" w:hAnsi="Arial Narrow"/>
        </w:rPr>
        <w:t xml:space="preserve">due </w:t>
      </w:r>
      <w:r w:rsidRPr="008010E4">
        <w:rPr>
          <w:rFonts w:ascii="Arial Narrow" w:hAnsi="Arial Narrow"/>
        </w:rPr>
        <w:t xml:space="preserve">prior to the class discussion to check your comprehension. These quizzes will be announced in advance and available through e-learning. Grades on the </w:t>
      </w:r>
      <w:r w:rsidR="008010E4" w:rsidRPr="008010E4">
        <w:rPr>
          <w:rFonts w:ascii="Arial Narrow" w:hAnsi="Arial Narrow"/>
        </w:rPr>
        <w:t xml:space="preserve">reading responses and/or </w:t>
      </w:r>
      <w:r w:rsidRPr="008010E4">
        <w:rPr>
          <w:rFonts w:ascii="Arial Narrow" w:hAnsi="Arial Narrow"/>
        </w:rPr>
        <w:t>quizzes will be one component of your participation grade for the course.</w:t>
      </w:r>
    </w:p>
    <w:p w14:paraId="4ECC231A" w14:textId="77777777" w:rsidR="00A96F6D" w:rsidRPr="008010E4" w:rsidRDefault="00A96F6D" w:rsidP="00A96F6D">
      <w:pPr>
        <w:pStyle w:val="ListParagraph"/>
        <w:rPr>
          <w:rFonts w:ascii="Arial Narrow" w:hAnsi="Arial Narrow"/>
        </w:rPr>
      </w:pPr>
    </w:p>
    <w:p w14:paraId="551CF114" w14:textId="13572ABD" w:rsidR="005C3E87" w:rsidRPr="008010E4" w:rsidRDefault="005C3E87" w:rsidP="0015208D">
      <w:pPr>
        <w:pStyle w:val="ListParagraph"/>
        <w:numPr>
          <w:ilvl w:val="0"/>
          <w:numId w:val="5"/>
        </w:numPr>
        <w:rPr>
          <w:rFonts w:ascii="Arial Narrow" w:hAnsi="Arial Narrow"/>
        </w:rPr>
      </w:pPr>
      <w:r w:rsidRPr="008010E4">
        <w:rPr>
          <w:rFonts w:ascii="Arial Narrow" w:hAnsi="Arial Narrow"/>
        </w:rPr>
        <w:t>Grading Scale + Qualitative Descriptions</w:t>
      </w:r>
    </w:p>
    <w:p w14:paraId="52596402" w14:textId="77777777" w:rsidR="005C3E87" w:rsidRPr="00FA6515" w:rsidRDefault="005C3E87" w:rsidP="005C3E87">
      <w:pPr>
        <w:pStyle w:val="ListParagraph"/>
        <w:rPr>
          <w:rFonts w:ascii="Arial Narrow" w:hAnsi="Arial Narrow"/>
        </w:rPr>
      </w:pPr>
    </w:p>
    <w:tbl>
      <w:tblPr>
        <w:tblW w:w="9000"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8" w:type="dxa"/>
          <w:left w:w="58" w:type="dxa"/>
          <w:bottom w:w="58" w:type="dxa"/>
          <w:right w:w="58" w:type="dxa"/>
        </w:tblCellMar>
        <w:tblLook w:val="04A0" w:firstRow="1" w:lastRow="0" w:firstColumn="1" w:lastColumn="0" w:noHBand="0" w:noVBand="1"/>
      </w:tblPr>
      <w:tblGrid>
        <w:gridCol w:w="720"/>
        <w:gridCol w:w="1440"/>
        <w:gridCol w:w="757"/>
        <w:gridCol w:w="6083"/>
      </w:tblGrid>
      <w:tr w:rsidR="00930C1B" w:rsidRPr="00FA6515" w14:paraId="1745FEA0" w14:textId="77777777" w:rsidTr="00221FC4">
        <w:trPr>
          <w:tblHeader/>
        </w:trPr>
        <w:tc>
          <w:tcPr>
            <w:tcW w:w="720"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hideMark/>
          </w:tcPr>
          <w:p w14:paraId="4A5E6F1A" w14:textId="77777777" w:rsidR="00930C1B" w:rsidRPr="00FA6515" w:rsidRDefault="00930C1B" w:rsidP="005C3E87">
            <w:pPr>
              <w:jc w:val="center"/>
              <w:rPr>
                <w:rFonts w:ascii="Arial Narrow" w:hAnsi="Arial Narrow"/>
              </w:rPr>
            </w:pPr>
            <w:r w:rsidRPr="00FA6515">
              <w:rPr>
                <w:rFonts w:ascii="Arial Narrow" w:hAnsi="Arial Narrow"/>
              </w:rPr>
              <w:t>Letter Grade</w:t>
            </w:r>
          </w:p>
        </w:tc>
        <w:tc>
          <w:tcPr>
            <w:tcW w:w="1440"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tcPr>
          <w:p w14:paraId="23D91223" w14:textId="77777777" w:rsidR="00930C1B" w:rsidRPr="00FA6515" w:rsidRDefault="00930C1B" w:rsidP="005C3E87">
            <w:pPr>
              <w:jc w:val="center"/>
              <w:rPr>
                <w:rFonts w:ascii="Arial Narrow" w:hAnsi="Arial Narrow"/>
              </w:rPr>
            </w:pPr>
            <w:r w:rsidRPr="00FA6515">
              <w:rPr>
                <w:rFonts w:ascii="Arial Narrow" w:hAnsi="Arial Narrow"/>
              </w:rPr>
              <w:t>Numeric Grades</w:t>
            </w:r>
          </w:p>
        </w:tc>
        <w:tc>
          <w:tcPr>
            <w:tcW w:w="757"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tcPr>
          <w:p w14:paraId="59998C73" w14:textId="77777777" w:rsidR="00930C1B" w:rsidRPr="00FA6515" w:rsidRDefault="00930C1B" w:rsidP="005C3E87">
            <w:pPr>
              <w:jc w:val="center"/>
              <w:rPr>
                <w:rFonts w:ascii="Arial Narrow" w:hAnsi="Arial Narrow"/>
              </w:rPr>
            </w:pPr>
            <w:r w:rsidRPr="00FA6515">
              <w:rPr>
                <w:rFonts w:ascii="Arial Narrow" w:hAnsi="Arial Narrow"/>
              </w:rPr>
              <w:t>Quality Points</w:t>
            </w:r>
          </w:p>
        </w:tc>
        <w:tc>
          <w:tcPr>
            <w:tcW w:w="6083"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tcPr>
          <w:p w14:paraId="72ADF968" w14:textId="77777777" w:rsidR="00930C1B" w:rsidRPr="00FA6515" w:rsidRDefault="00930C1B" w:rsidP="00A35E76">
            <w:pPr>
              <w:rPr>
                <w:rFonts w:ascii="Arial Narrow" w:hAnsi="Arial Narrow"/>
              </w:rPr>
            </w:pPr>
            <w:r w:rsidRPr="00FA6515">
              <w:rPr>
                <w:rFonts w:ascii="Arial Narrow" w:hAnsi="Arial Narrow"/>
              </w:rPr>
              <w:t>Qualitative Description</w:t>
            </w:r>
          </w:p>
        </w:tc>
      </w:tr>
      <w:tr w:rsidR="00930C1B" w:rsidRPr="00FA6515" w14:paraId="0C729343" w14:textId="77777777" w:rsidTr="00221FC4">
        <w:tc>
          <w:tcPr>
            <w:tcW w:w="720"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345ECB4" w14:textId="77777777" w:rsidR="00930C1B" w:rsidRPr="00FA6515" w:rsidRDefault="00930C1B" w:rsidP="005C3E87">
            <w:pPr>
              <w:jc w:val="center"/>
              <w:rPr>
                <w:rFonts w:ascii="Arial Narrow" w:hAnsi="Arial Narrow"/>
              </w:rPr>
            </w:pPr>
            <w:r w:rsidRPr="00FA6515">
              <w:rPr>
                <w:rFonts w:ascii="Arial Narrow" w:hAnsi="Arial Narrow"/>
              </w:rPr>
              <w:t>A</w:t>
            </w:r>
          </w:p>
        </w:tc>
        <w:tc>
          <w:tcPr>
            <w:tcW w:w="1440"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C96B884" w14:textId="7695A66C" w:rsidR="00930C1B" w:rsidRPr="00FA6515" w:rsidRDefault="00930C1B" w:rsidP="005C3E87">
            <w:pPr>
              <w:jc w:val="center"/>
              <w:rPr>
                <w:rFonts w:ascii="Arial Narrow" w:hAnsi="Arial Narrow"/>
              </w:rPr>
            </w:pPr>
            <w:r w:rsidRPr="00FA6515">
              <w:rPr>
                <w:rFonts w:ascii="Arial Narrow" w:hAnsi="Arial Narrow"/>
              </w:rPr>
              <w:t xml:space="preserve">100 </w:t>
            </w:r>
            <w:r w:rsidR="00221FC4">
              <w:rPr>
                <w:rFonts w:ascii="Arial Narrow" w:hAnsi="Arial Narrow"/>
              </w:rPr>
              <w:t>to</w:t>
            </w:r>
            <w:r w:rsidR="00583548" w:rsidRPr="00FA6515">
              <w:rPr>
                <w:rFonts w:ascii="Arial Narrow" w:hAnsi="Arial Narrow"/>
              </w:rPr>
              <w:t xml:space="preserve"> 94</w:t>
            </w:r>
            <w:r w:rsidR="00221FC4">
              <w:rPr>
                <w:rFonts w:ascii="Arial Narrow" w:hAnsi="Arial Narrow"/>
              </w:rPr>
              <w:t>.0%</w:t>
            </w:r>
          </w:p>
        </w:tc>
        <w:tc>
          <w:tcPr>
            <w:tcW w:w="757"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D317500" w14:textId="77777777" w:rsidR="00930C1B" w:rsidRPr="00FA6515" w:rsidRDefault="00930C1B" w:rsidP="005C3E87">
            <w:pPr>
              <w:jc w:val="center"/>
              <w:rPr>
                <w:rFonts w:ascii="Arial Narrow" w:hAnsi="Arial Narrow"/>
              </w:rPr>
            </w:pPr>
            <w:r w:rsidRPr="00FA6515">
              <w:rPr>
                <w:rFonts w:ascii="Arial Narrow" w:hAnsi="Arial Narrow"/>
              </w:rPr>
              <w:t>4.0</w:t>
            </w:r>
          </w:p>
        </w:tc>
        <w:tc>
          <w:tcPr>
            <w:tcW w:w="6083"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0D623AB3" w14:textId="77777777" w:rsidR="00930C1B" w:rsidRPr="00FA6515" w:rsidRDefault="00930C1B" w:rsidP="005C3E87">
            <w:pPr>
              <w:rPr>
                <w:rFonts w:ascii="Arial Narrow" w:hAnsi="Arial Narrow"/>
              </w:rPr>
            </w:pPr>
            <w:r w:rsidRPr="00FA6515">
              <w:rPr>
                <w:rStyle w:val="Emphasis"/>
                <w:rFonts w:ascii="Arial Narrow" w:hAnsi="Arial Narrow"/>
                <w:i w:val="0"/>
                <w:szCs w:val="18"/>
              </w:rPr>
              <w:t xml:space="preserve">Outstanding work. Execution of work is thorough, complete, and demonstrates a superior level of achievement overall with a clear attention to detail in the production of drawings, models, and other forms of representation. The student </w:t>
            </w:r>
            <w:proofErr w:type="gramStart"/>
            <w:r w:rsidRPr="00FA6515">
              <w:rPr>
                <w:rStyle w:val="Emphasis"/>
                <w:rFonts w:ascii="Arial Narrow" w:hAnsi="Arial Narrow"/>
                <w:i w:val="0"/>
                <w:szCs w:val="18"/>
              </w:rPr>
              <w:t>is able to</w:t>
            </w:r>
            <w:proofErr w:type="gramEnd"/>
            <w:r w:rsidRPr="00FA6515">
              <w:rPr>
                <w:rStyle w:val="Emphasis"/>
                <w:rFonts w:ascii="Arial Narrow" w:hAnsi="Arial Narrow"/>
                <w:i w:val="0"/>
                <w:szCs w:val="18"/>
              </w:rPr>
              <w:t xml:space="preserve"> synthesize the course material with new concepts and ideas in a thoughtful </w:t>
            </w:r>
            <w:r w:rsidR="007C71B9" w:rsidRPr="00FA6515">
              <w:rPr>
                <w:rStyle w:val="Emphasis"/>
                <w:rFonts w:ascii="Arial Narrow" w:hAnsi="Arial Narrow"/>
                <w:i w:val="0"/>
                <w:szCs w:val="18"/>
              </w:rPr>
              <w:t>manner and</w:t>
            </w:r>
            <w:r w:rsidRPr="00FA6515">
              <w:rPr>
                <w:rStyle w:val="Emphasis"/>
                <w:rFonts w:ascii="Arial Narrow" w:hAnsi="Arial Narrow"/>
                <w:i w:val="0"/>
                <w:szCs w:val="18"/>
              </w:rPr>
              <w:t xml:space="preserve"> is able to communicate and articulate those ideas in an exemplary fashion.</w:t>
            </w:r>
          </w:p>
        </w:tc>
      </w:tr>
      <w:tr w:rsidR="00930C1B" w:rsidRPr="00FA6515" w14:paraId="2829950E"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2882797" w14:textId="77777777" w:rsidR="00930C1B" w:rsidRPr="00FA6515" w:rsidRDefault="00930C1B" w:rsidP="005C3E87">
            <w:pPr>
              <w:jc w:val="center"/>
              <w:rPr>
                <w:rFonts w:ascii="Arial Narrow" w:hAnsi="Arial Narrow"/>
              </w:rPr>
            </w:pPr>
            <w:r w:rsidRPr="00FA6515">
              <w:rPr>
                <w:rFonts w:ascii="Arial Narrow" w:hAnsi="Arial Narrow"/>
              </w:rPr>
              <w:t>A -</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C6392D0" w14:textId="77F121E3" w:rsidR="00930C1B" w:rsidRPr="00FA6515" w:rsidRDefault="00221FC4" w:rsidP="005C3E87">
            <w:pPr>
              <w:jc w:val="center"/>
              <w:rPr>
                <w:rFonts w:ascii="Arial Narrow" w:hAnsi="Arial Narrow"/>
              </w:rPr>
            </w:pPr>
            <w:r>
              <w:rPr>
                <w:rFonts w:ascii="Arial Narrow" w:hAnsi="Arial Narrow"/>
              </w:rPr>
              <w:t>&lt; 94.0% to 90.0%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3040FEC" w14:textId="77777777" w:rsidR="00930C1B" w:rsidRPr="00FA6515" w:rsidRDefault="00930C1B" w:rsidP="005C3E87">
            <w:pPr>
              <w:jc w:val="center"/>
              <w:rPr>
                <w:rFonts w:ascii="Arial Narrow" w:hAnsi="Arial Narrow"/>
              </w:rPr>
            </w:pPr>
            <w:r w:rsidRPr="00FA6515">
              <w:rPr>
                <w:rFonts w:ascii="Arial Narrow" w:hAnsi="Arial Narrow"/>
              </w:rPr>
              <w:t>3.67</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DE3D32E" w14:textId="77777777" w:rsidR="00930C1B" w:rsidRPr="00FA6515" w:rsidRDefault="00930C1B" w:rsidP="005C3E87">
            <w:pPr>
              <w:rPr>
                <w:rFonts w:ascii="Arial Narrow" w:hAnsi="Arial Narrow"/>
              </w:rPr>
            </w:pPr>
            <w:r w:rsidRPr="00FA6515">
              <w:rPr>
                <w:rStyle w:val="Emphasis"/>
                <w:rFonts w:ascii="Arial Narrow" w:hAnsi="Arial Narrow"/>
                <w:i w:val="0"/>
                <w:szCs w:val="18"/>
              </w:rPr>
              <w:t>Close to outstanding</w:t>
            </w:r>
            <w:r w:rsidR="00D07E45" w:rsidRPr="00FA6515">
              <w:rPr>
                <w:rStyle w:val="Emphasis"/>
                <w:rFonts w:ascii="Arial Narrow" w:hAnsi="Arial Narrow"/>
                <w:i w:val="0"/>
                <w:szCs w:val="18"/>
              </w:rPr>
              <w:t xml:space="preserve"> work</w:t>
            </w:r>
            <w:r w:rsidRPr="00FA6515">
              <w:rPr>
                <w:rStyle w:val="Emphasis"/>
                <w:rFonts w:ascii="Arial Narrow" w:hAnsi="Arial Narrow"/>
                <w:i w:val="0"/>
                <w:szCs w:val="18"/>
              </w:rPr>
              <w:t>.</w:t>
            </w:r>
          </w:p>
        </w:tc>
      </w:tr>
      <w:tr w:rsidR="00930C1B" w:rsidRPr="00FA6515" w14:paraId="18FB0E98"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E4811FA" w14:textId="77777777" w:rsidR="00930C1B" w:rsidRPr="00FA6515" w:rsidRDefault="00930C1B" w:rsidP="005C3E87">
            <w:pPr>
              <w:jc w:val="center"/>
              <w:rPr>
                <w:rFonts w:ascii="Arial Narrow" w:hAnsi="Arial Narrow"/>
              </w:rPr>
            </w:pPr>
            <w:r w:rsidRPr="00FA6515">
              <w:rPr>
                <w:rFonts w:ascii="Arial Narrow" w:hAnsi="Arial Narrow"/>
              </w:rPr>
              <w:t>B+</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0DE68023" w14:textId="413CB919" w:rsidR="00930C1B" w:rsidRPr="00FA6515" w:rsidRDefault="00221FC4" w:rsidP="005C3E87">
            <w:pPr>
              <w:jc w:val="center"/>
              <w:rPr>
                <w:rFonts w:ascii="Arial Narrow" w:hAnsi="Arial Narrow"/>
              </w:rPr>
            </w:pPr>
            <w:r>
              <w:rPr>
                <w:rFonts w:ascii="Arial Narrow" w:hAnsi="Arial Narrow"/>
              </w:rPr>
              <w:t>&lt; 90.0% to 87.0%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ECE69CC" w14:textId="77777777" w:rsidR="00930C1B" w:rsidRPr="00FA6515" w:rsidRDefault="00930C1B" w:rsidP="005C3E87">
            <w:pPr>
              <w:jc w:val="center"/>
              <w:rPr>
                <w:rFonts w:ascii="Arial Narrow" w:hAnsi="Arial Narrow"/>
              </w:rPr>
            </w:pPr>
            <w:r w:rsidRPr="00FA6515">
              <w:rPr>
                <w:rFonts w:ascii="Arial Narrow" w:hAnsi="Arial Narrow"/>
              </w:rPr>
              <w:t>3.33</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FBDA1F5" w14:textId="77777777" w:rsidR="00930C1B" w:rsidRPr="00FA6515" w:rsidRDefault="00930C1B" w:rsidP="00A35E76">
            <w:pPr>
              <w:rPr>
                <w:rFonts w:ascii="Arial Narrow" w:hAnsi="Arial Narrow"/>
              </w:rPr>
            </w:pPr>
            <w:r w:rsidRPr="00FA6515">
              <w:rPr>
                <w:rStyle w:val="Emphasis"/>
                <w:rFonts w:ascii="Arial Narrow" w:hAnsi="Arial Narrow"/>
                <w:i w:val="0"/>
                <w:szCs w:val="18"/>
              </w:rPr>
              <w:t>Very good, high quality work.</w:t>
            </w:r>
          </w:p>
        </w:tc>
      </w:tr>
      <w:tr w:rsidR="00930C1B" w:rsidRPr="00FA6515" w14:paraId="5F076CED"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26BA7D8" w14:textId="77777777" w:rsidR="00930C1B" w:rsidRPr="00FA6515" w:rsidRDefault="00930C1B" w:rsidP="005C3E87">
            <w:pPr>
              <w:jc w:val="center"/>
              <w:rPr>
                <w:rFonts w:ascii="Arial Narrow" w:hAnsi="Arial Narrow"/>
              </w:rPr>
            </w:pPr>
            <w:r w:rsidRPr="00FA6515">
              <w:rPr>
                <w:rFonts w:ascii="Arial Narrow" w:hAnsi="Arial Narrow"/>
              </w:rPr>
              <w:t>B</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7130660" w14:textId="2974953F" w:rsidR="00930C1B" w:rsidRPr="00FA6515" w:rsidRDefault="001A54E3" w:rsidP="005C3E87">
            <w:pPr>
              <w:jc w:val="center"/>
              <w:rPr>
                <w:rFonts w:ascii="Arial Narrow" w:hAnsi="Arial Narrow"/>
              </w:rPr>
            </w:pPr>
            <w:r>
              <w:rPr>
                <w:rFonts w:ascii="Arial Narrow" w:hAnsi="Arial Narrow"/>
              </w:rPr>
              <w:t>&lt; 87.0% to 84.0%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FE862EC" w14:textId="77777777" w:rsidR="00930C1B" w:rsidRPr="00FA6515" w:rsidRDefault="00930C1B" w:rsidP="005C3E87">
            <w:pPr>
              <w:jc w:val="center"/>
              <w:rPr>
                <w:rFonts w:ascii="Arial Narrow" w:hAnsi="Arial Narrow"/>
              </w:rPr>
            </w:pPr>
            <w:r w:rsidRPr="00FA6515">
              <w:rPr>
                <w:rFonts w:ascii="Arial Narrow" w:hAnsi="Arial Narrow"/>
              </w:rPr>
              <w:t>3.0</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127CD9A" w14:textId="77777777" w:rsidR="00930C1B" w:rsidRPr="00FA6515" w:rsidRDefault="00930C1B" w:rsidP="00A35E76">
            <w:pPr>
              <w:rPr>
                <w:rFonts w:ascii="Arial Narrow" w:hAnsi="Arial Narrow"/>
              </w:rPr>
            </w:pPr>
            <w:r w:rsidRPr="00FA6515">
              <w:rPr>
                <w:rStyle w:val="Emphasis"/>
                <w:rFonts w:ascii="Arial Narrow" w:hAnsi="Arial Narrow"/>
                <w:i w:val="0"/>
                <w:szCs w:val="18"/>
              </w:rPr>
              <w:t xml:space="preserve">High quality work. Student work demonstrates a high level of craft, consistency, and thoroughness throughout drawing and modeling work. The student demonstrates a level of thoughtfulness in addressing concepts and ideas, and </w:t>
            </w:r>
            <w:r w:rsidR="00D07E45" w:rsidRPr="00FA6515">
              <w:rPr>
                <w:rStyle w:val="Emphasis"/>
                <w:rFonts w:ascii="Arial Narrow" w:hAnsi="Arial Narrow"/>
                <w:i w:val="0"/>
                <w:szCs w:val="18"/>
              </w:rPr>
              <w:t xml:space="preserve">actively </w:t>
            </w:r>
            <w:r w:rsidRPr="00FA6515">
              <w:rPr>
                <w:rStyle w:val="Emphasis"/>
                <w:rFonts w:ascii="Arial Narrow" w:hAnsi="Arial Narrow"/>
                <w:i w:val="0"/>
                <w:szCs w:val="18"/>
              </w:rPr>
              <w:t>participates in group discussions. Work may demonstrate excellence but is inconsistent and/or uneven in its development.</w:t>
            </w:r>
          </w:p>
        </w:tc>
      </w:tr>
      <w:tr w:rsidR="00930C1B" w:rsidRPr="00FA6515" w14:paraId="5D11276A"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AEAB416" w14:textId="77777777" w:rsidR="00930C1B" w:rsidRPr="00FA6515" w:rsidRDefault="00930C1B" w:rsidP="005C3E87">
            <w:pPr>
              <w:jc w:val="center"/>
              <w:rPr>
                <w:rFonts w:ascii="Arial Narrow" w:hAnsi="Arial Narrow"/>
              </w:rPr>
            </w:pPr>
            <w:r w:rsidRPr="00FA6515">
              <w:rPr>
                <w:rFonts w:ascii="Arial Narrow" w:hAnsi="Arial Narrow"/>
              </w:rPr>
              <w:t>B -</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90B90B9" w14:textId="7D1D3FE1" w:rsidR="00930C1B" w:rsidRPr="00FA6515" w:rsidRDefault="001A54E3" w:rsidP="005C3E87">
            <w:pPr>
              <w:jc w:val="center"/>
              <w:rPr>
                <w:rFonts w:ascii="Arial Narrow" w:hAnsi="Arial Narrow"/>
              </w:rPr>
            </w:pPr>
            <w:r>
              <w:rPr>
                <w:rFonts w:ascii="Arial Narrow" w:hAnsi="Arial Narrow"/>
              </w:rPr>
              <w:t>&lt; 84.0% to 80.0%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BBBF628" w14:textId="77777777" w:rsidR="00930C1B" w:rsidRPr="00FA6515" w:rsidRDefault="00930C1B" w:rsidP="005C3E87">
            <w:pPr>
              <w:jc w:val="center"/>
              <w:rPr>
                <w:rFonts w:ascii="Arial Narrow" w:hAnsi="Arial Narrow"/>
              </w:rPr>
            </w:pPr>
            <w:r w:rsidRPr="00FA6515">
              <w:rPr>
                <w:rFonts w:ascii="Arial Narrow" w:hAnsi="Arial Narrow"/>
              </w:rPr>
              <w:t>2.67</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4DF140D" w14:textId="77777777" w:rsidR="00930C1B" w:rsidRPr="00FA6515" w:rsidRDefault="00930C1B" w:rsidP="00A35E76">
            <w:pPr>
              <w:rPr>
                <w:rFonts w:ascii="Arial Narrow" w:hAnsi="Arial Narrow"/>
              </w:rPr>
            </w:pPr>
            <w:r w:rsidRPr="00FA6515">
              <w:rPr>
                <w:rStyle w:val="Emphasis"/>
                <w:rFonts w:ascii="Arial Narrow" w:hAnsi="Arial Narrow"/>
                <w:i w:val="0"/>
                <w:szCs w:val="18"/>
              </w:rPr>
              <w:t>Good work with some problems</w:t>
            </w:r>
            <w:r w:rsidR="00D07E45" w:rsidRPr="00FA6515">
              <w:rPr>
                <w:rStyle w:val="Emphasis"/>
                <w:rFonts w:ascii="Arial Narrow" w:hAnsi="Arial Narrow"/>
                <w:i w:val="0"/>
                <w:szCs w:val="18"/>
              </w:rPr>
              <w:t>.</w:t>
            </w:r>
          </w:p>
        </w:tc>
      </w:tr>
      <w:tr w:rsidR="00930C1B" w:rsidRPr="00FA6515" w14:paraId="7E94948F"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621EE89" w14:textId="77777777" w:rsidR="00930C1B" w:rsidRPr="00FA6515" w:rsidRDefault="00930C1B" w:rsidP="005C3E87">
            <w:pPr>
              <w:jc w:val="center"/>
              <w:rPr>
                <w:rFonts w:ascii="Arial Narrow" w:hAnsi="Arial Narrow"/>
              </w:rPr>
            </w:pPr>
            <w:r w:rsidRPr="00FA6515">
              <w:rPr>
                <w:rFonts w:ascii="Arial Narrow" w:hAnsi="Arial Narrow"/>
              </w:rPr>
              <w:t>C+</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0EC90698" w14:textId="46920887" w:rsidR="00930C1B" w:rsidRPr="00FA6515" w:rsidRDefault="001A54E3" w:rsidP="005C3E87">
            <w:pPr>
              <w:jc w:val="center"/>
              <w:rPr>
                <w:rFonts w:ascii="Arial Narrow" w:hAnsi="Arial Narrow"/>
              </w:rPr>
            </w:pPr>
            <w:r>
              <w:rPr>
                <w:rFonts w:ascii="Arial Narrow" w:hAnsi="Arial Narrow"/>
              </w:rPr>
              <w:t>&lt; 80.0% to 77.0%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10E9C68" w14:textId="77777777" w:rsidR="00930C1B" w:rsidRPr="00FA6515" w:rsidRDefault="00930C1B" w:rsidP="005C3E87">
            <w:pPr>
              <w:jc w:val="center"/>
              <w:rPr>
                <w:rFonts w:ascii="Arial Narrow" w:hAnsi="Arial Narrow"/>
              </w:rPr>
            </w:pPr>
            <w:r w:rsidRPr="00FA6515">
              <w:rPr>
                <w:rFonts w:ascii="Arial Narrow" w:hAnsi="Arial Narrow"/>
              </w:rPr>
              <w:t>2.33</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8931B8C" w14:textId="77777777" w:rsidR="00930C1B" w:rsidRPr="00FA6515" w:rsidRDefault="00930C1B" w:rsidP="00A35E76">
            <w:pPr>
              <w:rPr>
                <w:rFonts w:ascii="Arial Narrow" w:hAnsi="Arial Narrow"/>
              </w:rPr>
            </w:pPr>
            <w:r w:rsidRPr="00FA6515">
              <w:rPr>
                <w:rStyle w:val="Emphasis"/>
                <w:rFonts w:ascii="Arial Narrow" w:hAnsi="Arial Narrow"/>
                <w:i w:val="0"/>
                <w:szCs w:val="18"/>
              </w:rPr>
              <w:t>Slightly above average work</w:t>
            </w:r>
            <w:r w:rsidR="00D07E45" w:rsidRPr="00FA6515">
              <w:rPr>
                <w:rStyle w:val="Emphasis"/>
                <w:rFonts w:ascii="Arial Narrow" w:hAnsi="Arial Narrow"/>
                <w:i w:val="0"/>
                <w:szCs w:val="18"/>
              </w:rPr>
              <w:t>.</w:t>
            </w:r>
          </w:p>
        </w:tc>
      </w:tr>
      <w:tr w:rsidR="00930C1B" w:rsidRPr="00FA6515" w14:paraId="4B282A9E" w14:textId="77777777" w:rsidTr="00221FC4">
        <w:trPr>
          <w:cantSplit/>
        </w:trPr>
        <w:tc>
          <w:tcPr>
            <w:tcW w:w="720"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251435D3" w14:textId="77777777" w:rsidR="00930C1B" w:rsidRPr="00FA6515" w:rsidRDefault="00930C1B" w:rsidP="005C3E87">
            <w:pPr>
              <w:jc w:val="center"/>
              <w:rPr>
                <w:rFonts w:ascii="Arial Narrow" w:hAnsi="Arial Narrow"/>
              </w:rPr>
            </w:pPr>
            <w:r w:rsidRPr="00FA6515">
              <w:rPr>
                <w:rFonts w:ascii="Arial Narrow" w:hAnsi="Arial Narrow"/>
              </w:rPr>
              <w:t>C</w:t>
            </w:r>
          </w:p>
        </w:tc>
        <w:tc>
          <w:tcPr>
            <w:tcW w:w="1440"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1361AD82" w14:textId="3BE2A8A4" w:rsidR="00930C1B" w:rsidRPr="00FA6515" w:rsidRDefault="001A54E3" w:rsidP="005C3E87">
            <w:pPr>
              <w:jc w:val="center"/>
              <w:rPr>
                <w:rFonts w:ascii="Arial Narrow" w:hAnsi="Arial Narrow"/>
              </w:rPr>
            </w:pPr>
            <w:r>
              <w:rPr>
                <w:rFonts w:ascii="Arial Narrow" w:hAnsi="Arial Narrow"/>
              </w:rPr>
              <w:t>&lt; 77.0% to 74.0%</w:t>
            </w:r>
          </w:p>
        </w:tc>
        <w:tc>
          <w:tcPr>
            <w:tcW w:w="757"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2549FD24" w14:textId="77777777" w:rsidR="00930C1B" w:rsidRPr="00FA6515" w:rsidRDefault="00930C1B" w:rsidP="005C3E87">
            <w:pPr>
              <w:jc w:val="center"/>
              <w:rPr>
                <w:rFonts w:ascii="Arial Narrow" w:hAnsi="Arial Narrow"/>
              </w:rPr>
            </w:pPr>
            <w:r w:rsidRPr="00FA6515">
              <w:rPr>
                <w:rFonts w:ascii="Arial Narrow" w:hAnsi="Arial Narrow"/>
              </w:rPr>
              <w:t>2.0</w:t>
            </w:r>
          </w:p>
        </w:tc>
        <w:tc>
          <w:tcPr>
            <w:tcW w:w="6083"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2281084D" w14:textId="5E4F7C2B" w:rsidR="00930C1B" w:rsidRPr="00FA6515" w:rsidRDefault="00930C1B" w:rsidP="00A35E76">
            <w:pPr>
              <w:rPr>
                <w:rFonts w:ascii="Arial Narrow" w:hAnsi="Arial Narrow"/>
              </w:rPr>
            </w:pPr>
            <w:r w:rsidRPr="00FA6515">
              <w:rPr>
                <w:rStyle w:val="Emphasis"/>
                <w:rFonts w:ascii="Arial Narrow" w:hAnsi="Arial Narrow"/>
                <w:i w:val="0"/>
                <w:szCs w:val="18"/>
              </w:rPr>
              <w:t xml:space="preserve">Average or satisfactory work. Student work addresses </w:t>
            </w:r>
            <w:proofErr w:type="gramStart"/>
            <w:r w:rsidRPr="00FA6515">
              <w:rPr>
                <w:rStyle w:val="Emphasis"/>
                <w:rFonts w:ascii="Arial Narrow" w:hAnsi="Arial Narrow"/>
                <w:i w:val="0"/>
                <w:szCs w:val="18"/>
              </w:rPr>
              <w:t>all of</w:t>
            </w:r>
            <w:proofErr w:type="gramEnd"/>
            <w:r w:rsidRPr="00FA6515">
              <w:rPr>
                <w:rStyle w:val="Emphasis"/>
                <w:rFonts w:ascii="Arial Narrow" w:hAnsi="Arial Narrow"/>
                <w:i w:val="0"/>
                <w:szCs w:val="18"/>
              </w:rPr>
              <w:t xml:space="preserve"> the project and assignment objectives with few problems. Graphics and models are complete and satisfactory, possibly exhibiting minor problems in craft and detail.</w:t>
            </w:r>
          </w:p>
        </w:tc>
      </w:tr>
      <w:tr w:rsidR="00930C1B" w:rsidRPr="00FA6515" w14:paraId="17C11D04" w14:textId="77777777" w:rsidTr="00221FC4">
        <w:tc>
          <w:tcPr>
            <w:tcW w:w="720"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EF7D586" w14:textId="77777777" w:rsidR="00930C1B" w:rsidRPr="00FA6515" w:rsidRDefault="00930C1B" w:rsidP="005C3E87">
            <w:pPr>
              <w:jc w:val="center"/>
              <w:rPr>
                <w:rFonts w:ascii="Arial Narrow" w:hAnsi="Arial Narrow"/>
              </w:rPr>
            </w:pPr>
            <w:r w:rsidRPr="00FA6515">
              <w:rPr>
                <w:rFonts w:ascii="Arial Narrow" w:hAnsi="Arial Narrow"/>
              </w:rPr>
              <w:t>C -</w:t>
            </w:r>
          </w:p>
        </w:tc>
        <w:tc>
          <w:tcPr>
            <w:tcW w:w="1440"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4C7659F" w14:textId="3A377D1E" w:rsidR="00930C1B" w:rsidRPr="00FA6515" w:rsidRDefault="001A54E3" w:rsidP="005C3E87">
            <w:pPr>
              <w:jc w:val="center"/>
              <w:rPr>
                <w:rFonts w:ascii="Arial Narrow" w:hAnsi="Arial Narrow"/>
              </w:rPr>
            </w:pPr>
            <w:r>
              <w:rPr>
                <w:rFonts w:ascii="Arial Narrow" w:hAnsi="Arial Narrow"/>
              </w:rPr>
              <w:t>&lt; 74.0% to 70.0%</w:t>
            </w:r>
          </w:p>
        </w:tc>
        <w:tc>
          <w:tcPr>
            <w:tcW w:w="757"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0926CD6" w14:textId="77777777" w:rsidR="00930C1B" w:rsidRPr="00FA6515" w:rsidRDefault="00930C1B" w:rsidP="005C3E87">
            <w:pPr>
              <w:jc w:val="center"/>
              <w:rPr>
                <w:rFonts w:ascii="Arial Narrow" w:hAnsi="Arial Narrow"/>
              </w:rPr>
            </w:pPr>
            <w:r w:rsidRPr="00FA6515">
              <w:rPr>
                <w:rFonts w:ascii="Arial Narrow" w:hAnsi="Arial Narrow"/>
              </w:rPr>
              <w:t>1.67</w:t>
            </w:r>
          </w:p>
        </w:tc>
        <w:tc>
          <w:tcPr>
            <w:tcW w:w="6083" w:type="dxa"/>
            <w:tcBorders>
              <w:top w:val="sing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C66330C" w14:textId="77777777" w:rsidR="00930C1B" w:rsidRPr="00FA6515" w:rsidRDefault="00930C1B" w:rsidP="00A35E76">
            <w:pPr>
              <w:rPr>
                <w:rFonts w:ascii="Arial Narrow" w:hAnsi="Arial Narrow"/>
              </w:rPr>
            </w:pPr>
            <w:r w:rsidRPr="00FA6515">
              <w:rPr>
                <w:rStyle w:val="Emphasis"/>
                <w:rFonts w:ascii="Arial Narrow" w:hAnsi="Arial Narrow"/>
                <w:i w:val="0"/>
                <w:szCs w:val="18"/>
              </w:rPr>
              <w:t>Average work with some problems</w:t>
            </w:r>
            <w:r w:rsidR="00D07E45" w:rsidRPr="00FA6515">
              <w:rPr>
                <w:rStyle w:val="Emphasis"/>
                <w:rFonts w:ascii="Arial Narrow" w:hAnsi="Arial Narrow"/>
                <w:i w:val="0"/>
                <w:szCs w:val="18"/>
              </w:rPr>
              <w:t>.</w:t>
            </w:r>
          </w:p>
        </w:tc>
      </w:tr>
      <w:tr w:rsidR="00930C1B" w:rsidRPr="00FA6515" w14:paraId="4DC5CD6E"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682EB22" w14:textId="77777777" w:rsidR="00930C1B" w:rsidRPr="00FA6515" w:rsidRDefault="00930C1B" w:rsidP="005C3E87">
            <w:pPr>
              <w:jc w:val="center"/>
              <w:rPr>
                <w:rFonts w:ascii="Arial Narrow" w:hAnsi="Arial Narrow"/>
              </w:rPr>
            </w:pPr>
            <w:r w:rsidRPr="00FA6515">
              <w:rPr>
                <w:rFonts w:ascii="Arial Narrow" w:hAnsi="Arial Narrow"/>
              </w:rPr>
              <w:t>D+</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47835889" w14:textId="6C4F2BF5" w:rsidR="00930C1B" w:rsidRPr="00FA6515" w:rsidRDefault="0092685F" w:rsidP="005C3E87">
            <w:pPr>
              <w:jc w:val="center"/>
              <w:rPr>
                <w:rFonts w:ascii="Arial Narrow" w:hAnsi="Arial Narrow"/>
              </w:rPr>
            </w:pPr>
            <w:r>
              <w:rPr>
                <w:rFonts w:ascii="Arial Narrow" w:hAnsi="Arial Narrow"/>
              </w:rPr>
              <w:t>&lt; 70.0% to 67.0%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4E849CD" w14:textId="77777777" w:rsidR="00930C1B" w:rsidRPr="00FA6515" w:rsidRDefault="00930C1B" w:rsidP="005C3E87">
            <w:pPr>
              <w:jc w:val="center"/>
              <w:rPr>
                <w:rFonts w:ascii="Arial Narrow" w:hAnsi="Arial Narrow"/>
              </w:rPr>
            </w:pPr>
            <w:r w:rsidRPr="00FA6515">
              <w:rPr>
                <w:rFonts w:ascii="Arial Narrow" w:hAnsi="Arial Narrow"/>
              </w:rPr>
              <w:t>1.33</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E6402A2" w14:textId="77777777" w:rsidR="00930C1B" w:rsidRPr="00FA6515" w:rsidRDefault="00930C1B" w:rsidP="00A35E76">
            <w:pPr>
              <w:rPr>
                <w:rFonts w:ascii="Arial Narrow" w:hAnsi="Arial Narrow"/>
              </w:rPr>
            </w:pPr>
            <w:r w:rsidRPr="00FA6515">
              <w:rPr>
                <w:rStyle w:val="Emphasis"/>
                <w:rFonts w:ascii="Arial Narrow" w:hAnsi="Arial Narrow"/>
                <w:i w:val="0"/>
                <w:szCs w:val="18"/>
              </w:rPr>
              <w:t>Poor work with some effort</w:t>
            </w:r>
            <w:r w:rsidR="00D07E45" w:rsidRPr="00FA6515">
              <w:rPr>
                <w:rStyle w:val="Emphasis"/>
                <w:rFonts w:ascii="Arial Narrow" w:hAnsi="Arial Narrow"/>
                <w:i w:val="0"/>
                <w:szCs w:val="18"/>
              </w:rPr>
              <w:t>.</w:t>
            </w:r>
          </w:p>
        </w:tc>
      </w:tr>
      <w:tr w:rsidR="00930C1B" w:rsidRPr="00FA6515" w14:paraId="30BB246E"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866C0DD" w14:textId="77777777" w:rsidR="00930C1B" w:rsidRPr="00FA6515" w:rsidRDefault="00930C1B" w:rsidP="005C3E87">
            <w:pPr>
              <w:jc w:val="center"/>
              <w:rPr>
                <w:rFonts w:ascii="Arial Narrow" w:hAnsi="Arial Narrow"/>
              </w:rPr>
            </w:pPr>
            <w:r w:rsidRPr="00FA6515">
              <w:rPr>
                <w:rFonts w:ascii="Arial Narrow" w:hAnsi="Arial Narrow"/>
              </w:rPr>
              <w:t>D</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901B833" w14:textId="594EED04" w:rsidR="00930C1B" w:rsidRPr="00FA6515" w:rsidRDefault="0092685F" w:rsidP="005C3E87">
            <w:pPr>
              <w:jc w:val="center"/>
              <w:rPr>
                <w:rFonts w:ascii="Arial Narrow" w:hAnsi="Arial Narrow"/>
              </w:rPr>
            </w:pPr>
            <w:r>
              <w:rPr>
                <w:rFonts w:ascii="Arial Narrow" w:hAnsi="Arial Narrow"/>
              </w:rPr>
              <w:t>&lt; 67.0% to 64.0%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204552B" w14:textId="77777777" w:rsidR="00930C1B" w:rsidRPr="00FA6515" w:rsidRDefault="00930C1B" w:rsidP="005C3E87">
            <w:pPr>
              <w:jc w:val="center"/>
              <w:rPr>
                <w:rFonts w:ascii="Arial Narrow" w:hAnsi="Arial Narrow"/>
              </w:rPr>
            </w:pPr>
            <w:r w:rsidRPr="00FA6515">
              <w:rPr>
                <w:rFonts w:ascii="Arial Narrow" w:hAnsi="Arial Narrow"/>
              </w:rPr>
              <w:t>1.0</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B4427E3" w14:textId="77777777" w:rsidR="00930C1B" w:rsidRPr="00FA6515" w:rsidRDefault="00930C1B" w:rsidP="00A35E76">
            <w:pPr>
              <w:rPr>
                <w:rFonts w:ascii="Arial Narrow" w:hAnsi="Arial Narrow"/>
              </w:rPr>
            </w:pPr>
            <w:r w:rsidRPr="00FA6515">
              <w:rPr>
                <w:rStyle w:val="Emphasis"/>
                <w:rFonts w:ascii="Arial Narrow" w:hAnsi="Arial Narrow"/>
                <w:i w:val="0"/>
                <w:szCs w:val="18"/>
              </w:rPr>
              <w:t>Poor or less than satisfactory work. Graphic and modeling work is substandard, incomplete in significant ways, and/or lacks craft and attention to detail.</w:t>
            </w:r>
          </w:p>
        </w:tc>
      </w:tr>
      <w:tr w:rsidR="00930C1B" w:rsidRPr="00FA6515" w14:paraId="5D984DB7"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6715845" w14:textId="77777777" w:rsidR="00930C1B" w:rsidRPr="00FA6515" w:rsidRDefault="00930C1B" w:rsidP="005C3E87">
            <w:pPr>
              <w:jc w:val="center"/>
              <w:rPr>
                <w:rFonts w:ascii="Arial Narrow" w:hAnsi="Arial Narrow"/>
              </w:rPr>
            </w:pPr>
            <w:r w:rsidRPr="00FA6515">
              <w:rPr>
                <w:rFonts w:ascii="Arial Narrow" w:hAnsi="Arial Narrow"/>
              </w:rPr>
              <w:t>D -</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5540D69" w14:textId="5637DCAE" w:rsidR="00930C1B" w:rsidRPr="00FA6515" w:rsidRDefault="0092685F" w:rsidP="005C3E87">
            <w:pPr>
              <w:jc w:val="center"/>
              <w:rPr>
                <w:rFonts w:ascii="Arial Narrow" w:hAnsi="Arial Narrow"/>
              </w:rPr>
            </w:pPr>
            <w:r>
              <w:rPr>
                <w:rFonts w:ascii="Arial Narrow" w:hAnsi="Arial Narrow"/>
              </w:rPr>
              <w:t>&lt; 64.0% to 61.0%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4932D6A" w14:textId="77777777" w:rsidR="00930C1B" w:rsidRPr="00FA6515" w:rsidRDefault="00930C1B" w:rsidP="005C3E87">
            <w:pPr>
              <w:jc w:val="center"/>
              <w:rPr>
                <w:rFonts w:ascii="Arial Narrow" w:hAnsi="Arial Narrow"/>
              </w:rPr>
            </w:pPr>
            <w:r w:rsidRPr="00FA6515">
              <w:rPr>
                <w:rFonts w:ascii="Arial Narrow" w:hAnsi="Arial Narrow"/>
              </w:rPr>
              <w:t>0.67</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D422528" w14:textId="77777777" w:rsidR="00930C1B" w:rsidRPr="00FA6515" w:rsidRDefault="00930C1B" w:rsidP="00A35E76">
            <w:pPr>
              <w:rPr>
                <w:rFonts w:ascii="Arial Narrow" w:hAnsi="Arial Narrow"/>
              </w:rPr>
            </w:pPr>
            <w:r w:rsidRPr="00FA6515">
              <w:rPr>
                <w:rStyle w:val="Emphasis"/>
                <w:rFonts w:ascii="Arial Narrow" w:hAnsi="Arial Narrow"/>
                <w:i w:val="0"/>
                <w:szCs w:val="18"/>
              </w:rPr>
              <w:t>Poor work with some problems</w:t>
            </w:r>
            <w:r w:rsidR="00D07E45" w:rsidRPr="00FA6515">
              <w:rPr>
                <w:rStyle w:val="Emphasis"/>
                <w:rFonts w:ascii="Arial Narrow" w:hAnsi="Arial Narrow"/>
                <w:i w:val="0"/>
                <w:szCs w:val="18"/>
              </w:rPr>
              <w:t>.</w:t>
            </w:r>
          </w:p>
        </w:tc>
      </w:tr>
      <w:tr w:rsidR="00930C1B" w:rsidRPr="00FA6515" w14:paraId="3DF6CE87" w14:textId="77777777" w:rsidTr="00221FC4">
        <w:tc>
          <w:tcPr>
            <w:tcW w:w="72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6EA4BAF" w14:textId="77777777" w:rsidR="00930C1B" w:rsidRPr="00FA6515" w:rsidRDefault="00930C1B" w:rsidP="005C3E87">
            <w:pPr>
              <w:jc w:val="center"/>
              <w:rPr>
                <w:rFonts w:ascii="Arial Narrow" w:hAnsi="Arial Narrow"/>
              </w:rPr>
            </w:pPr>
            <w:r w:rsidRPr="00FA6515">
              <w:rPr>
                <w:rFonts w:ascii="Arial Narrow" w:hAnsi="Arial Narrow"/>
              </w:rPr>
              <w:t>E</w:t>
            </w:r>
          </w:p>
        </w:tc>
        <w:tc>
          <w:tcPr>
            <w:tcW w:w="14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566491F" w14:textId="1B1A62DD" w:rsidR="00930C1B" w:rsidRPr="00FA6515" w:rsidRDefault="0092685F" w:rsidP="005C3E87">
            <w:pPr>
              <w:jc w:val="center"/>
              <w:rPr>
                <w:rFonts w:ascii="Arial Narrow" w:hAnsi="Arial Narrow"/>
              </w:rPr>
            </w:pPr>
            <w:r>
              <w:rPr>
                <w:rFonts w:ascii="Arial Narrow" w:hAnsi="Arial Narrow"/>
              </w:rPr>
              <w:t>&lt; 61.0% to 0.0%</w:t>
            </w:r>
          </w:p>
        </w:tc>
        <w:tc>
          <w:tcPr>
            <w:tcW w:w="757"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0100E37" w14:textId="77777777" w:rsidR="00930C1B" w:rsidRPr="00FA6515" w:rsidRDefault="00930C1B" w:rsidP="005C3E87">
            <w:pPr>
              <w:jc w:val="center"/>
              <w:rPr>
                <w:rFonts w:ascii="Arial Narrow" w:hAnsi="Arial Narrow"/>
              </w:rPr>
            </w:pPr>
            <w:r w:rsidRPr="00FA6515">
              <w:rPr>
                <w:rFonts w:ascii="Arial Narrow" w:hAnsi="Arial Narrow"/>
              </w:rPr>
              <w:t>0.0</w:t>
            </w:r>
          </w:p>
        </w:tc>
        <w:tc>
          <w:tcPr>
            <w:tcW w:w="6083"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2FE39A9" w14:textId="77777777" w:rsidR="00930C1B" w:rsidRPr="00FA6515" w:rsidRDefault="00930C1B" w:rsidP="00A35E76">
            <w:pPr>
              <w:rPr>
                <w:rFonts w:ascii="Arial Narrow" w:hAnsi="Arial Narrow"/>
              </w:rPr>
            </w:pPr>
            <w:r w:rsidRPr="00FA6515">
              <w:rPr>
                <w:rStyle w:val="Emphasis"/>
                <w:rFonts w:ascii="Arial Narrow" w:hAnsi="Arial Narrow"/>
                <w:i w:val="0"/>
                <w:szCs w:val="18"/>
              </w:rPr>
              <w:t xml:space="preserve">Inadequate and unsatisfactory work. Work exhibits several major and minor problems with basic conceptual premise lacking both intention and resolution. Physical representations in drawings and models may be severely lacking and </w:t>
            </w:r>
            <w:r w:rsidR="00D07E45" w:rsidRPr="00FA6515">
              <w:rPr>
                <w:rStyle w:val="Emphasis"/>
                <w:rFonts w:ascii="Arial Narrow" w:hAnsi="Arial Narrow"/>
                <w:i w:val="0"/>
                <w:szCs w:val="18"/>
              </w:rPr>
              <w:t>are</w:t>
            </w:r>
            <w:r w:rsidRPr="00FA6515">
              <w:rPr>
                <w:rStyle w:val="Emphasis"/>
                <w:rFonts w:ascii="Arial Narrow" w:hAnsi="Arial Narrow"/>
                <w:i w:val="0"/>
                <w:szCs w:val="18"/>
              </w:rPr>
              <w:t xml:space="preserve"> weak in clarity, craft, and/or completeness.</w:t>
            </w:r>
          </w:p>
        </w:tc>
      </w:tr>
    </w:tbl>
    <w:p w14:paraId="405DEB7B" w14:textId="77777777" w:rsidR="00930C1B" w:rsidRPr="00FA6515" w:rsidRDefault="00930C1B" w:rsidP="00A35E76">
      <w:pPr>
        <w:rPr>
          <w:rFonts w:ascii="Arial Narrow" w:hAnsi="Arial Narrow"/>
        </w:rPr>
      </w:pPr>
    </w:p>
    <w:p w14:paraId="6E1FB0BC" w14:textId="77777777" w:rsidR="00D07E45" w:rsidRPr="00FA6515" w:rsidRDefault="00D07E45" w:rsidP="0015208D">
      <w:pPr>
        <w:pStyle w:val="ListParagraph"/>
        <w:numPr>
          <w:ilvl w:val="0"/>
          <w:numId w:val="5"/>
        </w:numPr>
        <w:rPr>
          <w:rFonts w:ascii="Arial Narrow" w:hAnsi="Arial Narrow"/>
        </w:rPr>
      </w:pPr>
      <w:r w:rsidRPr="00FA6515">
        <w:rPr>
          <w:rFonts w:ascii="Arial Narrow" w:hAnsi="Arial Narrow"/>
        </w:rPr>
        <w:t xml:space="preserve">Every effort will be made to provide timely and appropriate feedback for your performance. Typically, grades and comments / feedback will be provided through the e-Learning portal to ensure confidentiality. If you have questions, you may schedule a conference with me at any time to review your grades, attendance, and performance.  Final grades will reflect the University of Florida’s current policies for assigning grade points: </w:t>
      </w:r>
      <w:hyperlink r:id="rId25" w:history="1">
        <w:r w:rsidRPr="00FA6515">
          <w:rPr>
            <w:rStyle w:val="Hyperlink"/>
            <w:rFonts w:ascii="Arial Narrow" w:hAnsi="Arial Narrow"/>
            <w:color w:val="auto"/>
          </w:rPr>
          <w:t>https://catalog.ufl.edu/ugrad/current/regulations/info/grades.aspx</w:t>
        </w:r>
      </w:hyperlink>
      <w:r w:rsidRPr="00FA6515">
        <w:rPr>
          <w:rFonts w:ascii="Arial Narrow" w:hAnsi="Arial Narrow"/>
        </w:rPr>
        <w:t>.</w:t>
      </w:r>
    </w:p>
    <w:p w14:paraId="50CC2172" w14:textId="77777777" w:rsidR="00D07E45" w:rsidRPr="00FA6515" w:rsidRDefault="00D07E45" w:rsidP="00D07E45">
      <w:pPr>
        <w:pStyle w:val="ListParagraph"/>
        <w:ind w:left="360"/>
        <w:rPr>
          <w:rFonts w:ascii="Arial Narrow" w:hAnsi="Arial Narrow"/>
        </w:rPr>
      </w:pPr>
    </w:p>
    <w:p w14:paraId="2863CC2E" w14:textId="77777777" w:rsidR="007A299D" w:rsidRDefault="007A299D" w:rsidP="00413123">
      <w:pPr>
        <w:pStyle w:val="ListParagraph"/>
        <w:numPr>
          <w:ilvl w:val="0"/>
          <w:numId w:val="5"/>
        </w:numPr>
        <w:rPr>
          <w:rFonts w:ascii="Arial Narrow" w:hAnsi="Arial Narrow"/>
        </w:rPr>
      </w:pPr>
      <w:r>
        <w:rPr>
          <w:rFonts w:ascii="Arial Narrow" w:hAnsi="Arial Narrow"/>
        </w:rPr>
        <w:br w:type="page"/>
      </w:r>
    </w:p>
    <w:p w14:paraId="37788F25" w14:textId="02B9AE63" w:rsidR="00413123" w:rsidRPr="008010E4" w:rsidRDefault="00413123" w:rsidP="00413123">
      <w:pPr>
        <w:pStyle w:val="ListParagraph"/>
        <w:numPr>
          <w:ilvl w:val="0"/>
          <w:numId w:val="5"/>
        </w:numPr>
        <w:rPr>
          <w:rFonts w:ascii="Arial Narrow" w:hAnsi="Arial Narrow"/>
        </w:rPr>
      </w:pPr>
      <w:r w:rsidRPr="008010E4">
        <w:rPr>
          <w:rFonts w:ascii="Arial Narrow" w:hAnsi="Arial Narrow"/>
        </w:rPr>
        <w:lastRenderedPageBreak/>
        <w:t>Course Assessments + Weighting of Assignments</w:t>
      </w:r>
    </w:p>
    <w:p w14:paraId="27185D14" w14:textId="77777777" w:rsidR="00413123" w:rsidRPr="008010E4" w:rsidRDefault="00413123" w:rsidP="00413123">
      <w:pPr>
        <w:pStyle w:val="ListParagraph"/>
        <w:rPr>
          <w:rFonts w:ascii="Arial Narrow" w:hAnsi="Arial Narrow"/>
        </w:rPr>
      </w:pPr>
    </w:p>
    <w:tbl>
      <w:tblPr>
        <w:tblW w:w="9000" w:type="dxa"/>
        <w:tblInd w:w="3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8" w:type="dxa"/>
          <w:left w:w="58" w:type="dxa"/>
          <w:bottom w:w="58" w:type="dxa"/>
          <w:right w:w="58" w:type="dxa"/>
        </w:tblCellMar>
        <w:tblLook w:val="04A0" w:firstRow="1" w:lastRow="0" w:firstColumn="1" w:lastColumn="0" w:noHBand="0" w:noVBand="1"/>
      </w:tblPr>
      <w:tblGrid>
        <w:gridCol w:w="7740"/>
        <w:gridCol w:w="1260"/>
      </w:tblGrid>
      <w:tr w:rsidR="00413123" w:rsidRPr="008010E4" w14:paraId="150B4210" w14:textId="77777777" w:rsidTr="00601D16">
        <w:trPr>
          <w:tblHeader/>
        </w:trPr>
        <w:tc>
          <w:tcPr>
            <w:tcW w:w="7740"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hideMark/>
          </w:tcPr>
          <w:p w14:paraId="6CB78B8D" w14:textId="77777777" w:rsidR="00413123" w:rsidRPr="008010E4" w:rsidRDefault="00413123" w:rsidP="00601D16">
            <w:pPr>
              <w:rPr>
                <w:rFonts w:ascii="Arial Narrow" w:hAnsi="Arial Narrow"/>
              </w:rPr>
            </w:pPr>
            <w:r w:rsidRPr="008010E4">
              <w:rPr>
                <w:rFonts w:ascii="Arial Narrow" w:hAnsi="Arial Narrow"/>
              </w:rPr>
              <w:t>Assignment</w:t>
            </w:r>
          </w:p>
        </w:tc>
        <w:tc>
          <w:tcPr>
            <w:tcW w:w="1260" w:type="dxa"/>
            <w:tcBorders>
              <w:top w:val="single" w:sz="2"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tcPr>
          <w:p w14:paraId="58717E68" w14:textId="77777777" w:rsidR="00413123" w:rsidRPr="008010E4" w:rsidRDefault="00413123" w:rsidP="00601D16">
            <w:pPr>
              <w:jc w:val="center"/>
              <w:rPr>
                <w:rFonts w:ascii="Arial Narrow" w:hAnsi="Arial Narrow"/>
              </w:rPr>
            </w:pPr>
            <w:r w:rsidRPr="008010E4">
              <w:rPr>
                <w:rFonts w:ascii="Arial Narrow" w:hAnsi="Arial Narrow"/>
              </w:rPr>
              <w:t>Weighting</w:t>
            </w:r>
          </w:p>
        </w:tc>
      </w:tr>
      <w:tr w:rsidR="00413123" w:rsidRPr="008010E4" w14:paraId="4AD28170" w14:textId="77777777" w:rsidTr="00601D16">
        <w:tc>
          <w:tcPr>
            <w:tcW w:w="7740"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BF210F7" w14:textId="77777777" w:rsidR="00413123" w:rsidRPr="008010E4" w:rsidRDefault="00413123" w:rsidP="00601D16">
            <w:pPr>
              <w:rPr>
                <w:rFonts w:ascii="Arial Narrow" w:hAnsi="Arial Narrow"/>
              </w:rPr>
            </w:pPr>
            <w:r w:rsidRPr="008010E4">
              <w:rPr>
                <w:rFonts w:ascii="Arial Narrow" w:hAnsi="Arial Narrow"/>
              </w:rPr>
              <w:t>Project 1: Analysis of the Familiar</w:t>
            </w:r>
          </w:p>
        </w:tc>
        <w:tc>
          <w:tcPr>
            <w:tcW w:w="1260"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4081B390" w14:textId="77777777" w:rsidR="00413123" w:rsidRPr="008010E4" w:rsidRDefault="00413123" w:rsidP="00601D16">
            <w:pPr>
              <w:jc w:val="center"/>
              <w:rPr>
                <w:rFonts w:ascii="Arial Narrow" w:hAnsi="Arial Narrow"/>
              </w:rPr>
            </w:pPr>
            <w:r w:rsidRPr="008010E4">
              <w:rPr>
                <w:rFonts w:ascii="Arial Narrow" w:hAnsi="Arial Narrow"/>
              </w:rPr>
              <w:t>15%</w:t>
            </w:r>
          </w:p>
        </w:tc>
      </w:tr>
      <w:tr w:rsidR="00413123" w:rsidRPr="008010E4" w14:paraId="37D85E9E" w14:textId="77777777" w:rsidTr="00601D16">
        <w:tc>
          <w:tcPr>
            <w:tcW w:w="77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08BC95A2" w14:textId="77777777" w:rsidR="00413123" w:rsidRPr="008010E4" w:rsidRDefault="00413123" w:rsidP="00601D16">
            <w:pPr>
              <w:rPr>
                <w:rFonts w:ascii="Arial Narrow" w:hAnsi="Arial Narrow"/>
              </w:rPr>
            </w:pPr>
            <w:r w:rsidRPr="008010E4">
              <w:rPr>
                <w:rFonts w:ascii="Arial Narrow" w:hAnsi="Arial Narrow"/>
              </w:rPr>
              <w:t>Project 2: Lines of Motion</w:t>
            </w:r>
          </w:p>
        </w:tc>
        <w:tc>
          <w:tcPr>
            <w:tcW w:w="126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45C52990" w14:textId="77777777" w:rsidR="00413123" w:rsidRPr="008010E4" w:rsidRDefault="00413123" w:rsidP="00601D16">
            <w:pPr>
              <w:jc w:val="center"/>
              <w:rPr>
                <w:rFonts w:ascii="Arial Narrow" w:hAnsi="Arial Narrow"/>
              </w:rPr>
            </w:pPr>
            <w:r w:rsidRPr="008010E4">
              <w:rPr>
                <w:rFonts w:ascii="Arial Narrow" w:hAnsi="Arial Narrow"/>
              </w:rPr>
              <w:t>10%</w:t>
            </w:r>
          </w:p>
        </w:tc>
      </w:tr>
      <w:tr w:rsidR="00413123" w:rsidRPr="008010E4" w14:paraId="441E4263" w14:textId="77777777" w:rsidTr="00601D16">
        <w:tc>
          <w:tcPr>
            <w:tcW w:w="77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02B29D0F" w14:textId="77777777" w:rsidR="00413123" w:rsidRPr="008010E4" w:rsidRDefault="00413123" w:rsidP="00601D16">
            <w:pPr>
              <w:rPr>
                <w:rFonts w:ascii="Arial Narrow" w:hAnsi="Arial Narrow"/>
              </w:rPr>
            </w:pPr>
            <w:r w:rsidRPr="008010E4">
              <w:rPr>
                <w:rFonts w:ascii="Arial Narrow" w:hAnsi="Arial Narrow"/>
              </w:rPr>
              <w:t>Project 3: Building Analysis</w:t>
            </w:r>
          </w:p>
        </w:tc>
        <w:tc>
          <w:tcPr>
            <w:tcW w:w="126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193FEAC5" w14:textId="77777777" w:rsidR="00413123" w:rsidRPr="008010E4" w:rsidRDefault="00413123" w:rsidP="00601D16">
            <w:pPr>
              <w:jc w:val="center"/>
              <w:rPr>
                <w:rFonts w:ascii="Arial Narrow" w:hAnsi="Arial Narrow"/>
              </w:rPr>
            </w:pPr>
            <w:r w:rsidRPr="008010E4">
              <w:rPr>
                <w:rFonts w:ascii="Arial Narrow" w:hAnsi="Arial Narrow"/>
              </w:rPr>
              <w:t>20%</w:t>
            </w:r>
          </w:p>
        </w:tc>
      </w:tr>
      <w:tr w:rsidR="00413123" w:rsidRPr="008010E4" w14:paraId="789DAB1E" w14:textId="77777777" w:rsidTr="00601D16">
        <w:tc>
          <w:tcPr>
            <w:tcW w:w="77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7E5B0FF" w14:textId="77777777" w:rsidR="00413123" w:rsidRPr="008010E4" w:rsidRDefault="00413123" w:rsidP="00601D16">
            <w:pPr>
              <w:rPr>
                <w:rFonts w:ascii="Arial Narrow" w:hAnsi="Arial Narrow"/>
              </w:rPr>
            </w:pPr>
            <w:r w:rsidRPr="008010E4">
              <w:rPr>
                <w:rFonts w:ascii="Arial Narrow" w:hAnsi="Arial Narrow"/>
              </w:rPr>
              <w:t>Project 4: Light, Shadow, and Experience</w:t>
            </w:r>
          </w:p>
        </w:tc>
        <w:tc>
          <w:tcPr>
            <w:tcW w:w="126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1C40918" w14:textId="77777777" w:rsidR="00413123" w:rsidRPr="008010E4" w:rsidRDefault="00413123" w:rsidP="00601D16">
            <w:pPr>
              <w:jc w:val="center"/>
              <w:rPr>
                <w:rFonts w:ascii="Arial Narrow" w:hAnsi="Arial Narrow"/>
              </w:rPr>
            </w:pPr>
            <w:r w:rsidRPr="008010E4">
              <w:rPr>
                <w:rFonts w:ascii="Arial Narrow" w:hAnsi="Arial Narrow"/>
              </w:rPr>
              <w:t>20%</w:t>
            </w:r>
          </w:p>
        </w:tc>
      </w:tr>
      <w:tr w:rsidR="00413123" w:rsidRPr="008010E4" w14:paraId="440A87BC" w14:textId="77777777" w:rsidTr="00601D16">
        <w:tc>
          <w:tcPr>
            <w:tcW w:w="77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53BA9017" w14:textId="77777777" w:rsidR="00413123" w:rsidRPr="008010E4" w:rsidRDefault="00413123" w:rsidP="00601D16">
            <w:pPr>
              <w:rPr>
                <w:rFonts w:ascii="Arial Narrow" w:hAnsi="Arial Narrow"/>
              </w:rPr>
            </w:pPr>
            <w:r w:rsidRPr="008010E4">
              <w:rPr>
                <w:rFonts w:ascii="Arial Narrow" w:hAnsi="Arial Narrow"/>
              </w:rPr>
              <w:t>Project 5: Cumulative Course Portfolio</w:t>
            </w:r>
          </w:p>
        </w:tc>
        <w:tc>
          <w:tcPr>
            <w:tcW w:w="126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3736954D" w14:textId="77777777" w:rsidR="00413123" w:rsidRPr="008010E4" w:rsidRDefault="00413123" w:rsidP="00601D16">
            <w:pPr>
              <w:jc w:val="center"/>
              <w:rPr>
                <w:rFonts w:ascii="Arial Narrow" w:hAnsi="Arial Narrow"/>
              </w:rPr>
            </w:pPr>
            <w:r w:rsidRPr="008010E4">
              <w:rPr>
                <w:rFonts w:ascii="Arial Narrow" w:hAnsi="Arial Narrow"/>
              </w:rPr>
              <w:t>15%</w:t>
            </w:r>
          </w:p>
        </w:tc>
      </w:tr>
      <w:tr w:rsidR="00413123" w:rsidRPr="008010E4" w14:paraId="1A348B93" w14:textId="77777777" w:rsidTr="00601D16">
        <w:tc>
          <w:tcPr>
            <w:tcW w:w="774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63060C30" w14:textId="77777777" w:rsidR="00413123" w:rsidRPr="008010E4" w:rsidRDefault="00413123" w:rsidP="00601D16">
            <w:pPr>
              <w:rPr>
                <w:rFonts w:ascii="Arial Narrow" w:hAnsi="Arial Narrow"/>
              </w:rPr>
            </w:pPr>
            <w:r w:rsidRPr="008010E4">
              <w:rPr>
                <w:rFonts w:ascii="Arial Narrow" w:hAnsi="Arial Narrow"/>
              </w:rPr>
              <w:t xml:space="preserve">+ Drawing Assignments (In-Class Drawing Exercises + Independent Drawing Between Class Meetings) </w:t>
            </w:r>
          </w:p>
        </w:tc>
        <w:tc>
          <w:tcPr>
            <w:tcW w:w="1260" w:type="dxa"/>
            <w:tcBorders>
              <w:top w:val="single" w:sz="2"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7A0E85EB" w14:textId="77777777" w:rsidR="00413123" w:rsidRPr="008010E4" w:rsidRDefault="00413123" w:rsidP="00601D16">
            <w:pPr>
              <w:jc w:val="center"/>
              <w:rPr>
                <w:rFonts w:ascii="Arial Narrow" w:hAnsi="Arial Narrow"/>
              </w:rPr>
            </w:pPr>
            <w:r w:rsidRPr="008010E4">
              <w:rPr>
                <w:rFonts w:ascii="Arial Narrow" w:hAnsi="Arial Narrow"/>
              </w:rPr>
              <w:t>10%</w:t>
            </w:r>
          </w:p>
        </w:tc>
      </w:tr>
      <w:tr w:rsidR="00413123" w:rsidRPr="008010E4" w14:paraId="4B42B09F" w14:textId="77777777" w:rsidTr="00601D16">
        <w:tc>
          <w:tcPr>
            <w:tcW w:w="7740"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6CDB3BF9" w14:textId="77777777" w:rsidR="00413123" w:rsidRPr="008010E4" w:rsidRDefault="00413123" w:rsidP="00601D16">
            <w:pPr>
              <w:rPr>
                <w:rFonts w:ascii="Arial Narrow" w:hAnsi="Arial Narrow"/>
              </w:rPr>
            </w:pPr>
            <w:r w:rsidRPr="008010E4">
              <w:rPr>
                <w:rFonts w:ascii="Arial Narrow" w:hAnsi="Arial Narrow"/>
              </w:rPr>
              <w:t>+ Lecture Responses</w:t>
            </w:r>
          </w:p>
        </w:tc>
        <w:tc>
          <w:tcPr>
            <w:tcW w:w="1260" w:type="dxa"/>
            <w:tcBorders>
              <w:top w:val="single" w:sz="2" w:space="0" w:color="000000"/>
              <w:left w:val="single" w:sz="2" w:space="0" w:color="000000"/>
              <w:bottom w:val="single" w:sz="4" w:space="0" w:color="000000"/>
              <w:right w:val="single" w:sz="2" w:space="0" w:color="000000"/>
            </w:tcBorders>
            <w:tcMar>
              <w:top w:w="58" w:type="dxa"/>
              <w:left w:w="58" w:type="dxa"/>
              <w:bottom w:w="58" w:type="dxa"/>
              <w:right w:w="58" w:type="dxa"/>
            </w:tcMar>
            <w:vAlign w:val="center"/>
          </w:tcPr>
          <w:p w14:paraId="3198BACA" w14:textId="77777777" w:rsidR="00413123" w:rsidRPr="008010E4" w:rsidRDefault="00413123" w:rsidP="00601D16">
            <w:pPr>
              <w:jc w:val="center"/>
              <w:rPr>
                <w:rFonts w:ascii="Arial Narrow" w:hAnsi="Arial Narrow"/>
              </w:rPr>
            </w:pPr>
            <w:r w:rsidRPr="008010E4">
              <w:rPr>
                <w:rFonts w:ascii="Arial Narrow" w:hAnsi="Arial Narrow"/>
              </w:rPr>
              <w:t>5%</w:t>
            </w:r>
          </w:p>
        </w:tc>
      </w:tr>
      <w:tr w:rsidR="00413123" w:rsidRPr="008010E4" w14:paraId="0C87B818" w14:textId="77777777" w:rsidTr="00601D16">
        <w:tc>
          <w:tcPr>
            <w:tcW w:w="7740" w:type="dxa"/>
            <w:tcBorders>
              <w:top w:val="single" w:sz="4" w:space="0" w:color="000000"/>
              <w:left w:val="single" w:sz="4" w:space="0" w:color="000000"/>
              <w:bottom w:val="double" w:sz="4" w:space="0" w:color="000000"/>
              <w:right w:val="single" w:sz="2" w:space="0" w:color="000000"/>
            </w:tcBorders>
            <w:tcMar>
              <w:top w:w="58" w:type="dxa"/>
              <w:left w:w="58" w:type="dxa"/>
              <w:bottom w:w="58" w:type="dxa"/>
              <w:right w:w="58" w:type="dxa"/>
            </w:tcMar>
            <w:vAlign w:val="center"/>
          </w:tcPr>
          <w:p w14:paraId="587EAA6A" w14:textId="77777777" w:rsidR="00413123" w:rsidRPr="008010E4" w:rsidRDefault="00413123" w:rsidP="00601D16">
            <w:pPr>
              <w:rPr>
                <w:rFonts w:ascii="Arial Narrow" w:hAnsi="Arial Narrow"/>
              </w:rPr>
            </w:pPr>
            <w:r w:rsidRPr="008010E4">
              <w:rPr>
                <w:rFonts w:ascii="Arial Narrow" w:hAnsi="Arial Narrow"/>
              </w:rPr>
              <w:t>+ Attendance + Participation</w:t>
            </w:r>
          </w:p>
        </w:tc>
        <w:tc>
          <w:tcPr>
            <w:tcW w:w="1260" w:type="dxa"/>
            <w:tcBorders>
              <w:top w:val="single" w:sz="4" w:space="0" w:color="000000"/>
              <w:left w:val="single" w:sz="2" w:space="0" w:color="000000"/>
              <w:bottom w:val="double" w:sz="4" w:space="0" w:color="000000"/>
              <w:right w:val="single" w:sz="2" w:space="0" w:color="000000"/>
            </w:tcBorders>
            <w:tcMar>
              <w:top w:w="58" w:type="dxa"/>
              <w:left w:w="58" w:type="dxa"/>
              <w:bottom w:w="58" w:type="dxa"/>
              <w:right w:w="58" w:type="dxa"/>
            </w:tcMar>
            <w:vAlign w:val="center"/>
          </w:tcPr>
          <w:p w14:paraId="0E5C7881" w14:textId="77777777" w:rsidR="00413123" w:rsidRPr="008010E4" w:rsidRDefault="00413123" w:rsidP="00601D16">
            <w:pPr>
              <w:jc w:val="center"/>
              <w:rPr>
                <w:rFonts w:ascii="Arial Narrow" w:hAnsi="Arial Narrow"/>
              </w:rPr>
            </w:pPr>
            <w:r w:rsidRPr="008010E4">
              <w:rPr>
                <w:rFonts w:ascii="Arial Narrow" w:hAnsi="Arial Narrow"/>
              </w:rPr>
              <w:t>5%</w:t>
            </w:r>
          </w:p>
        </w:tc>
      </w:tr>
      <w:tr w:rsidR="00413123" w:rsidRPr="008010E4" w14:paraId="5B4BA593" w14:textId="77777777" w:rsidTr="00601D16">
        <w:tc>
          <w:tcPr>
            <w:tcW w:w="7740" w:type="dxa"/>
            <w:tcBorders>
              <w:top w:val="double" w:sz="4" w:space="0" w:color="000000"/>
              <w:left w:val="single" w:sz="4" w:space="0" w:color="000000"/>
              <w:bottom w:val="single" w:sz="2" w:space="0" w:color="000000"/>
              <w:right w:val="single" w:sz="2" w:space="0" w:color="000000"/>
            </w:tcBorders>
            <w:tcMar>
              <w:top w:w="58" w:type="dxa"/>
              <w:left w:w="58" w:type="dxa"/>
              <w:bottom w:w="58" w:type="dxa"/>
              <w:right w:w="58" w:type="dxa"/>
            </w:tcMar>
            <w:vAlign w:val="center"/>
          </w:tcPr>
          <w:p w14:paraId="4DAE3248" w14:textId="77777777" w:rsidR="00413123" w:rsidRPr="008010E4" w:rsidRDefault="00413123" w:rsidP="00601D16">
            <w:pPr>
              <w:rPr>
                <w:rFonts w:ascii="Arial Narrow" w:hAnsi="Arial Narrow"/>
              </w:rPr>
            </w:pPr>
            <w:r w:rsidRPr="008010E4">
              <w:rPr>
                <w:rFonts w:ascii="Arial Narrow" w:hAnsi="Arial Narrow"/>
              </w:rPr>
              <w:t>Total</w:t>
            </w:r>
          </w:p>
        </w:tc>
        <w:tc>
          <w:tcPr>
            <w:tcW w:w="1260" w:type="dxa"/>
            <w:tcBorders>
              <w:top w:val="double" w:sz="4" w:space="0" w:color="000000"/>
              <w:left w:val="single" w:sz="2" w:space="0" w:color="000000"/>
              <w:bottom w:val="single" w:sz="2" w:space="0" w:color="000000"/>
              <w:right w:val="single" w:sz="2" w:space="0" w:color="000000"/>
            </w:tcBorders>
            <w:tcMar>
              <w:top w:w="58" w:type="dxa"/>
              <w:left w:w="58" w:type="dxa"/>
              <w:bottom w:w="58" w:type="dxa"/>
              <w:right w:w="58" w:type="dxa"/>
            </w:tcMar>
            <w:vAlign w:val="center"/>
          </w:tcPr>
          <w:p w14:paraId="2ECBCB86" w14:textId="77777777" w:rsidR="00413123" w:rsidRPr="008010E4" w:rsidRDefault="00413123" w:rsidP="00601D16">
            <w:pPr>
              <w:jc w:val="center"/>
              <w:rPr>
                <w:rFonts w:ascii="Arial Narrow" w:hAnsi="Arial Narrow"/>
              </w:rPr>
            </w:pPr>
            <w:r w:rsidRPr="008010E4">
              <w:rPr>
                <w:rFonts w:ascii="Arial Narrow" w:hAnsi="Arial Narrow"/>
              </w:rPr>
              <w:t>100%</w:t>
            </w:r>
          </w:p>
        </w:tc>
      </w:tr>
    </w:tbl>
    <w:p w14:paraId="001BE6B3" w14:textId="77777777" w:rsidR="00413123" w:rsidRPr="008010E4" w:rsidRDefault="00413123" w:rsidP="00413123">
      <w:pPr>
        <w:pStyle w:val="ListParagraph"/>
        <w:ind w:left="360"/>
        <w:rPr>
          <w:rFonts w:ascii="Arial Narrow" w:hAnsi="Arial Narrow"/>
        </w:rPr>
      </w:pPr>
    </w:p>
    <w:p w14:paraId="422BE3B6" w14:textId="2B89FC85" w:rsidR="00D07E45" w:rsidRPr="00FA6515" w:rsidRDefault="003E26FC" w:rsidP="0015208D">
      <w:pPr>
        <w:pStyle w:val="ListParagraph"/>
        <w:numPr>
          <w:ilvl w:val="0"/>
          <w:numId w:val="5"/>
        </w:numPr>
        <w:rPr>
          <w:rFonts w:ascii="Arial Narrow" w:hAnsi="Arial Narrow"/>
        </w:rPr>
      </w:pPr>
      <w:r w:rsidRPr="00FA6515">
        <w:rPr>
          <w:rFonts w:ascii="Arial Narrow" w:hAnsi="Arial Narrow"/>
        </w:rPr>
        <w:t xml:space="preserve">An incomplete grade may be assigned at the discretion of the instructor as an interim grade only in cases of extreme extenuating circumstances.  </w:t>
      </w:r>
      <w:r w:rsidRPr="00FA6515">
        <w:rPr>
          <w:rFonts w:ascii="Arial Narrow" w:hAnsi="Arial Narrow"/>
          <w:u w:val="single"/>
        </w:rPr>
        <w:t xml:space="preserve">Note that the incomplete grade must be resolved prior to enrolling in Architectural Design </w:t>
      </w:r>
      <w:r w:rsidR="00D07E45" w:rsidRPr="00FA6515">
        <w:rPr>
          <w:rFonts w:ascii="Arial Narrow" w:hAnsi="Arial Narrow"/>
          <w:u w:val="single"/>
        </w:rPr>
        <w:t>Three</w:t>
      </w:r>
      <w:r w:rsidRPr="00FA6515">
        <w:rPr>
          <w:rFonts w:ascii="Arial Narrow" w:hAnsi="Arial Narrow"/>
        </w:rPr>
        <w:t xml:space="preserve">. </w:t>
      </w:r>
      <w:r w:rsidR="00BA0D89" w:rsidRPr="00FA6515">
        <w:rPr>
          <w:rFonts w:ascii="Arial Narrow" w:hAnsi="Arial Narrow"/>
        </w:rPr>
        <w:t>Failure to complete this studio before the beginning of the next semester requires a minimum one-year delay in progress through the program.</w:t>
      </w:r>
    </w:p>
    <w:p w14:paraId="200BBB2E" w14:textId="77777777" w:rsidR="00630295" w:rsidRDefault="00630295" w:rsidP="00A35E76">
      <w:pPr>
        <w:rPr>
          <w:rFonts w:ascii="Arial Narrow" w:hAnsi="Arial Narrow"/>
        </w:rPr>
      </w:pPr>
    </w:p>
    <w:p w14:paraId="4A1C941D" w14:textId="77777777" w:rsidR="004C278E" w:rsidRDefault="004C278E">
      <w:pPr>
        <w:rPr>
          <w:rStyle w:val="Strong"/>
          <w:rFonts w:ascii="Arial Narrow" w:hAnsi="Arial Narrow" w:cs="Arial"/>
          <w:kern w:val="32"/>
          <w:sz w:val="18"/>
          <w:szCs w:val="18"/>
        </w:rPr>
      </w:pPr>
      <w:r>
        <w:rPr>
          <w:rStyle w:val="Strong"/>
          <w:rFonts w:ascii="Arial Narrow" w:hAnsi="Arial Narrow"/>
          <w:b w:val="0"/>
          <w:bCs w:val="0"/>
          <w:sz w:val="18"/>
          <w:szCs w:val="18"/>
        </w:rPr>
        <w:br w:type="page"/>
      </w:r>
    </w:p>
    <w:p w14:paraId="7D188E9A" w14:textId="000E92A6" w:rsidR="00630295" w:rsidRPr="00630295" w:rsidRDefault="00630295" w:rsidP="00630295">
      <w:pPr>
        <w:pStyle w:val="Heading1"/>
        <w:spacing w:before="0"/>
        <w:rPr>
          <w:rStyle w:val="Strong"/>
          <w:rFonts w:ascii="Arial Narrow" w:hAnsi="Arial Narrow"/>
          <w:b/>
          <w:bCs/>
          <w:sz w:val="18"/>
          <w:szCs w:val="18"/>
        </w:rPr>
      </w:pPr>
      <w:r w:rsidRPr="00630295">
        <w:rPr>
          <w:rStyle w:val="Strong"/>
          <w:rFonts w:ascii="Arial Narrow" w:hAnsi="Arial Narrow"/>
          <w:b/>
          <w:bCs/>
          <w:sz w:val="18"/>
          <w:szCs w:val="18"/>
        </w:rPr>
        <w:lastRenderedPageBreak/>
        <w:t>UF POLICIES</w:t>
      </w:r>
    </w:p>
    <w:p w14:paraId="125E5149" w14:textId="77777777" w:rsidR="007A299D" w:rsidRPr="00630295" w:rsidRDefault="007A299D" w:rsidP="007A299D">
      <w:pPr>
        <w:pStyle w:val="Heading2"/>
        <w:numPr>
          <w:ilvl w:val="0"/>
          <w:numId w:val="5"/>
        </w:numPr>
        <w:tabs>
          <w:tab w:val="num" w:pos="360"/>
        </w:tabs>
        <w:spacing w:before="0" w:after="120"/>
        <w:rPr>
          <w:rFonts w:ascii="Arial Narrow" w:hAnsi="Arial Narrow"/>
          <w:szCs w:val="18"/>
        </w:rPr>
      </w:pPr>
      <w:r w:rsidRPr="00630295">
        <w:rPr>
          <w:rStyle w:val="Strong"/>
          <w:rFonts w:ascii="Arial Narrow" w:hAnsi="Arial Narrow"/>
          <w:b w:val="0"/>
          <w:sz w:val="18"/>
          <w:szCs w:val="18"/>
        </w:rPr>
        <w:t>UNIVERSITY POLICY ON ACADEMIC MISCONDUCT</w:t>
      </w:r>
    </w:p>
    <w:p w14:paraId="47611D49" w14:textId="77777777" w:rsidR="007A299D" w:rsidRDefault="007A299D" w:rsidP="007A299D">
      <w:pPr>
        <w:ind w:left="360"/>
        <w:rPr>
          <w:rFonts w:ascii="Arial Narrow" w:hAnsi="Arial Narrow"/>
          <w:szCs w:val="18"/>
        </w:rPr>
      </w:pPr>
      <w:r w:rsidRPr="00A61251">
        <w:rPr>
          <w:rFonts w:ascii="Arial Narrow" w:hAnsi="Arial Narrow"/>
          <w:szCs w:val="18"/>
        </w:rPr>
        <w:t>UF students are bound by The Honor Pledge which states, “We, the members of the</w:t>
      </w:r>
      <w:r>
        <w:rPr>
          <w:rFonts w:ascii="Arial Narrow" w:hAnsi="Arial Narrow"/>
          <w:szCs w:val="18"/>
        </w:rPr>
        <w:t xml:space="preserve"> </w:t>
      </w:r>
      <w:r w:rsidRPr="00A61251">
        <w:rPr>
          <w:rFonts w:ascii="Arial Narrow" w:hAnsi="Arial Narrow"/>
          <w:szCs w:val="18"/>
        </w:rPr>
        <w:t xml:space="preserve">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The Conduct Code specifies </w:t>
      </w:r>
      <w:proofErr w:type="gramStart"/>
      <w:r w:rsidRPr="00A61251">
        <w:rPr>
          <w:rFonts w:ascii="Arial Narrow" w:hAnsi="Arial Narrow"/>
          <w:szCs w:val="18"/>
        </w:rPr>
        <w:t>a number of</w:t>
      </w:r>
      <w:proofErr w:type="gramEnd"/>
      <w:r w:rsidRPr="00A61251">
        <w:rPr>
          <w:rFonts w:ascii="Arial Narrow" w:hAnsi="Arial Narrow"/>
          <w:szCs w:val="18"/>
        </w:rPr>
        <w:t xml:space="preserve"> behaviors that are in violation of this code and the possible sanctions. The Conduct Code is available here: </w:t>
      </w:r>
      <w:hyperlink r:id="rId26" w:history="1">
        <w:r w:rsidRPr="00A61251">
          <w:rPr>
            <w:rStyle w:val="Hyperlink"/>
            <w:rFonts w:ascii="Arial Narrow" w:hAnsi="Arial Narrow"/>
            <w:color w:val="auto"/>
            <w:szCs w:val="18"/>
          </w:rPr>
          <w:t>https://sccr.dso.ufl.edu/process/student-conduct-code/</w:t>
        </w:r>
      </w:hyperlink>
      <w:r w:rsidRPr="00A61251">
        <w:rPr>
          <w:rFonts w:ascii="Arial Narrow" w:hAnsi="Arial Narrow"/>
          <w:szCs w:val="18"/>
        </w:rPr>
        <w:t>. If you have any questions or concerns, please consult with the instructor in this class.</w:t>
      </w:r>
    </w:p>
    <w:p w14:paraId="73AD4319" w14:textId="77777777" w:rsidR="007A299D" w:rsidRDefault="007A299D" w:rsidP="007A299D">
      <w:pPr>
        <w:ind w:left="360"/>
        <w:rPr>
          <w:rFonts w:ascii="Arial Narrow" w:hAnsi="Arial Narrow"/>
          <w:szCs w:val="18"/>
        </w:rPr>
      </w:pPr>
    </w:p>
    <w:p w14:paraId="58F3FE28" w14:textId="77777777" w:rsidR="007A299D" w:rsidRDefault="007A299D" w:rsidP="007A299D">
      <w:pPr>
        <w:spacing w:after="120"/>
        <w:ind w:left="1260"/>
        <w:rPr>
          <w:rFonts w:ascii="Arial Narrow" w:hAnsi="Arial Narrow"/>
        </w:rPr>
      </w:pPr>
      <w:r>
        <w:rPr>
          <w:rFonts w:ascii="Arial Narrow" w:hAnsi="Arial Narrow"/>
        </w:rPr>
        <w:t>SUPPLEMENTAL SCHOOL OF ARCHITECTURE STATEMENTS:</w:t>
      </w:r>
    </w:p>
    <w:p w14:paraId="236A29E9" w14:textId="6FB75D45" w:rsidR="007A299D" w:rsidRDefault="007A299D" w:rsidP="007A299D">
      <w:pPr>
        <w:ind w:left="1260"/>
        <w:rPr>
          <w:rFonts w:ascii="Arial Narrow" w:hAnsi="Arial Narrow"/>
        </w:rPr>
      </w:pPr>
      <w:r w:rsidRPr="001441CB">
        <w:rPr>
          <w:rFonts w:ascii="Arial Narrow" w:hAnsi="Arial Narrow"/>
          <w:noProof/>
        </w:rPr>
        <w:drawing>
          <wp:anchor distT="0" distB="0" distL="114300" distR="114300" simplePos="0" relativeHeight="251659264" behindDoc="1" locked="0" layoutInCell="1" allowOverlap="1" wp14:anchorId="43D3CDE5" wp14:editId="2F8E98CB">
            <wp:simplePos x="0" y="0"/>
            <wp:positionH relativeFrom="margin">
              <wp:posOffset>240665</wp:posOffset>
            </wp:positionH>
            <wp:positionV relativeFrom="paragraph">
              <wp:posOffset>34290</wp:posOffset>
            </wp:positionV>
            <wp:extent cx="457200" cy="420370"/>
            <wp:effectExtent l="0" t="0" r="0" b="0"/>
            <wp:wrapTight wrapText="bothSides">
              <wp:wrapPolygon edited="0">
                <wp:start x="0" y="0"/>
                <wp:lineTo x="0" y="20556"/>
                <wp:lineTo x="20700" y="20556"/>
                <wp:lineTo x="20700" y="0"/>
                <wp:lineTo x="0" y="0"/>
              </wp:wrapPolygon>
            </wp:wrapTight>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20370"/>
                    </a:xfrm>
                    <a:prstGeom prst="rect">
                      <a:avLst/>
                    </a:prstGeom>
                  </pic:spPr>
                </pic:pic>
              </a:graphicData>
            </a:graphic>
            <wp14:sizeRelV relativeFrom="margin">
              <wp14:pctHeight>0</wp14:pctHeight>
            </wp14:sizeRelV>
          </wp:anchor>
        </w:drawing>
      </w:r>
      <w:r w:rsidRPr="001441CB">
        <w:rPr>
          <w:rFonts w:ascii="Arial Narrow" w:hAnsi="Arial Narrow"/>
        </w:rPr>
        <w:t xml:space="preserve">Plagiarism includes the direct copying of text/images from other sources as well as minor alterations of work created by others (mirroring, application of visual effects/filters/distortions, etc.). </w:t>
      </w:r>
      <w:r w:rsidRPr="001441CB">
        <w:rPr>
          <w:rFonts w:ascii="Arial Narrow" w:hAnsi="Arial Narrow"/>
          <w:u w:val="single"/>
        </w:rPr>
        <w:t>Plagiarism is a serious offense and can lead to failure of the course and/or premature dismissal from the Graduate School</w:t>
      </w:r>
      <w:r w:rsidRPr="001441CB">
        <w:rPr>
          <w:rFonts w:ascii="Arial Narrow" w:hAnsi="Arial Narrow"/>
        </w:rPr>
        <w:t xml:space="preserve">. We expect that the work you prepare is wholly your own, created this semester for this course. </w:t>
      </w:r>
      <w:r w:rsidRPr="001441CB">
        <w:rPr>
          <w:rFonts w:ascii="Arial Narrow" w:hAnsi="Arial Narrow"/>
          <w:u w:val="single"/>
        </w:rPr>
        <w:t>You are expected to provide</w:t>
      </w:r>
      <w:r>
        <w:rPr>
          <w:rFonts w:ascii="Arial Narrow" w:hAnsi="Arial Narrow"/>
          <w:u w:val="single"/>
        </w:rPr>
        <w:t xml:space="preserve"> </w:t>
      </w:r>
      <w:r w:rsidRPr="001441CB">
        <w:rPr>
          <w:rFonts w:ascii="Arial Narrow" w:hAnsi="Arial Narrow"/>
          <w:u w:val="single"/>
        </w:rPr>
        <w:t>appropriate citations and/or credit for images, text references, and design influences</w:t>
      </w:r>
      <w:r w:rsidRPr="001441CB">
        <w:rPr>
          <w:rFonts w:ascii="Arial Narrow" w:hAnsi="Arial Narrow"/>
        </w:rPr>
        <w:t xml:space="preserve">. </w:t>
      </w:r>
    </w:p>
    <w:p w14:paraId="3AD6A045" w14:textId="77777777" w:rsidR="007A299D" w:rsidRDefault="007A299D" w:rsidP="007A299D">
      <w:pPr>
        <w:ind w:left="1260"/>
        <w:rPr>
          <w:rFonts w:ascii="Arial Narrow" w:hAnsi="Arial Narrow"/>
        </w:rPr>
      </w:pPr>
    </w:p>
    <w:p w14:paraId="56CF3BA0" w14:textId="77777777" w:rsidR="007A299D" w:rsidRDefault="007A299D" w:rsidP="007A299D">
      <w:pPr>
        <w:ind w:left="1260"/>
        <w:rPr>
          <w:rFonts w:ascii="Arial Narrow" w:hAnsi="Arial Narrow"/>
        </w:rPr>
      </w:pPr>
      <w:r w:rsidRPr="00925479">
        <w:rPr>
          <w:rFonts w:ascii="Arial Narrow" w:hAnsi="Arial Narrow"/>
        </w:rPr>
        <w:t xml:space="preserve">Students in the School of Architecture are expected to adhere to all University of Florida academic honesty policies. Since the University’s policies are necessarily generalized, the School of Architecture further clarifies academic honesty within the specific setting of design education. The following acts </w:t>
      </w:r>
      <w:proofErr w:type="gramStart"/>
      <w:r w:rsidRPr="00925479">
        <w:rPr>
          <w:rFonts w:ascii="Arial Narrow" w:hAnsi="Arial Narrow"/>
        </w:rPr>
        <w:t>are considered to be</w:t>
      </w:r>
      <w:proofErr w:type="gramEnd"/>
      <w:r w:rsidRPr="00925479">
        <w:rPr>
          <w:rFonts w:ascii="Arial Narrow" w:hAnsi="Arial Narrow"/>
        </w:rPr>
        <w:t xml:space="preserve"> academic dishonesty:</w:t>
      </w:r>
    </w:p>
    <w:p w14:paraId="672F4AAE" w14:textId="77777777" w:rsidR="007A299D" w:rsidRPr="00925479" w:rsidRDefault="007A299D" w:rsidP="007A299D">
      <w:pPr>
        <w:ind w:left="360"/>
        <w:rPr>
          <w:rFonts w:ascii="Arial Narrow" w:hAnsi="Arial Narrow"/>
        </w:rPr>
      </w:pPr>
    </w:p>
    <w:p w14:paraId="1C50E216" w14:textId="77777777" w:rsidR="007A299D" w:rsidRPr="00932682" w:rsidRDefault="007A299D" w:rsidP="007A299D">
      <w:pPr>
        <w:pStyle w:val="ListParagraph"/>
        <w:numPr>
          <w:ilvl w:val="0"/>
          <w:numId w:val="15"/>
        </w:numPr>
        <w:ind w:left="1620"/>
        <w:rPr>
          <w:rFonts w:ascii="Arial Narrow" w:hAnsi="Arial Narrow"/>
          <w:b/>
          <w:bCs/>
        </w:rPr>
      </w:pPr>
      <w:r w:rsidRPr="00932682">
        <w:rPr>
          <w:rFonts w:ascii="Arial Narrow" w:hAnsi="Arial Narrow"/>
          <w:b/>
          <w:bCs/>
        </w:rPr>
        <w:t>Plagiarism</w:t>
      </w:r>
      <w:r>
        <w:rPr>
          <w:rFonts w:ascii="Arial Narrow" w:hAnsi="Arial Narrow"/>
          <w:b/>
          <w:bCs/>
        </w:rPr>
        <w:t xml:space="preserve"> </w:t>
      </w:r>
      <w:r w:rsidRPr="00932682">
        <w:rPr>
          <w:rFonts w:ascii="Arial Narrow" w:hAnsi="Arial Narrow"/>
          <w:b/>
          <w:bCs/>
        </w:rPr>
        <w:t>/</w:t>
      </w:r>
      <w:r>
        <w:rPr>
          <w:rFonts w:ascii="Arial Narrow" w:hAnsi="Arial Narrow"/>
          <w:b/>
          <w:bCs/>
        </w:rPr>
        <w:t xml:space="preserve"> M</w:t>
      </w:r>
      <w:r w:rsidRPr="00932682">
        <w:rPr>
          <w:rFonts w:ascii="Arial Narrow" w:hAnsi="Arial Narrow"/>
          <w:b/>
          <w:bCs/>
        </w:rPr>
        <w:t xml:space="preserve">isrepresentation </w:t>
      </w:r>
    </w:p>
    <w:p w14:paraId="65FE168B" w14:textId="77777777" w:rsidR="007A299D" w:rsidRDefault="007A299D" w:rsidP="007A299D">
      <w:pPr>
        <w:ind w:left="1620"/>
        <w:rPr>
          <w:rFonts w:ascii="Arial Narrow" w:hAnsi="Arial Narrow"/>
        </w:rPr>
      </w:pPr>
      <w:r w:rsidRPr="00925479">
        <w:rPr>
          <w:rFonts w:ascii="Arial Narrow" w:hAnsi="Arial Narrow"/>
        </w:rPr>
        <w:t>There sh</w:t>
      </w:r>
      <w:r>
        <w:rPr>
          <w:rFonts w:ascii="Arial Narrow" w:hAnsi="Arial Narrow"/>
        </w:rPr>
        <w:t>ould</w:t>
      </w:r>
      <w:r w:rsidRPr="00925479">
        <w:rPr>
          <w:rFonts w:ascii="Arial Narrow" w:hAnsi="Arial Narrow"/>
        </w:rPr>
        <w:t xml:space="preserve"> be no </w:t>
      </w:r>
      <w:r>
        <w:rPr>
          <w:rFonts w:ascii="Arial Narrow" w:hAnsi="Arial Narrow"/>
        </w:rPr>
        <w:t xml:space="preserve">ambiguity around what work is your own as opposed to work created by others. This applies to all aspects of </w:t>
      </w:r>
      <w:r w:rsidRPr="00925479">
        <w:rPr>
          <w:rFonts w:ascii="Arial Narrow" w:hAnsi="Arial Narrow"/>
        </w:rPr>
        <w:t>student performance, including but not limited to</w:t>
      </w:r>
      <w:r>
        <w:rPr>
          <w:rFonts w:ascii="Arial Narrow" w:hAnsi="Arial Narrow"/>
        </w:rPr>
        <w:t>:</w:t>
      </w:r>
    </w:p>
    <w:p w14:paraId="5FB3C74F" w14:textId="77777777" w:rsidR="007A299D" w:rsidRDefault="007A299D" w:rsidP="007A299D">
      <w:pPr>
        <w:pStyle w:val="ListParagraph"/>
        <w:numPr>
          <w:ilvl w:val="0"/>
          <w:numId w:val="16"/>
        </w:numPr>
        <w:ind w:left="1980" w:hanging="180"/>
        <w:rPr>
          <w:rFonts w:ascii="Arial Narrow" w:hAnsi="Arial Narrow"/>
        </w:rPr>
      </w:pPr>
      <w:r w:rsidRPr="00925479">
        <w:rPr>
          <w:rFonts w:ascii="Arial Narrow" w:hAnsi="Arial Narrow"/>
        </w:rPr>
        <w:t>CAD drawings and construction details</w:t>
      </w:r>
    </w:p>
    <w:p w14:paraId="0EF2025C" w14:textId="77777777" w:rsidR="007A299D" w:rsidRDefault="007A299D" w:rsidP="007A299D">
      <w:pPr>
        <w:pStyle w:val="ListParagraph"/>
        <w:numPr>
          <w:ilvl w:val="0"/>
          <w:numId w:val="16"/>
        </w:numPr>
        <w:ind w:left="1980" w:hanging="180"/>
        <w:rPr>
          <w:rFonts w:ascii="Arial Narrow" w:hAnsi="Arial Narrow"/>
        </w:rPr>
      </w:pPr>
      <w:r>
        <w:rPr>
          <w:rFonts w:ascii="Arial Narrow" w:hAnsi="Arial Narrow"/>
        </w:rPr>
        <w:t>D</w:t>
      </w:r>
      <w:r w:rsidRPr="00925479">
        <w:rPr>
          <w:rFonts w:ascii="Arial Narrow" w:hAnsi="Arial Narrow"/>
        </w:rPr>
        <w:t>esign guidelines (written and graphic)</w:t>
      </w:r>
    </w:p>
    <w:p w14:paraId="75514308" w14:textId="77777777" w:rsidR="007A299D" w:rsidRPr="00925479" w:rsidRDefault="007A299D" w:rsidP="007A299D">
      <w:pPr>
        <w:pStyle w:val="ListParagraph"/>
        <w:numPr>
          <w:ilvl w:val="0"/>
          <w:numId w:val="16"/>
        </w:numPr>
        <w:ind w:left="1980" w:hanging="180"/>
        <w:rPr>
          <w:rFonts w:ascii="Arial Narrow" w:hAnsi="Arial Narrow"/>
        </w:rPr>
      </w:pPr>
      <w:r>
        <w:rPr>
          <w:rFonts w:ascii="Arial Narrow" w:hAnsi="Arial Narrow"/>
        </w:rPr>
        <w:t>D</w:t>
      </w:r>
      <w:r w:rsidRPr="00925479">
        <w:rPr>
          <w:rFonts w:ascii="Arial Narrow" w:hAnsi="Arial Narrow"/>
        </w:rPr>
        <w:t>esign, planning, and management projects or portions of projects</w:t>
      </w:r>
    </w:p>
    <w:p w14:paraId="49859247" w14:textId="77777777" w:rsidR="007A299D" w:rsidRPr="00925479" w:rsidRDefault="007A299D" w:rsidP="007A299D">
      <w:pPr>
        <w:pStyle w:val="ListParagraph"/>
        <w:numPr>
          <w:ilvl w:val="0"/>
          <w:numId w:val="16"/>
        </w:numPr>
        <w:ind w:left="1980" w:hanging="180"/>
        <w:rPr>
          <w:rFonts w:ascii="Arial Narrow" w:hAnsi="Arial Narrow"/>
        </w:rPr>
      </w:pPr>
      <w:r>
        <w:rPr>
          <w:rFonts w:ascii="Arial Narrow" w:hAnsi="Arial Narrow"/>
        </w:rPr>
        <w:t>C</w:t>
      </w:r>
      <w:r w:rsidRPr="00925479">
        <w:rPr>
          <w:rFonts w:ascii="Arial Narrow" w:hAnsi="Arial Narrow"/>
        </w:rPr>
        <w:t>lass reports and papers (written and graphic information)</w:t>
      </w:r>
    </w:p>
    <w:p w14:paraId="244977C0" w14:textId="7B434C60" w:rsidR="007A299D" w:rsidRDefault="007A299D" w:rsidP="007A299D">
      <w:pPr>
        <w:pStyle w:val="ListParagraph"/>
        <w:numPr>
          <w:ilvl w:val="0"/>
          <w:numId w:val="16"/>
        </w:numPr>
        <w:ind w:left="1980" w:hanging="180"/>
        <w:rPr>
          <w:rFonts w:ascii="Arial Narrow" w:hAnsi="Arial Narrow"/>
        </w:rPr>
      </w:pPr>
      <w:r>
        <w:rPr>
          <w:rFonts w:ascii="Arial Narrow" w:hAnsi="Arial Narrow"/>
        </w:rPr>
        <w:t>A</w:t>
      </w:r>
      <w:r w:rsidRPr="00925479">
        <w:rPr>
          <w:rFonts w:ascii="Arial Narrow" w:hAnsi="Arial Narrow"/>
        </w:rPr>
        <w:t>ny assignment where sole authorship is indicated</w:t>
      </w:r>
      <w:r>
        <w:rPr>
          <w:rFonts w:ascii="Arial Narrow" w:hAnsi="Arial Narrow"/>
        </w:rPr>
        <w:t xml:space="preserve"> or expected</w:t>
      </w:r>
      <w:r w:rsidRPr="00925479">
        <w:rPr>
          <w:rFonts w:ascii="Arial Narrow" w:hAnsi="Arial Narrow"/>
        </w:rPr>
        <w:t xml:space="preserve">, such as individual </w:t>
      </w:r>
      <w:r w:rsidR="00633006">
        <w:rPr>
          <w:rFonts w:ascii="Arial Narrow" w:hAnsi="Arial Narrow"/>
        </w:rPr>
        <w:t xml:space="preserve">drawings, </w:t>
      </w:r>
      <w:r w:rsidRPr="00925479">
        <w:rPr>
          <w:rFonts w:ascii="Arial Narrow" w:hAnsi="Arial Narrow"/>
        </w:rPr>
        <w:t xml:space="preserve">projects, etc.  </w:t>
      </w:r>
    </w:p>
    <w:p w14:paraId="3183BEF1" w14:textId="77777777" w:rsidR="007A299D" w:rsidRPr="00925479" w:rsidRDefault="007A299D" w:rsidP="007A299D">
      <w:pPr>
        <w:pStyle w:val="ListParagraph"/>
        <w:ind w:left="1980"/>
        <w:rPr>
          <w:rFonts w:ascii="Arial Narrow" w:hAnsi="Arial Narrow"/>
        </w:rPr>
      </w:pPr>
    </w:p>
    <w:p w14:paraId="2640F440" w14:textId="77777777" w:rsidR="007A299D" w:rsidRPr="00925479" w:rsidRDefault="007A299D" w:rsidP="007A299D">
      <w:pPr>
        <w:ind w:left="1620"/>
        <w:rPr>
          <w:rFonts w:ascii="Arial Narrow" w:hAnsi="Arial Narrow"/>
        </w:rPr>
      </w:pPr>
      <w:r w:rsidRPr="00925479">
        <w:rPr>
          <w:rFonts w:ascii="Arial Narrow" w:hAnsi="Arial Narrow"/>
        </w:rPr>
        <w:t xml:space="preserve">Examples of </w:t>
      </w:r>
      <w:r w:rsidRPr="00932682">
        <w:rPr>
          <w:rFonts w:ascii="Arial Narrow" w:hAnsi="Arial Narrow"/>
          <w:u w:val="single"/>
        </w:rPr>
        <w:t>inappropriate</w:t>
      </w:r>
      <w:r w:rsidRPr="00925479">
        <w:rPr>
          <w:rFonts w:ascii="Arial Narrow" w:hAnsi="Arial Narrow"/>
        </w:rPr>
        <w:t xml:space="preserve"> activities include:</w:t>
      </w:r>
    </w:p>
    <w:p w14:paraId="24E706C8" w14:textId="77777777" w:rsidR="007A299D" w:rsidRPr="00925479" w:rsidRDefault="007A299D" w:rsidP="007A299D">
      <w:pPr>
        <w:pStyle w:val="ListParagraph"/>
        <w:numPr>
          <w:ilvl w:val="0"/>
          <w:numId w:val="17"/>
        </w:numPr>
        <w:ind w:left="1980" w:hanging="180"/>
        <w:rPr>
          <w:rFonts w:ascii="Arial Narrow" w:hAnsi="Arial Narrow"/>
        </w:rPr>
      </w:pPr>
      <w:r>
        <w:rPr>
          <w:rFonts w:ascii="Arial Narrow" w:hAnsi="Arial Narrow"/>
        </w:rPr>
        <w:t>C</w:t>
      </w:r>
      <w:r w:rsidRPr="00925479">
        <w:rPr>
          <w:rFonts w:ascii="Arial Narrow" w:hAnsi="Arial Narrow"/>
        </w:rPr>
        <w:t>opying graphics for a report without crediting the original source</w:t>
      </w:r>
    </w:p>
    <w:p w14:paraId="4DFBDDBA" w14:textId="77777777" w:rsidR="007A299D" w:rsidRDefault="007A299D" w:rsidP="007A299D">
      <w:pPr>
        <w:pStyle w:val="ListParagraph"/>
        <w:numPr>
          <w:ilvl w:val="0"/>
          <w:numId w:val="17"/>
        </w:numPr>
        <w:ind w:left="1980" w:hanging="180"/>
        <w:rPr>
          <w:rFonts w:ascii="Arial Narrow" w:hAnsi="Arial Narrow"/>
        </w:rPr>
      </w:pPr>
      <w:r>
        <w:rPr>
          <w:rFonts w:ascii="Arial Narrow" w:hAnsi="Arial Narrow"/>
        </w:rPr>
        <w:t>R</w:t>
      </w:r>
      <w:r w:rsidRPr="00925479">
        <w:rPr>
          <w:rFonts w:ascii="Arial Narrow" w:hAnsi="Arial Narrow"/>
        </w:rPr>
        <w:t>epresenting someone else’s work as your own (using existing CAD construction details, tracing drawings, etc.)</w:t>
      </w:r>
    </w:p>
    <w:p w14:paraId="527615D1" w14:textId="77777777" w:rsidR="007A299D" w:rsidRPr="00925479" w:rsidRDefault="007A299D" w:rsidP="007A299D">
      <w:pPr>
        <w:pStyle w:val="ListParagraph"/>
        <w:numPr>
          <w:ilvl w:val="0"/>
          <w:numId w:val="17"/>
        </w:numPr>
        <w:ind w:left="1980" w:hanging="180"/>
        <w:rPr>
          <w:rFonts w:ascii="Arial Narrow" w:hAnsi="Arial Narrow"/>
        </w:rPr>
      </w:pPr>
      <w:r>
        <w:rPr>
          <w:rFonts w:ascii="Arial Narrow" w:hAnsi="Arial Narrow"/>
        </w:rPr>
        <w:t>Using the work of others with minor alterations (mirroring, application of visual effects/filters/distortions, etc.)</w:t>
      </w:r>
    </w:p>
    <w:p w14:paraId="172FC653" w14:textId="77777777" w:rsidR="007A299D" w:rsidRPr="00925479" w:rsidRDefault="007A299D" w:rsidP="007A299D">
      <w:pPr>
        <w:pStyle w:val="ListParagraph"/>
        <w:numPr>
          <w:ilvl w:val="0"/>
          <w:numId w:val="17"/>
        </w:numPr>
        <w:ind w:left="1980" w:hanging="180"/>
        <w:rPr>
          <w:rFonts w:ascii="Arial Narrow" w:hAnsi="Arial Narrow"/>
        </w:rPr>
      </w:pPr>
      <w:r>
        <w:rPr>
          <w:rFonts w:ascii="Arial Narrow" w:hAnsi="Arial Narrow"/>
        </w:rPr>
        <w:t>A</w:t>
      </w:r>
      <w:r w:rsidRPr="00925479">
        <w:rPr>
          <w:rFonts w:ascii="Arial Narrow" w:hAnsi="Arial Narrow"/>
        </w:rPr>
        <w:t>llowing someone else to represent your work as his</w:t>
      </w:r>
      <w:r>
        <w:rPr>
          <w:rFonts w:ascii="Arial Narrow" w:hAnsi="Arial Narrow"/>
        </w:rPr>
        <w:t>/her</w:t>
      </w:r>
      <w:r w:rsidRPr="00925479">
        <w:rPr>
          <w:rFonts w:ascii="Arial Narrow" w:hAnsi="Arial Narrow"/>
        </w:rPr>
        <w:t xml:space="preserve"> own</w:t>
      </w:r>
    </w:p>
    <w:p w14:paraId="1ED81800" w14:textId="77777777" w:rsidR="007A299D" w:rsidRPr="00925479" w:rsidRDefault="007A299D" w:rsidP="007A299D">
      <w:pPr>
        <w:ind w:left="360"/>
        <w:rPr>
          <w:rFonts w:ascii="Arial Narrow" w:hAnsi="Arial Narrow"/>
        </w:rPr>
      </w:pPr>
    </w:p>
    <w:p w14:paraId="631D742A" w14:textId="77777777" w:rsidR="007A299D" w:rsidRPr="00925479" w:rsidRDefault="007A299D" w:rsidP="007A299D">
      <w:pPr>
        <w:ind w:left="1620"/>
        <w:rPr>
          <w:rFonts w:ascii="Arial Narrow" w:hAnsi="Arial Narrow"/>
        </w:rPr>
      </w:pPr>
      <w:r w:rsidRPr="00925479">
        <w:rPr>
          <w:rFonts w:ascii="Arial Narrow" w:hAnsi="Arial Narrow"/>
        </w:rPr>
        <w:t xml:space="preserve">Given the collaborative nature of design studios, interaction between students is desirable, but the intention and degree of assistance must be appropriate. For example, it is appropriate to discuss the assignment/method/software program/course materials—but it is not appropriate to solve or resolve a large portion of the project together.  </w:t>
      </w:r>
    </w:p>
    <w:p w14:paraId="7BFE69FD" w14:textId="77777777" w:rsidR="007A299D" w:rsidRDefault="007A299D" w:rsidP="007A299D">
      <w:pPr>
        <w:ind w:left="1620"/>
        <w:rPr>
          <w:rFonts w:ascii="Arial Narrow" w:hAnsi="Arial Narrow"/>
        </w:rPr>
      </w:pPr>
      <w:r w:rsidRPr="00925479">
        <w:rPr>
          <w:rFonts w:ascii="Arial Narrow" w:hAnsi="Arial Narrow"/>
        </w:rPr>
        <w:t>The importance of precedent and learning from past works is a necessary part of most design processes. Again, it is the intent and degree of “borrowing” ideas that is at question.</w:t>
      </w:r>
    </w:p>
    <w:p w14:paraId="6A34FCFA" w14:textId="77777777" w:rsidR="007A299D" w:rsidRPr="00925479" w:rsidRDefault="007A299D" w:rsidP="007A299D">
      <w:pPr>
        <w:ind w:left="1620"/>
        <w:rPr>
          <w:rFonts w:ascii="Arial Narrow" w:hAnsi="Arial Narrow"/>
        </w:rPr>
      </w:pPr>
    </w:p>
    <w:p w14:paraId="0DD9FC95" w14:textId="2C4EDA8E" w:rsidR="007A299D" w:rsidRDefault="007A299D" w:rsidP="007A299D">
      <w:pPr>
        <w:ind w:left="1620"/>
        <w:rPr>
          <w:rFonts w:ascii="Arial Narrow" w:hAnsi="Arial Narrow"/>
        </w:rPr>
      </w:pPr>
      <w:r w:rsidRPr="00925479">
        <w:rPr>
          <w:rFonts w:ascii="Arial Narrow" w:hAnsi="Arial Narrow"/>
        </w:rPr>
        <w:t xml:space="preserve">Anything not original must be paraphrased and cited, or </w:t>
      </w:r>
      <w:r>
        <w:rPr>
          <w:rFonts w:ascii="Arial Narrow" w:hAnsi="Arial Narrow"/>
        </w:rPr>
        <w:t xml:space="preserve">explicitly </w:t>
      </w:r>
      <w:r w:rsidRPr="00925479">
        <w:rPr>
          <w:rFonts w:ascii="Arial Narrow" w:hAnsi="Arial Narrow"/>
        </w:rPr>
        <w:t>quoted</w:t>
      </w:r>
      <w:r>
        <w:rPr>
          <w:rFonts w:ascii="Arial Narrow" w:hAnsi="Arial Narrow"/>
        </w:rPr>
        <w:t xml:space="preserve">, </w:t>
      </w:r>
      <w:r w:rsidRPr="00925479">
        <w:rPr>
          <w:rFonts w:ascii="Arial Narrow" w:hAnsi="Arial Narrow"/>
        </w:rPr>
        <w:t>using accepted style formats such as APA, MLA, Chicago Manual of Style, etc. This includes information obtained from the Internet, public documents, graphics, and personal interviews as well as more traditional written sources. Proper crediting of all information is necessary for academic honesty as well as for professionalism.</w:t>
      </w:r>
      <w:r>
        <w:rPr>
          <w:rFonts w:ascii="Arial Narrow" w:hAnsi="Arial Narrow"/>
        </w:rPr>
        <w:t xml:space="preserve"> For </w:t>
      </w:r>
      <w:r w:rsidRPr="00925479">
        <w:rPr>
          <w:rFonts w:ascii="Arial Narrow" w:hAnsi="Arial Narrow"/>
        </w:rPr>
        <w:t xml:space="preserve">example, </w:t>
      </w:r>
      <w:r w:rsidR="00633006">
        <w:rPr>
          <w:rFonts w:ascii="Arial Narrow" w:hAnsi="Arial Narrow"/>
        </w:rPr>
        <w:t>a</w:t>
      </w:r>
      <w:r w:rsidRPr="00925479">
        <w:rPr>
          <w:rFonts w:ascii="Arial Narrow" w:hAnsi="Arial Narrow"/>
        </w:rPr>
        <w:t>nalysis drawings and/or text should cite the sources from which data was obtained so that if questions arise later, they can be quickly and accurately answered.</w:t>
      </w:r>
    </w:p>
    <w:p w14:paraId="7EBB99F8" w14:textId="77777777" w:rsidR="007A299D" w:rsidRPr="00925479" w:rsidRDefault="007A299D" w:rsidP="007A299D">
      <w:pPr>
        <w:ind w:left="720"/>
        <w:rPr>
          <w:rFonts w:ascii="Arial Narrow" w:hAnsi="Arial Narrow"/>
        </w:rPr>
      </w:pPr>
    </w:p>
    <w:p w14:paraId="7E0EC7FC" w14:textId="77777777" w:rsidR="007A299D" w:rsidRPr="00932682" w:rsidRDefault="007A299D" w:rsidP="007A299D">
      <w:pPr>
        <w:pStyle w:val="ListParagraph"/>
        <w:numPr>
          <w:ilvl w:val="0"/>
          <w:numId w:val="15"/>
        </w:numPr>
        <w:ind w:left="1620"/>
        <w:rPr>
          <w:rFonts w:ascii="Arial Narrow" w:hAnsi="Arial Narrow"/>
          <w:b/>
          <w:bCs/>
        </w:rPr>
      </w:pPr>
      <w:r w:rsidRPr="00932682">
        <w:rPr>
          <w:rFonts w:ascii="Arial Narrow" w:hAnsi="Arial Narrow"/>
          <w:b/>
          <w:bCs/>
        </w:rPr>
        <w:t>Multiple submissions of the same or similar work without prior approval</w:t>
      </w:r>
    </w:p>
    <w:p w14:paraId="181B095B" w14:textId="07AE9259" w:rsidR="007A299D" w:rsidRDefault="007A299D" w:rsidP="007A299D">
      <w:pPr>
        <w:ind w:left="1620"/>
        <w:rPr>
          <w:rFonts w:ascii="Arial Narrow" w:hAnsi="Arial Narrow"/>
        </w:rPr>
      </w:pPr>
      <w:r w:rsidRPr="00925479">
        <w:rPr>
          <w:rFonts w:ascii="Arial Narrow" w:hAnsi="Arial Narrow"/>
        </w:rPr>
        <w:t>If the instructors understand that you are doing a paper associated with your thesis or senior project topic</w:t>
      </w:r>
      <w:r w:rsidR="00633006">
        <w:rPr>
          <w:rFonts w:ascii="Arial Narrow" w:hAnsi="Arial Narrow"/>
        </w:rPr>
        <w:t xml:space="preserve"> and instructors agree to it, </w:t>
      </w:r>
      <w:r w:rsidRPr="00925479">
        <w:rPr>
          <w:rFonts w:ascii="Arial Narrow" w:hAnsi="Arial Narrow"/>
        </w:rPr>
        <w:t xml:space="preserve">doing similar work for two different classes </w:t>
      </w:r>
      <w:r w:rsidR="00633006">
        <w:rPr>
          <w:rFonts w:ascii="Arial Narrow" w:hAnsi="Arial Narrow"/>
        </w:rPr>
        <w:t>may be</w:t>
      </w:r>
      <w:r w:rsidRPr="00925479">
        <w:rPr>
          <w:rFonts w:ascii="Arial Narrow" w:hAnsi="Arial Narrow"/>
        </w:rPr>
        <w:t xml:space="preserve"> acceptable. I</w:t>
      </w:r>
      <w:r w:rsidR="007E40A6">
        <w:rPr>
          <w:rFonts w:ascii="Arial Narrow" w:hAnsi="Arial Narrow"/>
        </w:rPr>
        <w:t>n all other cases, i</w:t>
      </w:r>
      <w:r w:rsidR="00633006">
        <w:rPr>
          <w:rFonts w:ascii="Arial Narrow" w:hAnsi="Arial Narrow"/>
        </w:rPr>
        <w:t>t is not appropriate to submit a single paper or project for multiple courses where original work is expected</w:t>
      </w:r>
      <w:r w:rsidRPr="00925479">
        <w:rPr>
          <w:rFonts w:ascii="Arial Narrow" w:hAnsi="Arial Narrow"/>
        </w:rPr>
        <w:t>.</w:t>
      </w:r>
    </w:p>
    <w:p w14:paraId="6042B6CE" w14:textId="77777777" w:rsidR="007A299D" w:rsidRDefault="007A299D" w:rsidP="007A299D">
      <w:pPr>
        <w:ind w:left="1620"/>
        <w:rPr>
          <w:rFonts w:ascii="Arial Narrow" w:hAnsi="Arial Narrow"/>
          <w:b/>
          <w:bCs/>
        </w:rPr>
      </w:pPr>
    </w:p>
    <w:p w14:paraId="7A6BF95D" w14:textId="77777777" w:rsidR="007A299D" w:rsidRPr="00932682" w:rsidRDefault="007A299D" w:rsidP="007A299D">
      <w:pPr>
        <w:pStyle w:val="ListParagraph"/>
        <w:numPr>
          <w:ilvl w:val="0"/>
          <w:numId w:val="15"/>
        </w:numPr>
        <w:ind w:left="1620"/>
        <w:rPr>
          <w:rFonts w:ascii="Arial Narrow" w:hAnsi="Arial Narrow"/>
          <w:b/>
          <w:bCs/>
        </w:rPr>
      </w:pPr>
      <w:r w:rsidRPr="00932682">
        <w:rPr>
          <w:rFonts w:ascii="Arial Narrow" w:hAnsi="Arial Narrow"/>
          <w:b/>
          <w:bCs/>
        </w:rPr>
        <w:t xml:space="preserve">Falsifying </w:t>
      </w:r>
      <w:r>
        <w:rPr>
          <w:rFonts w:ascii="Arial Narrow" w:hAnsi="Arial Narrow"/>
          <w:b/>
          <w:bCs/>
        </w:rPr>
        <w:t>I</w:t>
      </w:r>
      <w:r w:rsidRPr="00932682">
        <w:rPr>
          <w:rFonts w:ascii="Arial Narrow" w:hAnsi="Arial Narrow"/>
          <w:b/>
          <w:bCs/>
        </w:rPr>
        <w:t>nformation</w:t>
      </w:r>
    </w:p>
    <w:p w14:paraId="1B4A60A5" w14:textId="77777777" w:rsidR="007A299D" w:rsidRPr="00925479" w:rsidRDefault="007A299D" w:rsidP="007A299D">
      <w:pPr>
        <w:ind w:left="1620"/>
        <w:rPr>
          <w:rFonts w:ascii="Arial Narrow" w:hAnsi="Arial Narrow"/>
        </w:rPr>
      </w:pPr>
      <w:r w:rsidRPr="00925479">
        <w:rPr>
          <w:rFonts w:ascii="Arial Narrow" w:hAnsi="Arial Narrow"/>
        </w:rPr>
        <w:t>Examples include:</w:t>
      </w:r>
    </w:p>
    <w:p w14:paraId="0F6A5729" w14:textId="77777777" w:rsidR="007A299D" w:rsidRPr="00932682" w:rsidRDefault="007A299D" w:rsidP="007A299D">
      <w:pPr>
        <w:pStyle w:val="ListParagraph"/>
        <w:numPr>
          <w:ilvl w:val="0"/>
          <w:numId w:val="18"/>
        </w:numPr>
        <w:ind w:left="1980" w:hanging="180"/>
        <w:rPr>
          <w:rFonts w:ascii="Arial Narrow" w:hAnsi="Arial Narrow"/>
        </w:rPr>
      </w:pPr>
      <w:r>
        <w:rPr>
          <w:rFonts w:ascii="Arial Narrow" w:hAnsi="Arial Narrow"/>
        </w:rPr>
        <w:t>M</w:t>
      </w:r>
      <w:r w:rsidRPr="00932682">
        <w:rPr>
          <w:rFonts w:ascii="Arial Narrow" w:hAnsi="Arial Narrow"/>
        </w:rPr>
        <w:t>isrepresenting reasons why work cannot be done as requested</w:t>
      </w:r>
    </w:p>
    <w:p w14:paraId="7D9E82BA" w14:textId="4F3115D5" w:rsidR="007A299D" w:rsidRPr="00932682" w:rsidRDefault="007A299D" w:rsidP="007A299D">
      <w:pPr>
        <w:pStyle w:val="ListParagraph"/>
        <w:numPr>
          <w:ilvl w:val="0"/>
          <w:numId w:val="18"/>
        </w:numPr>
        <w:ind w:left="1980" w:hanging="180"/>
        <w:rPr>
          <w:rFonts w:ascii="Arial Narrow" w:hAnsi="Arial Narrow"/>
        </w:rPr>
      </w:pPr>
      <w:r>
        <w:rPr>
          <w:rFonts w:ascii="Arial Narrow" w:hAnsi="Arial Narrow"/>
        </w:rPr>
        <w:t>C</w:t>
      </w:r>
      <w:r w:rsidRPr="00932682">
        <w:rPr>
          <w:rFonts w:ascii="Arial Narrow" w:hAnsi="Arial Narrow"/>
        </w:rPr>
        <w:t xml:space="preserve">hanging or leaving out data, such as manipulating statistics for a research project, or ignoring/hiding inconvenient but vital site information. </w:t>
      </w:r>
      <w:r>
        <w:rPr>
          <w:rFonts w:ascii="Arial Narrow" w:hAnsi="Arial Narrow"/>
        </w:rPr>
        <w:t xml:space="preserve">In some cases, </w:t>
      </w:r>
      <w:r w:rsidRPr="00932682">
        <w:rPr>
          <w:rFonts w:ascii="Arial Narrow" w:hAnsi="Arial Narrow"/>
        </w:rPr>
        <w:t>for educational purposes only, certain aspects of the “real world” may be jointly agreed upon as not being pertinent to the academic goals of the course.</w:t>
      </w:r>
      <w:r>
        <w:rPr>
          <w:rFonts w:ascii="Arial Narrow" w:hAnsi="Arial Narrow"/>
        </w:rPr>
        <w:t xml:space="preserve"> These exclusions should always be explicitly articulated.</w:t>
      </w:r>
    </w:p>
    <w:p w14:paraId="450A1AAC" w14:textId="77777777" w:rsidR="007A299D" w:rsidRPr="00932682" w:rsidRDefault="007A299D" w:rsidP="007A299D">
      <w:pPr>
        <w:pStyle w:val="ListParagraph"/>
        <w:numPr>
          <w:ilvl w:val="0"/>
          <w:numId w:val="18"/>
        </w:numPr>
        <w:ind w:left="1980" w:hanging="180"/>
        <w:rPr>
          <w:rFonts w:ascii="Arial Narrow" w:hAnsi="Arial Narrow"/>
        </w:rPr>
      </w:pPr>
      <w:r>
        <w:rPr>
          <w:rFonts w:ascii="Arial Narrow" w:hAnsi="Arial Narrow"/>
        </w:rPr>
        <w:t>A</w:t>
      </w:r>
      <w:r w:rsidRPr="00932682">
        <w:rPr>
          <w:rFonts w:ascii="Arial Narrow" w:hAnsi="Arial Narrow"/>
        </w:rPr>
        <w:t>ltering work after it has been submitted</w:t>
      </w:r>
    </w:p>
    <w:p w14:paraId="2FAE1120" w14:textId="77777777" w:rsidR="007A299D" w:rsidRPr="00932682" w:rsidRDefault="007A299D" w:rsidP="007A299D">
      <w:pPr>
        <w:pStyle w:val="ListParagraph"/>
        <w:numPr>
          <w:ilvl w:val="0"/>
          <w:numId w:val="18"/>
        </w:numPr>
        <w:ind w:left="1980" w:hanging="180"/>
        <w:rPr>
          <w:rFonts w:ascii="Arial Narrow" w:hAnsi="Arial Narrow"/>
        </w:rPr>
      </w:pPr>
      <w:r>
        <w:rPr>
          <w:rFonts w:ascii="Arial Narrow" w:hAnsi="Arial Narrow"/>
        </w:rPr>
        <w:t>H</w:t>
      </w:r>
      <w:r w:rsidRPr="00932682">
        <w:rPr>
          <w:rFonts w:ascii="Arial Narrow" w:hAnsi="Arial Narrow"/>
        </w:rPr>
        <w:t>iding, destroying, or otherwise making materials unavailable (hiding reference materials, not sharing materials with other students, etc.)</w:t>
      </w:r>
    </w:p>
    <w:p w14:paraId="3223A14F" w14:textId="6E138C28" w:rsidR="00630295" w:rsidRPr="00630295" w:rsidRDefault="00630295" w:rsidP="00630295">
      <w:pPr>
        <w:pStyle w:val="Heading2"/>
        <w:numPr>
          <w:ilvl w:val="0"/>
          <w:numId w:val="5"/>
        </w:numPr>
        <w:spacing w:before="0" w:after="120"/>
        <w:rPr>
          <w:rStyle w:val="Strong"/>
          <w:rFonts w:ascii="Arial Narrow" w:hAnsi="Arial Narrow"/>
          <w:b w:val="0"/>
          <w:sz w:val="18"/>
          <w:szCs w:val="18"/>
        </w:rPr>
      </w:pPr>
      <w:r w:rsidRPr="00630295">
        <w:rPr>
          <w:rStyle w:val="Strong"/>
          <w:rFonts w:ascii="Arial Narrow" w:hAnsi="Arial Narrow"/>
          <w:b w:val="0"/>
          <w:sz w:val="18"/>
          <w:szCs w:val="18"/>
        </w:rPr>
        <w:lastRenderedPageBreak/>
        <w:t>UNIVERSITY POLICY ON ACCOMMODATING STUDENTS WITH DISABILITIES</w:t>
      </w:r>
    </w:p>
    <w:p w14:paraId="1BF014D0" w14:textId="75519399" w:rsidR="00630295" w:rsidRDefault="00630295" w:rsidP="00630295">
      <w:pPr>
        <w:ind w:left="360"/>
        <w:rPr>
          <w:rFonts w:ascii="Arial Narrow" w:hAnsi="Arial Narrow"/>
          <w:szCs w:val="18"/>
        </w:rPr>
      </w:pPr>
      <w:r w:rsidRPr="00A61251">
        <w:rPr>
          <w:rFonts w:ascii="Arial Narrow" w:hAnsi="Arial Narrow"/>
          <w:szCs w:val="18"/>
        </w:rPr>
        <w:t xml:space="preserve">Students with disabilities who experience learning barriers and would like to request academic accommodations should connect with the Disability Resource Center. To get started with the Disability Resource Center: </w:t>
      </w:r>
      <w:hyperlink r:id="rId28" w:history="1">
        <w:r w:rsidRPr="00A61251">
          <w:rPr>
            <w:rStyle w:val="Hyperlink"/>
            <w:rFonts w:ascii="Arial Narrow" w:hAnsi="Arial Narrow"/>
            <w:color w:val="auto"/>
            <w:szCs w:val="18"/>
          </w:rPr>
          <w:t>https://disability.ufl.edu/get-started/</w:t>
        </w:r>
      </w:hyperlink>
      <w:r w:rsidRPr="00A61251">
        <w:rPr>
          <w:rFonts w:ascii="Arial Narrow" w:hAnsi="Arial Narrow"/>
          <w:szCs w:val="18"/>
        </w:rPr>
        <w:t>. It is important for students to share their accommodation letter with their instructor and discuss their access needs, as early as possible in the semester.</w:t>
      </w:r>
    </w:p>
    <w:p w14:paraId="4FD9D61D" w14:textId="77777777" w:rsidR="007A299D" w:rsidRPr="001441CB" w:rsidRDefault="007A299D" w:rsidP="007A299D">
      <w:pPr>
        <w:rPr>
          <w:rFonts w:ascii="Arial Narrow" w:hAnsi="Arial Narrow"/>
          <w:szCs w:val="18"/>
        </w:rPr>
      </w:pPr>
    </w:p>
    <w:p w14:paraId="72F7F6E4" w14:textId="77777777" w:rsidR="007A299D" w:rsidRPr="001441CB" w:rsidRDefault="007A299D" w:rsidP="007A299D">
      <w:pPr>
        <w:pStyle w:val="Heading2"/>
        <w:numPr>
          <w:ilvl w:val="0"/>
          <w:numId w:val="5"/>
        </w:numPr>
        <w:tabs>
          <w:tab w:val="num" w:pos="360"/>
        </w:tabs>
        <w:spacing w:before="0" w:after="120"/>
        <w:rPr>
          <w:rFonts w:ascii="Arial Narrow" w:hAnsi="Arial Narrow"/>
        </w:rPr>
      </w:pPr>
      <w:r w:rsidRPr="00912900">
        <w:rPr>
          <w:rFonts w:ascii="Arial Narrow" w:hAnsi="Arial Narrow"/>
        </w:rPr>
        <w:t>C</w:t>
      </w:r>
      <w:r>
        <w:rPr>
          <w:rFonts w:ascii="Arial Narrow" w:hAnsi="Arial Narrow"/>
        </w:rPr>
        <w:t>OURSE EVALUATIONS</w:t>
      </w:r>
    </w:p>
    <w:p w14:paraId="2DC7794C" w14:textId="77777777" w:rsidR="007A299D" w:rsidRPr="00A61251" w:rsidRDefault="007A299D" w:rsidP="007A299D">
      <w:pPr>
        <w:ind w:left="360"/>
        <w:rPr>
          <w:rFonts w:ascii="Arial Narrow" w:hAnsi="Arial Narrow"/>
        </w:rPr>
      </w:pPr>
      <w:r w:rsidRPr="00A61251">
        <w:rPr>
          <w:rFonts w:ascii="Arial Narrow" w:hAnsi="Arial Narrow"/>
        </w:rPr>
        <w:t xml:space="preserve">Students are expected to provide professional and respectful feedback on the quality of instruction in this course by completing course evaluations online via </w:t>
      </w:r>
      <w:proofErr w:type="spellStart"/>
      <w:r w:rsidRPr="00A61251">
        <w:rPr>
          <w:rFonts w:ascii="Arial Narrow" w:hAnsi="Arial Narrow"/>
        </w:rPr>
        <w:t>GatorEvals</w:t>
      </w:r>
      <w:proofErr w:type="spellEnd"/>
      <w:r w:rsidRPr="00A61251">
        <w:rPr>
          <w:rFonts w:ascii="Arial Narrow" w:hAnsi="Arial Narrow"/>
        </w:rPr>
        <w:t xml:space="preserve">. Guidance on how to give feedback in a professional and respectful manner is available at </w:t>
      </w:r>
      <w:hyperlink r:id="rId29" w:history="1">
        <w:r w:rsidRPr="00A61251">
          <w:rPr>
            <w:rStyle w:val="Hyperlink"/>
            <w:rFonts w:ascii="Arial Narrow" w:hAnsi="Arial Narrow"/>
            <w:color w:val="auto"/>
          </w:rPr>
          <w:t>https://gatorevals.aa.ufl.edu/students/</w:t>
        </w:r>
      </w:hyperlink>
      <w:r w:rsidRPr="00A61251">
        <w:rPr>
          <w:rFonts w:ascii="Arial Narrow" w:hAnsi="Arial Narrow"/>
        </w:rPr>
        <w:t xml:space="preserve">. Students will be notified when the evaluation period opens, and can complete evaluations through the email they receive from </w:t>
      </w:r>
      <w:proofErr w:type="spellStart"/>
      <w:r w:rsidRPr="00A61251">
        <w:rPr>
          <w:rFonts w:ascii="Arial Narrow" w:hAnsi="Arial Narrow"/>
        </w:rPr>
        <w:t>GatorEvals</w:t>
      </w:r>
      <w:proofErr w:type="spellEnd"/>
      <w:r w:rsidRPr="00A61251">
        <w:rPr>
          <w:rFonts w:ascii="Arial Narrow" w:hAnsi="Arial Narrow"/>
        </w:rPr>
        <w:t xml:space="preserve">, in their Canvas course menu under </w:t>
      </w:r>
      <w:proofErr w:type="spellStart"/>
      <w:r w:rsidRPr="00A61251">
        <w:rPr>
          <w:rFonts w:ascii="Arial Narrow" w:hAnsi="Arial Narrow"/>
        </w:rPr>
        <w:t>GatorEvals</w:t>
      </w:r>
      <w:proofErr w:type="spellEnd"/>
      <w:r w:rsidRPr="00A61251">
        <w:rPr>
          <w:rFonts w:ascii="Arial Narrow" w:hAnsi="Arial Narrow"/>
        </w:rPr>
        <w:t>, or via</w:t>
      </w:r>
    </w:p>
    <w:p w14:paraId="588524CF" w14:textId="77777777" w:rsidR="007A299D" w:rsidRPr="00A61251" w:rsidRDefault="007A299D" w:rsidP="007A299D">
      <w:pPr>
        <w:ind w:left="360"/>
        <w:rPr>
          <w:rFonts w:ascii="Arial Narrow" w:hAnsi="Arial Narrow"/>
        </w:rPr>
      </w:pPr>
      <w:hyperlink r:id="rId30" w:history="1">
        <w:r w:rsidRPr="00A61251">
          <w:rPr>
            <w:rStyle w:val="Hyperlink"/>
            <w:rFonts w:ascii="Arial Narrow" w:hAnsi="Arial Narrow"/>
            <w:color w:val="auto"/>
          </w:rPr>
          <w:t>https://ufl.bluera.com/ufl/</w:t>
        </w:r>
      </w:hyperlink>
      <w:r w:rsidRPr="00A61251">
        <w:rPr>
          <w:rFonts w:ascii="Arial Narrow" w:hAnsi="Arial Narrow"/>
        </w:rPr>
        <w:t xml:space="preserve">. Summaries of course evaluation results are available to students at </w:t>
      </w:r>
      <w:hyperlink r:id="rId31" w:history="1">
        <w:r w:rsidRPr="00A61251">
          <w:rPr>
            <w:rStyle w:val="Hyperlink"/>
            <w:rFonts w:ascii="Arial Narrow" w:hAnsi="Arial Narrow"/>
            <w:color w:val="auto"/>
          </w:rPr>
          <w:t>https://gatorevals.aa.ufl.edu/public-results/</w:t>
        </w:r>
      </w:hyperlink>
      <w:r w:rsidRPr="00A61251">
        <w:rPr>
          <w:rFonts w:ascii="Arial Narrow" w:hAnsi="Arial Narrow"/>
        </w:rPr>
        <w:t>.</w:t>
      </w:r>
    </w:p>
    <w:p w14:paraId="06E20EFE" w14:textId="77777777" w:rsidR="007A299D" w:rsidRPr="001441CB" w:rsidRDefault="007A299D" w:rsidP="007A299D">
      <w:pPr>
        <w:pStyle w:val="ListParagraph"/>
        <w:ind w:left="360"/>
        <w:rPr>
          <w:rFonts w:ascii="Arial Narrow" w:hAnsi="Arial Narrow"/>
        </w:rPr>
      </w:pPr>
    </w:p>
    <w:p w14:paraId="2965C811" w14:textId="77777777" w:rsidR="007A299D" w:rsidRPr="001441CB" w:rsidRDefault="007A299D" w:rsidP="007A299D">
      <w:pPr>
        <w:ind w:left="360"/>
        <w:rPr>
          <w:rFonts w:ascii="Arial Narrow" w:hAnsi="Arial Narrow"/>
        </w:rPr>
      </w:pPr>
      <w:r w:rsidRPr="001441CB">
        <w:rPr>
          <w:rFonts w:ascii="Arial Narrow" w:hAnsi="Arial Narrow"/>
        </w:rPr>
        <w:t xml:space="preserve">Your thoughtful responses to these questions will help inform both the content and conduct of this course in the future.  </w:t>
      </w:r>
    </w:p>
    <w:p w14:paraId="40B90AF1" w14:textId="77777777" w:rsidR="007A299D" w:rsidRPr="001441CB" w:rsidRDefault="007A299D" w:rsidP="007A299D">
      <w:pPr>
        <w:ind w:left="360"/>
        <w:rPr>
          <w:rFonts w:ascii="Arial Narrow" w:hAnsi="Arial Narrow"/>
          <w:szCs w:val="18"/>
        </w:rPr>
      </w:pPr>
    </w:p>
    <w:p w14:paraId="15E5A66E" w14:textId="77777777" w:rsidR="007A299D" w:rsidRPr="00912900" w:rsidRDefault="007A299D" w:rsidP="007A299D">
      <w:pPr>
        <w:pStyle w:val="Heading2"/>
        <w:numPr>
          <w:ilvl w:val="0"/>
          <w:numId w:val="5"/>
        </w:numPr>
        <w:tabs>
          <w:tab w:val="num" w:pos="360"/>
        </w:tabs>
        <w:spacing w:before="0" w:after="120"/>
        <w:rPr>
          <w:rFonts w:ascii="Arial Narrow" w:hAnsi="Arial Narrow"/>
        </w:rPr>
      </w:pPr>
      <w:r w:rsidRPr="00912900">
        <w:rPr>
          <w:rFonts w:ascii="Arial Narrow" w:hAnsi="Arial Narrow"/>
        </w:rPr>
        <w:t>P</w:t>
      </w:r>
      <w:r>
        <w:rPr>
          <w:rFonts w:ascii="Arial Narrow" w:hAnsi="Arial Narrow"/>
        </w:rPr>
        <w:t>OLICY ON RETAINING WORK</w:t>
      </w:r>
    </w:p>
    <w:p w14:paraId="262E8C80" w14:textId="77777777" w:rsidR="007A299D" w:rsidRDefault="007A299D" w:rsidP="007A299D">
      <w:pPr>
        <w:pStyle w:val="ListParagraph"/>
        <w:ind w:left="360"/>
        <w:rPr>
          <w:rFonts w:ascii="Arial Narrow" w:hAnsi="Arial Narrow"/>
        </w:rPr>
      </w:pPr>
      <w:r w:rsidRPr="001441CB">
        <w:rPr>
          <w:rFonts w:ascii="Arial Narrow" w:hAnsi="Arial Narrow"/>
        </w:rPr>
        <w:t xml:space="preserve">Please note that work that you create for this course may be retained indefinitely for academic purposes. You should be prepared for the instructor to ask that it be exhibited and/or photographed during or after the term. Having your work retained for photography and/or exhibition is evidence of its quality and value to the school. While you should be able to retrieve your original work temporarily for your own personal purposes, you should carefully photograph and document all project work prior to submission of any original materials for archival purposes. </w:t>
      </w:r>
    </w:p>
    <w:p w14:paraId="62D0C95D" w14:textId="77777777" w:rsidR="007A299D" w:rsidRDefault="007A299D" w:rsidP="007A299D">
      <w:pPr>
        <w:pStyle w:val="ListParagraph"/>
        <w:ind w:left="360"/>
        <w:rPr>
          <w:rFonts w:ascii="Arial Narrow" w:hAnsi="Arial Narrow"/>
        </w:rPr>
      </w:pPr>
    </w:p>
    <w:p w14:paraId="7EC9DDD5" w14:textId="77777777" w:rsidR="007A299D" w:rsidRPr="00912900" w:rsidRDefault="007A299D" w:rsidP="007A299D">
      <w:pPr>
        <w:pStyle w:val="Heading2"/>
        <w:numPr>
          <w:ilvl w:val="0"/>
          <w:numId w:val="5"/>
        </w:numPr>
        <w:tabs>
          <w:tab w:val="num" w:pos="360"/>
        </w:tabs>
        <w:spacing w:before="0" w:after="120"/>
        <w:rPr>
          <w:rFonts w:ascii="Arial Narrow" w:hAnsi="Arial Narrow"/>
        </w:rPr>
      </w:pPr>
      <w:r>
        <w:rPr>
          <w:rFonts w:ascii="Arial Narrow" w:hAnsi="Arial Narrow"/>
        </w:rPr>
        <w:t>RECORDING OF CLASS LECTURES BY STUDENTS</w:t>
      </w:r>
    </w:p>
    <w:p w14:paraId="2150278C" w14:textId="77777777" w:rsidR="007A299D" w:rsidRPr="00A61251" w:rsidRDefault="007A299D" w:rsidP="007A299D">
      <w:pPr>
        <w:pStyle w:val="ListParagraph"/>
        <w:ind w:left="360"/>
        <w:rPr>
          <w:rFonts w:ascii="Arial Narrow" w:hAnsi="Arial Narrow"/>
        </w:rPr>
      </w:pPr>
      <w:r w:rsidRPr="00A61251">
        <w:rPr>
          <w:rFonts w:ascii="Arial Narrow" w:hAnsi="Arial Narrow"/>
        </w:rPr>
        <w:t>Students are allowed to record video or audio of class lectures. However, the purposes</w:t>
      </w:r>
      <w:r>
        <w:rPr>
          <w:rFonts w:ascii="Arial Narrow" w:hAnsi="Arial Narrow"/>
        </w:rPr>
        <w:t xml:space="preserve"> </w:t>
      </w:r>
      <w:r w:rsidRPr="00A61251">
        <w:rPr>
          <w:rFonts w:ascii="Arial Narrow" w:hAnsi="Arial Narrow"/>
        </w:rPr>
        <w:t>for which these recordings may be used are strictly controlled. The only allowable</w:t>
      </w:r>
      <w:r>
        <w:rPr>
          <w:rFonts w:ascii="Arial Narrow" w:hAnsi="Arial Narrow"/>
        </w:rPr>
        <w:t xml:space="preserve"> </w:t>
      </w:r>
      <w:r w:rsidRPr="00A61251">
        <w:rPr>
          <w:rFonts w:ascii="Arial Narrow" w:hAnsi="Arial Narrow"/>
        </w:rPr>
        <w:t>purposes are</w:t>
      </w:r>
      <w:r>
        <w:rPr>
          <w:rFonts w:ascii="Arial Narrow" w:hAnsi="Arial Narrow"/>
        </w:rPr>
        <w:t>:</w:t>
      </w:r>
      <w:r w:rsidRPr="00A61251">
        <w:rPr>
          <w:rFonts w:ascii="Arial Narrow" w:hAnsi="Arial Narrow"/>
        </w:rPr>
        <w:t xml:space="preserve"> (1) for personal educational use, (2) in connection with a complaint to the</w:t>
      </w:r>
      <w:r>
        <w:rPr>
          <w:rFonts w:ascii="Arial Narrow" w:hAnsi="Arial Narrow"/>
        </w:rPr>
        <w:t xml:space="preserve"> </w:t>
      </w:r>
      <w:r w:rsidRPr="00A61251">
        <w:rPr>
          <w:rFonts w:ascii="Arial Narrow" w:hAnsi="Arial Narrow"/>
        </w:rPr>
        <w:t>university, or (3) as evidence in, or in preparation for, a criminal or civil proceeding. All</w:t>
      </w:r>
      <w:r>
        <w:rPr>
          <w:rFonts w:ascii="Arial Narrow" w:hAnsi="Arial Narrow"/>
        </w:rPr>
        <w:t xml:space="preserve"> </w:t>
      </w:r>
      <w:r w:rsidRPr="00A61251">
        <w:rPr>
          <w:rFonts w:ascii="Arial Narrow" w:hAnsi="Arial Narrow"/>
        </w:rPr>
        <w:t>other purposes are prohibited. Specifically, students may not publish recorded lectures</w:t>
      </w:r>
      <w:r>
        <w:rPr>
          <w:rFonts w:ascii="Arial Narrow" w:hAnsi="Arial Narrow"/>
        </w:rPr>
        <w:t xml:space="preserve"> </w:t>
      </w:r>
      <w:r w:rsidRPr="00A61251">
        <w:rPr>
          <w:rFonts w:ascii="Arial Narrow" w:hAnsi="Arial Narrow"/>
        </w:rPr>
        <w:t>without the written consent of the instructor.</w:t>
      </w:r>
    </w:p>
    <w:p w14:paraId="1B09E062" w14:textId="77777777" w:rsidR="007A299D" w:rsidRDefault="007A299D" w:rsidP="007A299D">
      <w:pPr>
        <w:pStyle w:val="ListParagraph"/>
        <w:ind w:left="360"/>
        <w:rPr>
          <w:rFonts w:ascii="Arial Narrow" w:hAnsi="Arial Narrow"/>
        </w:rPr>
      </w:pPr>
    </w:p>
    <w:p w14:paraId="64F1BDC1" w14:textId="77777777" w:rsidR="007A299D" w:rsidRPr="00A61251" w:rsidRDefault="007A299D" w:rsidP="007A299D">
      <w:pPr>
        <w:pStyle w:val="ListParagraph"/>
        <w:ind w:left="360"/>
        <w:rPr>
          <w:rFonts w:ascii="Arial Narrow" w:hAnsi="Arial Narrow"/>
        </w:rPr>
      </w:pPr>
      <w:r w:rsidRPr="00A61251">
        <w:rPr>
          <w:rFonts w:ascii="Arial Narrow" w:hAnsi="Arial Narrow"/>
        </w:rPr>
        <w:t>A “class lecture” is an educational presentation intended to inform or teach enrolled</w:t>
      </w:r>
      <w:r>
        <w:rPr>
          <w:rFonts w:ascii="Arial Narrow" w:hAnsi="Arial Narrow"/>
        </w:rPr>
        <w:t xml:space="preserve"> </w:t>
      </w:r>
      <w:r w:rsidRPr="00A61251">
        <w:rPr>
          <w:rFonts w:ascii="Arial Narrow" w:hAnsi="Arial Narrow"/>
        </w:rPr>
        <w:t>students about a particular subject, including any instructor-led discussions that form</w:t>
      </w:r>
      <w:r>
        <w:rPr>
          <w:rFonts w:ascii="Arial Narrow" w:hAnsi="Arial Narrow"/>
        </w:rPr>
        <w:t xml:space="preserve"> </w:t>
      </w:r>
      <w:r w:rsidRPr="00A61251">
        <w:rPr>
          <w:rFonts w:ascii="Arial Narrow" w:hAnsi="Arial Narrow"/>
        </w:rPr>
        <w:t>part of the presentation, and delivered by any instructor hired or appointed by the</w:t>
      </w:r>
      <w:r>
        <w:rPr>
          <w:rFonts w:ascii="Arial Narrow" w:hAnsi="Arial Narrow"/>
        </w:rPr>
        <w:t xml:space="preserve"> </w:t>
      </w:r>
      <w:r w:rsidRPr="00A61251">
        <w:rPr>
          <w:rFonts w:ascii="Arial Narrow" w:hAnsi="Arial Narrow"/>
        </w:rPr>
        <w:t xml:space="preserve">University, or by a guest instructor, as part of a University of Florida course. </w:t>
      </w:r>
      <w:r w:rsidRPr="00D453B9">
        <w:rPr>
          <w:rFonts w:ascii="Arial Narrow" w:hAnsi="Arial Narrow"/>
          <w:u w:val="single"/>
        </w:rPr>
        <w:t>A class lecture does not include lab sessions, student presentations</w:t>
      </w:r>
      <w:r w:rsidRPr="00A61251">
        <w:rPr>
          <w:rFonts w:ascii="Arial Narrow" w:hAnsi="Arial Narrow"/>
        </w:rPr>
        <w:t>, clinical presentations such as</w:t>
      </w:r>
      <w:r>
        <w:rPr>
          <w:rFonts w:ascii="Arial Narrow" w:hAnsi="Arial Narrow"/>
        </w:rPr>
        <w:t xml:space="preserve"> </w:t>
      </w:r>
      <w:r w:rsidRPr="00A61251">
        <w:rPr>
          <w:rFonts w:ascii="Arial Narrow" w:hAnsi="Arial Narrow"/>
        </w:rPr>
        <w:t>patient history, academic exercises involving solely student participation, assessments</w:t>
      </w:r>
      <w:r>
        <w:rPr>
          <w:rFonts w:ascii="Arial Narrow" w:hAnsi="Arial Narrow"/>
        </w:rPr>
        <w:t xml:space="preserve"> </w:t>
      </w:r>
      <w:r w:rsidRPr="00A61251">
        <w:rPr>
          <w:rFonts w:ascii="Arial Narrow" w:hAnsi="Arial Narrow"/>
        </w:rPr>
        <w:t xml:space="preserve">(quizzes, tests, exams), field trips, </w:t>
      </w:r>
      <w:r w:rsidRPr="003E442D">
        <w:rPr>
          <w:rFonts w:ascii="Arial Narrow" w:hAnsi="Arial Narrow"/>
          <w:u w:val="single"/>
        </w:rPr>
        <w:t>private conversations between students in the class or between a student and the faculty or lecturer during a class session</w:t>
      </w:r>
      <w:r w:rsidRPr="00A61251">
        <w:rPr>
          <w:rFonts w:ascii="Arial Narrow" w:hAnsi="Arial Narrow"/>
        </w:rPr>
        <w:t>.</w:t>
      </w:r>
    </w:p>
    <w:p w14:paraId="2909911F" w14:textId="77777777" w:rsidR="007A299D" w:rsidRDefault="007A299D" w:rsidP="007A299D">
      <w:pPr>
        <w:pStyle w:val="ListParagraph"/>
        <w:ind w:left="360"/>
        <w:rPr>
          <w:rFonts w:ascii="Arial Narrow" w:hAnsi="Arial Narrow"/>
        </w:rPr>
      </w:pPr>
    </w:p>
    <w:p w14:paraId="6F111D56" w14:textId="77777777" w:rsidR="007A299D" w:rsidRDefault="007A299D" w:rsidP="007A299D">
      <w:pPr>
        <w:pStyle w:val="ListParagraph"/>
        <w:ind w:left="360"/>
        <w:rPr>
          <w:rFonts w:ascii="Arial Narrow" w:hAnsi="Arial Narrow"/>
        </w:rPr>
      </w:pPr>
      <w:r w:rsidRPr="00D453B9">
        <w:rPr>
          <w:rFonts w:ascii="Arial Narrow" w:hAnsi="Arial Narrow"/>
          <w:u w:val="single"/>
        </w:rPr>
        <w:t>Publication without permission of the instructor is prohibited</w:t>
      </w:r>
      <w:r w:rsidRPr="00A61251">
        <w:rPr>
          <w:rFonts w:ascii="Arial Narrow" w:hAnsi="Arial Narrow"/>
        </w:rPr>
        <w:t>. To “publish” means to</w:t>
      </w:r>
      <w:r>
        <w:rPr>
          <w:rFonts w:ascii="Arial Narrow" w:hAnsi="Arial Narrow"/>
        </w:rPr>
        <w:t xml:space="preserve"> </w:t>
      </w:r>
      <w:r w:rsidRPr="00A61251">
        <w:rPr>
          <w:rFonts w:ascii="Arial Narrow" w:hAnsi="Arial Narrow"/>
        </w:rPr>
        <w:t>share, transmit, circulate, distribute, or provide access to a recording, regardless of</w:t>
      </w:r>
      <w:r>
        <w:rPr>
          <w:rFonts w:ascii="Arial Narrow" w:hAnsi="Arial Narrow"/>
        </w:rPr>
        <w:t xml:space="preserve"> </w:t>
      </w:r>
      <w:r w:rsidRPr="00A61251">
        <w:rPr>
          <w:rFonts w:ascii="Arial Narrow" w:hAnsi="Arial Narrow"/>
        </w:rPr>
        <w:t>format or medium, to another person (or persons), including but not limited to another</w:t>
      </w:r>
      <w:r>
        <w:rPr>
          <w:rFonts w:ascii="Arial Narrow" w:hAnsi="Arial Narrow"/>
        </w:rPr>
        <w:t xml:space="preserve"> </w:t>
      </w:r>
      <w:r w:rsidRPr="00A61251">
        <w:rPr>
          <w:rFonts w:ascii="Arial Narrow" w:hAnsi="Arial Narrow"/>
        </w:rPr>
        <w:t>student within the same class section. Additionally, a recording, or transcript of a</w:t>
      </w:r>
      <w:r>
        <w:rPr>
          <w:rFonts w:ascii="Arial Narrow" w:hAnsi="Arial Narrow"/>
        </w:rPr>
        <w:t xml:space="preserve"> </w:t>
      </w:r>
      <w:r w:rsidRPr="00A61251">
        <w:rPr>
          <w:rFonts w:ascii="Arial Narrow" w:hAnsi="Arial Narrow"/>
        </w:rPr>
        <w:t>recording, is considered published if it is posted on or uploaded to, in whole or in part,</w:t>
      </w:r>
      <w:r>
        <w:rPr>
          <w:rFonts w:ascii="Arial Narrow" w:hAnsi="Arial Narrow"/>
        </w:rPr>
        <w:t xml:space="preserve"> </w:t>
      </w:r>
      <w:r w:rsidRPr="00A61251">
        <w:rPr>
          <w:rFonts w:ascii="Arial Narrow" w:hAnsi="Arial Narrow"/>
        </w:rPr>
        <w:t>any media platform, including but not limited to social media, book, magazine,</w:t>
      </w:r>
      <w:r>
        <w:rPr>
          <w:rFonts w:ascii="Arial Narrow" w:hAnsi="Arial Narrow"/>
        </w:rPr>
        <w:t xml:space="preserve"> </w:t>
      </w:r>
      <w:r w:rsidRPr="00A61251">
        <w:rPr>
          <w:rFonts w:ascii="Arial Narrow" w:hAnsi="Arial Narrow"/>
        </w:rPr>
        <w:t xml:space="preserve">newspaper, leaflet, or </w:t>
      </w:r>
      <w:proofErr w:type="gramStart"/>
      <w:r w:rsidRPr="00A61251">
        <w:rPr>
          <w:rFonts w:ascii="Arial Narrow" w:hAnsi="Arial Narrow"/>
        </w:rPr>
        <w:t>third party</w:t>
      </w:r>
      <w:proofErr w:type="gramEnd"/>
      <w:r w:rsidRPr="00A61251">
        <w:rPr>
          <w:rFonts w:ascii="Arial Narrow" w:hAnsi="Arial Narrow"/>
        </w:rPr>
        <w:t xml:space="preserve"> note/tutoring services. A student who publishes a</w:t>
      </w:r>
      <w:r>
        <w:rPr>
          <w:rFonts w:ascii="Arial Narrow" w:hAnsi="Arial Narrow"/>
        </w:rPr>
        <w:t xml:space="preserve"> </w:t>
      </w:r>
      <w:r w:rsidRPr="00A61251">
        <w:rPr>
          <w:rFonts w:ascii="Arial Narrow" w:hAnsi="Arial Narrow"/>
        </w:rPr>
        <w:t>recording without written consent may be subject to a civil cause of action instituted by a</w:t>
      </w:r>
      <w:r>
        <w:rPr>
          <w:rFonts w:ascii="Arial Narrow" w:hAnsi="Arial Narrow"/>
        </w:rPr>
        <w:t xml:space="preserve"> </w:t>
      </w:r>
      <w:r w:rsidRPr="00A61251">
        <w:rPr>
          <w:rFonts w:ascii="Arial Narrow" w:hAnsi="Arial Narrow"/>
        </w:rPr>
        <w:t>person injured by the publication and/or discipline under UF Regulation 4.040 Student</w:t>
      </w:r>
      <w:r>
        <w:rPr>
          <w:rFonts w:ascii="Arial Narrow" w:hAnsi="Arial Narrow"/>
        </w:rPr>
        <w:t xml:space="preserve"> Honor Code and Student Conduct Code.</w:t>
      </w:r>
    </w:p>
    <w:p w14:paraId="559853F6" w14:textId="77777777" w:rsidR="007A299D" w:rsidRPr="00A61251" w:rsidRDefault="007A299D" w:rsidP="00630295">
      <w:pPr>
        <w:ind w:left="360"/>
        <w:rPr>
          <w:rFonts w:ascii="Arial Narrow" w:hAnsi="Arial Narrow"/>
          <w:szCs w:val="18"/>
        </w:rPr>
      </w:pPr>
    </w:p>
    <w:p w14:paraId="645B437B" w14:textId="77777777" w:rsidR="00630295" w:rsidRPr="00912900" w:rsidRDefault="00630295" w:rsidP="00630295">
      <w:pPr>
        <w:ind w:left="360"/>
        <w:rPr>
          <w:rFonts w:ascii="Arial Narrow" w:hAnsi="Arial Narrow"/>
          <w:szCs w:val="18"/>
        </w:rPr>
      </w:pPr>
    </w:p>
    <w:p w14:paraId="7AEDCF97" w14:textId="479ED42B" w:rsidR="00630295" w:rsidRPr="007E40A6" w:rsidRDefault="007A299D" w:rsidP="007E40A6">
      <w:pPr>
        <w:pStyle w:val="Heading2"/>
        <w:spacing w:before="0" w:after="120"/>
        <w:rPr>
          <w:rStyle w:val="Strong"/>
          <w:rFonts w:ascii="Arial Narrow" w:hAnsi="Arial Narrow"/>
          <w:bCs/>
          <w:sz w:val="18"/>
          <w:szCs w:val="18"/>
        </w:rPr>
      </w:pPr>
      <w:r w:rsidRPr="007E40A6">
        <w:rPr>
          <w:rStyle w:val="Strong"/>
          <w:rFonts w:ascii="Arial Narrow" w:hAnsi="Arial Narrow"/>
          <w:sz w:val="18"/>
          <w:szCs w:val="18"/>
        </w:rPr>
        <w:br w:type="page"/>
      </w:r>
      <w:r w:rsidR="00630295" w:rsidRPr="007E40A6">
        <w:rPr>
          <w:rStyle w:val="Strong"/>
          <w:rFonts w:ascii="Arial Narrow" w:hAnsi="Arial Narrow"/>
          <w:bCs/>
          <w:sz w:val="18"/>
          <w:szCs w:val="18"/>
        </w:rPr>
        <w:lastRenderedPageBreak/>
        <w:t>CAMPUS RESOURCES</w:t>
      </w:r>
    </w:p>
    <w:p w14:paraId="1041D0B0" w14:textId="77777777" w:rsidR="00630295" w:rsidRDefault="00630295" w:rsidP="00630295">
      <w:pPr>
        <w:pStyle w:val="Heading2"/>
        <w:numPr>
          <w:ilvl w:val="0"/>
          <w:numId w:val="5"/>
        </w:numPr>
        <w:tabs>
          <w:tab w:val="num" w:pos="360"/>
        </w:tabs>
        <w:spacing w:before="0" w:after="120"/>
        <w:rPr>
          <w:rFonts w:ascii="Arial Narrow" w:hAnsi="Arial Narrow"/>
        </w:rPr>
      </w:pPr>
      <w:r w:rsidRPr="00D453B9">
        <w:rPr>
          <w:rFonts w:ascii="Arial Narrow" w:hAnsi="Arial Narrow"/>
        </w:rPr>
        <w:t>H</w:t>
      </w:r>
      <w:r>
        <w:rPr>
          <w:rFonts w:ascii="Arial Narrow" w:hAnsi="Arial Narrow"/>
        </w:rPr>
        <w:t>EALTH AND WELLNESS</w:t>
      </w:r>
    </w:p>
    <w:p w14:paraId="47EFBB17" w14:textId="77777777" w:rsidR="00630295" w:rsidRPr="003E442D" w:rsidRDefault="00630295" w:rsidP="00630295">
      <w:pPr>
        <w:numPr>
          <w:ilvl w:val="0"/>
          <w:numId w:val="13"/>
        </w:numPr>
        <w:spacing w:after="120" w:line="264" w:lineRule="auto"/>
        <w:rPr>
          <w:rFonts w:ascii="Arial Narrow" w:hAnsi="Arial Narrow"/>
        </w:rPr>
      </w:pPr>
      <w:r w:rsidRPr="003E442D">
        <w:rPr>
          <w:rFonts w:ascii="Arial Narrow" w:hAnsi="Arial Narrow"/>
          <w:u w:val="single"/>
        </w:rPr>
        <w:t>U Matter, We Care</w:t>
      </w:r>
      <w:r w:rsidRPr="003E442D">
        <w:rPr>
          <w:rFonts w:ascii="Arial Narrow" w:hAnsi="Arial Narrow"/>
        </w:rPr>
        <w:t xml:space="preserve">: If you or someone you know is in distress, please contact </w:t>
      </w:r>
      <w:hyperlink r:id="rId32" w:history="1">
        <w:r w:rsidRPr="003E442D">
          <w:rPr>
            <w:rStyle w:val="Hyperlink"/>
            <w:rFonts w:ascii="Arial Narrow" w:hAnsi="Arial Narrow"/>
            <w:color w:val="auto"/>
          </w:rPr>
          <w:t>umatter@ufl.edu</w:t>
        </w:r>
      </w:hyperlink>
      <w:r w:rsidRPr="003E442D">
        <w:rPr>
          <w:rFonts w:ascii="Arial Narrow" w:hAnsi="Arial Narrow"/>
        </w:rPr>
        <w:t>, 352-392-1575, or visit the U Matter, We Care website (</w:t>
      </w:r>
      <w:hyperlink r:id="rId33" w:history="1">
        <w:r w:rsidRPr="003E442D">
          <w:rPr>
            <w:rStyle w:val="Hyperlink"/>
            <w:rFonts w:ascii="Arial Narrow" w:hAnsi="Arial Narrow"/>
            <w:color w:val="auto"/>
          </w:rPr>
          <w:t>https://umatter.ufl.edu/</w:t>
        </w:r>
      </w:hyperlink>
      <w:r w:rsidRPr="003E442D">
        <w:rPr>
          <w:rFonts w:ascii="Arial Narrow" w:hAnsi="Arial Narrow"/>
        </w:rPr>
        <w:t>) to refer or report a concern and a team member will reach out to the student in distress.</w:t>
      </w:r>
    </w:p>
    <w:p w14:paraId="52E94250" w14:textId="77777777" w:rsidR="00630295" w:rsidRPr="003E442D" w:rsidRDefault="00630295" w:rsidP="00630295">
      <w:pPr>
        <w:numPr>
          <w:ilvl w:val="0"/>
          <w:numId w:val="13"/>
        </w:numPr>
        <w:spacing w:after="120" w:line="264" w:lineRule="auto"/>
        <w:rPr>
          <w:rFonts w:ascii="Arial Narrow" w:hAnsi="Arial Narrow"/>
        </w:rPr>
      </w:pPr>
      <w:r w:rsidRPr="003E442D">
        <w:rPr>
          <w:rFonts w:ascii="Arial Narrow" w:hAnsi="Arial Narrow"/>
          <w:u w:val="single"/>
        </w:rPr>
        <w:t>Counseling and Wellness Center</w:t>
      </w:r>
      <w:r w:rsidRPr="003E442D">
        <w:rPr>
          <w:rFonts w:ascii="Arial Narrow" w:hAnsi="Arial Narrow"/>
        </w:rPr>
        <w:t>: Visit the Counseling and Wellness Center website (</w:t>
      </w:r>
      <w:hyperlink r:id="rId34" w:history="1">
        <w:r w:rsidRPr="003E442D">
          <w:rPr>
            <w:rStyle w:val="Hyperlink"/>
            <w:rFonts w:ascii="Arial Narrow" w:hAnsi="Arial Narrow"/>
            <w:color w:val="auto"/>
          </w:rPr>
          <w:t>https://counseling.ufl.edu/</w:t>
        </w:r>
      </w:hyperlink>
      <w:r w:rsidRPr="003E442D">
        <w:rPr>
          <w:rFonts w:ascii="Arial Narrow" w:hAnsi="Arial Narrow"/>
        </w:rPr>
        <w:t>) or call 352-392-1575 for information on crisis services as well as non-crisis services.</w:t>
      </w:r>
    </w:p>
    <w:p w14:paraId="59A1D28C" w14:textId="77777777" w:rsidR="00630295" w:rsidRPr="003E442D" w:rsidRDefault="00630295" w:rsidP="00630295">
      <w:pPr>
        <w:numPr>
          <w:ilvl w:val="0"/>
          <w:numId w:val="13"/>
        </w:numPr>
        <w:spacing w:after="120" w:line="264" w:lineRule="auto"/>
        <w:rPr>
          <w:rFonts w:ascii="Arial Narrow" w:hAnsi="Arial Narrow"/>
        </w:rPr>
      </w:pPr>
      <w:r w:rsidRPr="003E442D">
        <w:rPr>
          <w:rFonts w:ascii="Arial Narrow" w:hAnsi="Arial Narrow"/>
          <w:u w:val="single"/>
        </w:rPr>
        <w:t>Student Health Care Center</w:t>
      </w:r>
      <w:r w:rsidRPr="003E442D">
        <w:rPr>
          <w:rFonts w:ascii="Arial Narrow" w:hAnsi="Arial Narrow"/>
        </w:rPr>
        <w:t xml:space="preserve">: Call 352-392-1161 for 24/7 information to help you find the care you </w:t>
      </w:r>
      <w:proofErr w:type="gramStart"/>
      <w:r w:rsidRPr="003E442D">
        <w:rPr>
          <w:rFonts w:ascii="Arial Narrow" w:hAnsi="Arial Narrow"/>
        </w:rPr>
        <w:t>need, or</w:t>
      </w:r>
      <w:proofErr w:type="gramEnd"/>
      <w:r w:rsidRPr="003E442D">
        <w:rPr>
          <w:rFonts w:ascii="Arial Narrow" w:hAnsi="Arial Narrow"/>
        </w:rPr>
        <w:t xml:space="preserve"> visit the Student Health Care Center website (</w:t>
      </w:r>
      <w:hyperlink r:id="rId35" w:history="1">
        <w:r w:rsidRPr="003E442D">
          <w:rPr>
            <w:rStyle w:val="Hyperlink"/>
            <w:rFonts w:ascii="Arial Narrow" w:hAnsi="Arial Narrow"/>
            <w:color w:val="auto"/>
          </w:rPr>
          <w:t>https://shcc.ufl.edu/</w:t>
        </w:r>
      </w:hyperlink>
      <w:r w:rsidRPr="003E442D">
        <w:rPr>
          <w:rFonts w:ascii="Arial Narrow" w:hAnsi="Arial Narrow"/>
        </w:rPr>
        <w:t>).</w:t>
      </w:r>
    </w:p>
    <w:p w14:paraId="30173CBF" w14:textId="77777777" w:rsidR="00630295" w:rsidRPr="003E442D" w:rsidRDefault="00630295" w:rsidP="00630295">
      <w:pPr>
        <w:numPr>
          <w:ilvl w:val="0"/>
          <w:numId w:val="13"/>
        </w:numPr>
        <w:spacing w:after="120" w:line="264" w:lineRule="auto"/>
        <w:rPr>
          <w:rFonts w:ascii="Arial Narrow" w:hAnsi="Arial Narrow"/>
        </w:rPr>
      </w:pPr>
      <w:r w:rsidRPr="003E442D">
        <w:rPr>
          <w:rFonts w:ascii="Arial Narrow" w:hAnsi="Arial Narrow"/>
          <w:u w:val="single"/>
        </w:rPr>
        <w:t>University Police Department</w:t>
      </w:r>
      <w:r w:rsidRPr="003E442D">
        <w:rPr>
          <w:rFonts w:ascii="Arial Narrow" w:hAnsi="Arial Narrow"/>
        </w:rPr>
        <w:t>: Visit UF Police Department website (</w:t>
      </w:r>
      <w:hyperlink r:id="rId36" w:history="1">
        <w:r w:rsidRPr="003E442D">
          <w:rPr>
            <w:rStyle w:val="Hyperlink"/>
            <w:rFonts w:ascii="Arial Narrow" w:hAnsi="Arial Narrow"/>
            <w:color w:val="auto"/>
          </w:rPr>
          <w:t>https://police.ufl.edu/</w:t>
        </w:r>
      </w:hyperlink>
      <w:r w:rsidRPr="003E442D">
        <w:rPr>
          <w:rFonts w:ascii="Arial Narrow" w:hAnsi="Arial Narrow"/>
        </w:rPr>
        <w:t>) or call 352-392-1111 (or 9-1-1 for emergencies).</w:t>
      </w:r>
    </w:p>
    <w:p w14:paraId="068236D8" w14:textId="77777777" w:rsidR="00630295" w:rsidRPr="003E442D" w:rsidRDefault="00630295" w:rsidP="00630295">
      <w:pPr>
        <w:numPr>
          <w:ilvl w:val="0"/>
          <w:numId w:val="13"/>
        </w:numPr>
        <w:spacing w:after="120" w:line="264" w:lineRule="auto"/>
        <w:rPr>
          <w:rFonts w:ascii="Arial Narrow" w:hAnsi="Arial Narrow"/>
        </w:rPr>
      </w:pPr>
      <w:r w:rsidRPr="003E442D">
        <w:rPr>
          <w:rFonts w:ascii="Arial Narrow" w:hAnsi="Arial Narrow"/>
          <w:u w:val="single"/>
        </w:rPr>
        <w:t xml:space="preserve">UF Health </w:t>
      </w:r>
      <w:proofErr w:type="spellStart"/>
      <w:r w:rsidRPr="003E442D">
        <w:rPr>
          <w:rFonts w:ascii="Arial Narrow" w:hAnsi="Arial Narrow"/>
          <w:u w:val="single"/>
        </w:rPr>
        <w:t>Shands</w:t>
      </w:r>
      <w:proofErr w:type="spellEnd"/>
      <w:r w:rsidRPr="003E442D">
        <w:rPr>
          <w:rFonts w:ascii="Arial Narrow" w:hAnsi="Arial Narrow"/>
          <w:u w:val="single"/>
        </w:rPr>
        <w:t xml:space="preserve"> Emergency Room / Trauma Center</w:t>
      </w:r>
      <w:r w:rsidRPr="003E442D">
        <w:rPr>
          <w:rFonts w:ascii="Arial Narrow" w:hAnsi="Arial Narrow"/>
        </w:rPr>
        <w:t>: For immediate medical care call 352-733-0111 or go to the emergency room at 1515 SW Archer Road, Gainesville, FL 32608; Visit the UF Health Emergency Room and Trauma Center website (</w:t>
      </w:r>
      <w:hyperlink r:id="rId37" w:history="1">
        <w:r w:rsidRPr="003E442D">
          <w:rPr>
            <w:rStyle w:val="Hyperlink"/>
            <w:rFonts w:ascii="Arial Narrow" w:hAnsi="Arial Narrow"/>
            <w:color w:val="auto"/>
          </w:rPr>
          <w:t>https://ufhealth.org/emergency-room-trauma-center</w:t>
        </w:r>
      </w:hyperlink>
      <w:r w:rsidRPr="003E442D">
        <w:rPr>
          <w:rFonts w:ascii="Arial Narrow" w:hAnsi="Arial Narrow"/>
        </w:rPr>
        <w:t>).</w:t>
      </w:r>
    </w:p>
    <w:p w14:paraId="47A8FF3F" w14:textId="58B24E9F" w:rsidR="00630295" w:rsidRPr="00630295" w:rsidRDefault="00630295" w:rsidP="00630295">
      <w:pPr>
        <w:numPr>
          <w:ilvl w:val="0"/>
          <w:numId w:val="13"/>
        </w:numPr>
        <w:spacing w:after="120" w:line="264" w:lineRule="auto"/>
        <w:rPr>
          <w:rFonts w:ascii="Arial Narrow" w:hAnsi="Arial Narrow"/>
        </w:rPr>
      </w:pPr>
      <w:proofErr w:type="spellStart"/>
      <w:r w:rsidRPr="003E442D">
        <w:rPr>
          <w:rFonts w:ascii="Arial Narrow" w:hAnsi="Arial Narrow"/>
          <w:u w:val="single"/>
        </w:rPr>
        <w:t>GatorWell</w:t>
      </w:r>
      <w:proofErr w:type="spellEnd"/>
      <w:r w:rsidRPr="003E442D">
        <w:rPr>
          <w:rFonts w:ascii="Arial Narrow" w:hAnsi="Arial Narrow"/>
          <w:u w:val="single"/>
        </w:rPr>
        <w:t xml:space="preserve"> Health Promotion Services</w:t>
      </w:r>
      <w:r w:rsidRPr="003E442D">
        <w:rPr>
          <w:rFonts w:ascii="Arial Narrow" w:hAnsi="Arial Narrow"/>
        </w:rPr>
        <w:t xml:space="preserve">: For prevention services focused on optimal wellbeing, including Wellness Coaching for Academic Success, visit the </w:t>
      </w:r>
      <w:proofErr w:type="spellStart"/>
      <w:r w:rsidRPr="003E442D">
        <w:rPr>
          <w:rFonts w:ascii="Arial Narrow" w:hAnsi="Arial Narrow"/>
        </w:rPr>
        <w:t>GatorWell</w:t>
      </w:r>
      <w:proofErr w:type="spellEnd"/>
      <w:r w:rsidRPr="003E442D">
        <w:rPr>
          <w:rFonts w:ascii="Arial Narrow" w:hAnsi="Arial Narrow"/>
        </w:rPr>
        <w:t xml:space="preserve"> website (</w:t>
      </w:r>
      <w:hyperlink r:id="rId38" w:history="1">
        <w:r w:rsidRPr="003E442D">
          <w:rPr>
            <w:rStyle w:val="Hyperlink"/>
            <w:rFonts w:ascii="Arial Narrow" w:hAnsi="Arial Narrow"/>
            <w:color w:val="auto"/>
          </w:rPr>
          <w:t>https://gatorwell.ufsa.ufl.edu/</w:t>
        </w:r>
      </w:hyperlink>
      <w:r w:rsidRPr="003E442D">
        <w:rPr>
          <w:rFonts w:ascii="Arial Narrow" w:hAnsi="Arial Narrow"/>
        </w:rPr>
        <w:t>) or call 352-273-4450.</w:t>
      </w:r>
    </w:p>
    <w:p w14:paraId="0A5FBECE" w14:textId="77777777" w:rsidR="00630295" w:rsidRPr="00DB6007" w:rsidRDefault="00630295" w:rsidP="00630295">
      <w:pPr>
        <w:pStyle w:val="Heading2"/>
        <w:numPr>
          <w:ilvl w:val="0"/>
          <w:numId w:val="5"/>
        </w:numPr>
        <w:tabs>
          <w:tab w:val="num" w:pos="360"/>
        </w:tabs>
        <w:spacing w:before="0" w:after="120"/>
        <w:rPr>
          <w:rFonts w:ascii="Arial Narrow" w:hAnsi="Arial Narrow"/>
        </w:rPr>
      </w:pPr>
      <w:r w:rsidRPr="00DB6007">
        <w:rPr>
          <w:rFonts w:ascii="Arial Narrow" w:hAnsi="Arial Narrow"/>
        </w:rPr>
        <w:t>A</w:t>
      </w:r>
      <w:r>
        <w:rPr>
          <w:rFonts w:ascii="Arial Narrow" w:hAnsi="Arial Narrow"/>
        </w:rPr>
        <w:t>CADEMIC RESOURCES</w:t>
      </w:r>
    </w:p>
    <w:p w14:paraId="1627A235"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E-learning technical support</w:t>
      </w:r>
      <w:r w:rsidRPr="003E442D">
        <w:rPr>
          <w:rFonts w:ascii="Arial Narrow" w:hAnsi="Arial Narrow"/>
        </w:rPr>
        <w:t>: Contact the UF Computing Help Desk (</w:t>
      </w:r>
      <w:hyperlink r:id="rId39" w:history="1">
        <w:r w:rsidRPr="003E442D">
          <w:rPr>
            <w:rStyle w:val="Hyperlink"/>
            <w:rFonts w:ascii="Arial Narrow" w:hAnsi="Arial Narrow"/>
            <w:color w:val="auto"/>
          </w:rPr>
          <w:t>https://helpdesk.ufl.edu/</w:t>
        </w:r>
      </w:hyperlink>
      <w:r w:rsidRPr="003E442D">
        <w:rPr>
          <w:rFonts w:ascii="Arial Narrow" w:hAnsi="Arial Narrow"/>
        </w:rPr>
        <w:t xml:space="preserve">) at 352-392-4357 or via e-mail at </w:t>
      </w:r>
      <w:hyperlink r:id="rId40" w:history="1">
        <w:r w:rsidRPr="003E442D">
          <w:rPr>
            <w:rStyle w:val="Hyperlink"/>
            <w:rFonts w:ascii="Arial Narrow" w:hAnsi="Arial Narrow"/>
            <w:color w:val="auto"/>
          </w:rPr>
          <w:t>helpdesk@ufl.edu</w:t>
        </w:r>
      </w:hyperlink>
      <w:r w:rsidRPr="003E442D">
        <w:rPr>
          <w:rFonts w:ascii="Arial Narrow" w:hAnsi="Arial Narrow"/>
        </w:rPr>
        <w:t>.</w:t>
      </w:r>
    </w:p>
    <w:p w14:paraId="098675AB"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Career Connections Center</w:t>
      </w:r>
      <w:r w:rsidRPr="003E442D">
        <w:rPr>
          <w:rFonts w:ascii="Arial Narrow" w:hAnsi="Arial Narrow"/>
        </w:rPr>
        <w:t xml:space="preserve"> (</w:t>
      </w:r>
      <w:hyperlink r:id="rId41" w:history="1">
        <w:r w:rsidRPr="003E442D">
          <w:rPr>
            <w:rStyle w:val="Hyperlink"/>
            <w:rFonts w:ascii="Arial Narrow" w:hAnsi="Arial Narrow"/>
            <w:color w:val="auto"/>
          </w:rPr>
          <w:t>https://career.ufl.edu/</w:t>
        </w:r>
      </w:hyperlink>
      <w:r w:rsidRPr="003E442D">
        <w:rPr>
          <w:rFonts w:ascii="Arial Narrow" w:hAnsi="Arial Narrow"/>
        </w:rPr>
        <w:t>): Reitz Union Suite 1300, 352-392-1601. Career assistance and counseling services.</w:t>
      </w:r>
    </w:p>
    <w:p w14:paraId="065CCD42"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Library Support</w:t>
      </w:r>
      <w:r w:rsidRPr="003E442D">
        <w:rPr>
          <w:rFonts w:ascii="Arial Narrow" w:hAnsi="Arial Narrow"/>
        </w:rPr>
        <w:t xml:space="preserve"> (</w:t>
      </w:r>
      <w:hyperlink r:id="rId42" w:history="1">
        <w:r w:rsidRPr="003E442D">
          <w:rPr>
            <w:rStyle w:val="Hyperlink"/>
            <w:rFonts w:ascii="Arial Narrow" w:hAnsi="Arial Narrow"/>
            <w:color w:val="auto"/>
          </w:rPr>
          <w:t>https://uflib.ufl.edu/find/ask/</w:t>
        </w:r>
      </w:hyperlink>
      <w:r w:rsidRPr="003E442D">
        <w:rPr>
          <w:rFonts w:ascii="Arial Narrow" w:hAnsi="Arial Narrow"/>
        </w:rPr>
        <w:t>): Various ways to receive assistance with respect to using the libraries or finding resources.</w:t>
      </w:r>
    </w:p>
    <w:p w14:paraId="313B0FEE"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Teaching Center</w:t>
      </w:r>
      <w:r w:rsidRPr="003E442D">
        <w:rPr>
          <w:rFonts w:ascii="Arial Narrow" w:hAnsi="Arial Narrow"/>
        </w:rPr>
        <w:t xml:space="preserve"> (</w:t>
      </w:r>
      <w:hyperlink r:id="rId43" w:history="1">
        <w:r w:rsidRPr="003E442D">
          <w:rPr>
            <w:rStyle w:val="Hyperlink"/>
            <w:rFonts w:ascii="Arial Narrow" w:hAnsi="Arial Narrow"/>
            <w:color w:val="auto"/>
          </w:rPr>
          <w:t>https://teachingcenter.ufl.edu/</w:t>
        </w:r>
      </w:hyperlink>
      <w:r w:rsidRPr="003E442D">
        <w:rPr>
          <w:rFonts w:ascii="Arial Narrow" w:hAnsi="Arial Narrow"/>
        </w:rPr>
        <w:t>): Broward Hall, 352-392-2010 or to make an appointment 352-392-6420. General study skills and tutoring.</w:t>
      </w:r>
    </w:p>
    <w:p w14:paraId="41DEE4B8"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Writing Studio</w:t>
      </w:r>
      <w:r w:rsidRPr="003E442D">
        <w:rPr>
          <w:rFonts w:ascii="Arial Narrow" w:hAnsi="Arial Narrow"/>
        </w:rPr>
        <w:t xml:space="preserve"> (</w:t>
      </w:r>
      <w:hyperlink r:id="rId44" w:history="1">
        <w:r w:rsidRPr="003E442D">
          <w:rPr>
            <w:rStyle w:val="Hyperlink"/>
            <w:rFonts w:ascii="Arial Narrow" w:hAnsi="Arial Narrow"/>
            <w:color w:val="auto"/>
          </w:rPr>
          <w:t>https://writing.ufl.edu/writing-studio/</w:t>
        </w:r>
      </w:hyperlink>
      <w:r w:rsidRPr="003E442D">
        <w:rPr>
          <w:rFonts w:ascii="Arial Narrow" w:hAnsi="Arial Narrow"/>
        </w:rPr>
        <w:t>): 2215 Turlington Hall, 352-846-1138. Help brainstorming, formatting, and writing papers.</w:t>
      </w:r>
    </w:p>
    <w:p w14:paraId="1EF936B8" w14:textId="77777777" w:rsidR="00630295" w:rsidRPr="003E442D" w:rsidRDefault="00630295" w:rsidP="00630295">
      <w:pPr>
        <w:numPr>
          <w:ilvl w:val="0"/>
          <w:numId w:val="14"/>
        </w:numPr>
        <w:spacing w:after="120" w:line="264" w:lineRule="auto"/>
        <w:rPr>
          <w:rFonts w:ascii="Arial Narrow" w:hAnsi="Arial Narrow"/>
        </w:rPr>
      </w:pPr>
      <w:r w:rsidRPr="003E442D">
        <w:rPr>
          <w:rFonts w:ascii="Arial Narrow" w:hAnsi="Arial Narrow"/>
          <w:u w:val="single"/>
        </w:rPr>
        <w:t>Student Complaints On-Campus</w:t>
      </w:r>
      <w:r w:rsidRPr="003E442D">
        <w:rPr>
          <w:rFonts w:ascii="Arial Narrow" w:hAnsi="Arial Narrow"/>
        </w:rPr>
        <w:t xml:space="preserve">: Visit the Student Honor Code and Student Conduct Code webpage for more information: </w:t>
      </w:r>
      <w:hyperlink r:id="rId45" w:history="1">
        <w:r w:rsidRPr="003E442D">
          <w:rPr>
            <w:rStyle w:val="Hyperlink"/>
            <w:rFonts w:ascii="Arial Narrow" w:hAnsi="Arial Narrow"/>
            <w:color w:val="auto"/>
          </w:rPr>
          <w:t>https://sccr.dso.ufl.edu/policies/student-honor-%20code-student-conduct-code/</w:t>
        </w:r>
      </w:hyperlink>
      <w:r w:rsidRPr="003E442D">
        <w:rPr>
          <w:rFonts w:ascii="Arial Narrow" w:hAnsi="Arial Narrow"/>
        </w:rPr>
        <w:t xml:space="preserve">. </w:t>
      </w:r>
    </w:p>
    <w:p w14:paraId="59B4FC72" w14:textId="77777777" w:rsidR="00630295" w:rsidRPr="003E442D" w:rsidRDefault="00630295" w:rsidP="004C278E">
      <w:pPr>
        <w:numPr>
          <w:ilvl w:val="0"/>
          <w:numId w:val="14"/>
        </w:numPr>
        <w:spacing w:line="264" w:lineRule="auto"/>
        <w:rPr>
          <w:rFonts w:ascii="Arial Narrow" w:hAnsi="Arial Narrow"/>
        </w:rPr>
      </w:pPr>
      <w:r w:rsidRPr="003E442D">
        <w:rPr>
          <w:rFonts w:ascii="Arial Narrow" w:hAnsi="Arial Narrow"/>
          <w:u w:val="single"/>
        </w:rPr>
        <w:t>On-Line Students Complaints</w:t>
      </w:r>
      <w:r w:rsidRPr="003E442D">
        <w:rPr>
          <w:rFonts w:ascii="Arial Narrow" w:hAnsi="Arial Narrow"/>
        </w:rPr>
        <w:t xml:space="preserve">: View the Distance Learning Student Complaint Process: </w:t>
      </w:r>
      <w:hyperlink r:id="rId46" w:history="1">
        <w:r w:rsidRPr="003E442D">
          <w:rPr>
            <w:rStyle w:val="Hyperlink"/>
            <w:rFonts w:ascii="Arial Narrow" w:hAnsi="Arial Narrow"/>
            <w:color w:val="auto"/>
          </w:rPr>
          <w:t>https://distance.ufl.edu/getting-help/student-complaint-process/</w:t>
        </w:r>
      </w:hyperlink>
      <w:r w:rsidRPr="003E442D">
        <w:rPr>
          <w:rFonts w:ascii="Arial Narrow" w:hAnsi="Arial Narrow"/>
        </w:rPr>
        <w:t xml:space="preserve"> </w:t>
      </w:r>
    </w:p>
    <w:p w14:paraId="5122B177" w14:textId="091F93C5" w:rsidR="004C278E" w:rsidRDefault="004C278E" w:rsidP="004C278E"/>
    <w:p w14:paraId="1B749927" w14:textId="77777777" w:rsidR="004C278E" w:rsidRDefault="004C278E" w:rsidP="004C278E"/>
    <w:p w14:paraId="792B8C0C" w14:textId="3AFEF627" w:rsidR="00630295" w:rsidRPr="00630295" w:rsidRDefault="00630295" w:rsidP="00630295">
      <w:pPr>
        <w:spacing w:after="120"/>
        <w:rPr>
          <w:rStyle w:val="Strong"/>
          <w:rFonts w:ascii="Arial Narrow" w:hAnsi="Arial Narrow"/>
          <w:b w:val="0"/>
          <w:bCs w:val="0"/>
          <w:sz w:val="18"/>
          <w:szCs w:val="18"/>
        </w:rPr>
      </w:pPr>
      <w:r w:rsidRPr="00630295">
        <w:rPr>
          <w:rStyle w:val="Strong"/>
          <w:rFonts w:ascii="Arial Narrow" w:hAnsi="Arial Narrow"/>
          <w:sz w:val="18"/>
          <w:szCs w:val="18"/>
        </w:rPr>
        <w:t>CHANGES AND REVISIONS TO SYLLABUS</w:t>
      </w:r>
    </w:p>
    <w:p w14:paraId="16A8A27F" w14:textId="77777777" w:rsidR="00630295" w:rsidRPr="00912900" w:rsidRDefault="00630295" w:rsidP="00630295">
      <w:pPr>
        <w:pStyle w:val="Heading2"/>
        <w:numPr>
          <w:ilvl w:val="0"/>
          <w:numId w:val="5"/>
        </w:numPr>
        <w:tabs>
          <w:tab w:val="num" w:pos="360"/>
        </w:tabs>
        <w:spacing w:before="0" w:after="0"/>
        <w:rPr>
          <w:rFonts w:ascii="Arial Narrow" w:hAnsi="Arial Narrow"/>
        </w:rPr>
      </w:pPr>
      <w:r w:rsidRPr="00912900">
        <w:rPr>
          <w:rFonts w:ascii="Arial Narrow" w:hAnsi="Arial Narrow"/>
        </w:rPr>
        <w:t>This syllabus is subject to change.  Any changes will be relayed during regular studio meetings.</w:t>
      </w:r>
    </w:p>
    <w:p w14:paraId="23E30E74" w14:textId="511EA779" w:rsidR="004A474D" w:rsidRPr="00FA6515" w:rsidRDefault="004A474D" w:rsidP="00A35E76">
      <w:pPr>
        <w:rPr>
          <w:rFonts w:ascii="Arial Narrow" w:hAnsi="Arial Narrow"/>
        </w:rPr>
      </w:pPr>
      <w:r w:rsidRPr="00FA6515">
        <w:rPr>
          <w:rFonts w:ascii="Arial Narrow" w:hAnsi="Arial Narrow"/>
        </w:rPr>
        <w:br w:type="page"/>
      </w:r>
    </w:p>
    <w:p w14:paraId="58AE47A3" w14:textId="77777777" w:rsidR="00D67685" w:rsidRPr="00FA6515" w:rsidRDefault="00D67685" w:rsidP="00A35E76">
      <w:pPr>
        <w:rPr>
          <w:rFonts w:ascii="Arial Narrow" w:hAnsi="Arial Narrow" w:cs="Arial"/>
          <w:b/>
        </w:rPr>
        <w:sectPr w:rsidR="00D67685" w:rsidRPr="00FA6515" w:rsidSect="007A299D">
          <w:footerReference w:type="even" r:id="rId47"/>
          <w:footerReference w:type="default" r:id="rId48"/>
          <w:footerReference w:type="first" r:id="rId49"/>
          <w:pgSz w:w="12240" w:h="15840" w:code="1"/>
          <w:pgMar w:top="1440" w:right="1440" w:bottom="1080" w:left="1440" w:header="1627" w:footer="720" w:gutter="0"/>
          <w:cols w:space="720"/>
          <w:docGrid w:linePitch="360"/>
        </w:sectPr>
      </w:pPr>
    </w:p>
    <w:p w14:paraId="508B5D88" w14:textId="57990256" w:rsidR="00F21CAC" w:rsidRPr="00F21CAC" w:rsidRDefault="00F21CAC" w:rsidP="00F21CAC">
      <w:pPr>
        <w:rPr>
          <w:rFonts w:ascii="Arial Narrow" w:hAnsi="Arial Narrow" w:cs="Arial"/>
          <w:szCs w:val="18"/>
        </w:rPr>
      </w:pPr>
      <w:r w:rsidRPr="00F21CAC">
        <w:rPr>
          <w:rFonts w:ascii="Arial Narrow" w:hAnsi="Arial Narrow" w:cs="Arial"/>
          <w:b/>
          <w:szCs w:val="18"/>
        </w:rPr>
        <w:lastRenderedPageBreak/>
        <w:t>ARC 1302 Architectural Design 2</w:t>
      </w:r>
    </w:p>
    <w:p w14:paraId="0D9016FB" w14:textId="42731870" w:rsidR="00F21CAC" w:rsidRPr="00F21CAC" w:rsidRDefault="00F21CAC" w:rsidP="00F21CAC">
      <w:pPr>
        <w:jc w:val="both"/>
        <w:rPr>
          <w:rFonts w:ascii="Arial Narrow" w:hAnsi="Arial Narrow"/>
        </w:rPr>
      </w:pPr>
      <w:r w:rsidRPr="00F21CAC">
        <w:rPr>
          <w:rFonts w:ascii="Arial Narrow" w:hAnsi="Arial Narrow" w:cs="Arial"/>
          <w:szCs w:val="18"/>
        </w:rPr>
        <w:t xml:space="preserve">Walters. Spring 2022. Revised </w:t>
      </w:r>
      <w:r w:rsidR="002D5DE6">
        <w:rPr>
          <w:rFonts w:ascii="Arial Narrow" w:hAnsi="Arial Narrow" w:cs="Arial"/>
          <w:szCs w:val="18"/>
        </w:rPr>
        <w:t>2 January 2022</w:t>
      </w:r>
      <w:r w:rsidRPr="00F21CAC">
        <w:rPr>
          <w:rFonts w:ascii="Arial Narrow" w:hAnsi="Arial Narrow" w:cs="Arial"/>
          <w:szCs w:val="18"/>
        </w:rPr>
        <w:t>.</w:t>
      </w:r>
    </w:p>
    <w:p w14:paraId="6BCE563A" w14:textId="782269B9" w:rsidR="00F21CAC" w:rsidRPr="002E058A" w:rsidRDefault="002E058A" w:rsidP="007A299D">
      <w:pPr>
        <w:pStyle w:val="Heading1"/>
        <w:spacing w:before="240"/>
        <w:rPr>
          <w:rFonts w:ascii="Arial Narrow" w:hAnsi="Arial Narrow"/>
          <w:b w:val="0"/>
          <w:bCs w:val="0"/>
          <w:szCs w:val="18"/>
        </w:rPr>
      </w:pPr>
      <w:r>
        <w:rPr>
          <w:rStyle w:val="Strong"/>
          <w:rFonts w:ascii="Arial Narrow" w:hAnsi="Arial Narrow"/>
          <w:sz w:val="18"/>
          <w:szCs w:val="18"/>
        </w:rPr>
        <w:t>COURSE CALENDAR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firstRow="1" w:lastRow="0" w:firstColumn="1" w:lastColumn="0" w:noHBand="0" w:noVBand="1"/>
      </w:tblPr>
      <w:tblGrid>
        <w:gridCol w:w="805"/>
        <w:gridCol w:w="1170"/>
        <w:gridCol w:w="1260"/>
        <w:gridCol w:w="1260"/>
        <w:gridCol w:w="1260"/>
        <w:gridCol w:w="1260"/>
        <w:gridCol w:w="1170"/>
        <w:gridCol w:w="1175"/>
      </w:tblGrid>
      <w:tr w:rsidR="00F21CAC" w:rsidRPr="00F21CAC" w14:paraId="425F2DE0" w14:textId="77777777" w:rsidTr="00EF2014">
        <w:trPr>
          <w:trHeight w:val="360"/>
          <w:tblHeader/>
        </w:trPr>
        <w:tc>
          <w:tcPr>
            <w:tcW w:w="805" w:type="dxa"/>
            <w:shd w:val="clear" w:color="auto" w:fill="auto"/>
            <w:tcMar>
              <w:top w:w="14" w:type="dxa"/>
              <w:left w:w="43" w:type="dxa"/>
              <w:bottom w:w="14" w:type="dxa"/>
              <w:right w:w="43" w:type="dxa"/>
            </w:tcMar>
            <w:vAlign w:val="center"/>
            <w:hideMark/>
          </w:tcPr>
          <w:p w14:paraId="65CECE01" w14:textId="77777777" w:rsidR="00F21CAC" w:rsidRPr="00F21CAC" w:rsidRDefault="00F21CAC" w:rsidP="00601D16">
            <w:pPr>
              <w:jc w:val="center"/>
              <w:rPr>
                <w:rStyle w:val="Strong"/>
                <w:rFonts w:ascii="Arial Narrow" w:hAnsi="Arial Narrow"/>
                <w:szCs w:val="16"/>
              </w:rPr>
            </w:pPr>
          </w:p>
        </w:tc>
        <w:tc>
          <w:tcPr>
            <w:tcW w:w="1170" w:type="dxa"/>
            <w:tcBorders>
              <w:bottom w:val="single" w:sz="4" w:space="0" w:color="auto"/>
            </w:tcBorders>
            <w:shd w:val="clear" w:color="auto" w:fill="auto"/>
            <w:noWrap/>
            <w:tcMar>
              <w:top w:w="14" w:type="dxa"/>
              <w:left w:w="43" w:type="dxa"/>
              <w:bottom w:w="14" w:type="dxa"/>
              <w:right w:w="43" w:type="dxa"/>
            </w:tcMar>
            <w:vAlign w:val="center"/>
            <w:hideMark/>
          </w:tcPr>
          <w:p w14:paraId="49C1DB99"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MONDAY</w:t>
            </w:r>
          </w:p>
        </w:tc>
        <w:tc>
          <w:tcPr>
            <w:tcW w:w="1260" w:type="dxa"/>
            <w:tcBorders>
              <w:bottom w:val="single" w:sz="4" w:space="0" w:color="auto"/>
            </w:tcBorders>
            <w:shd w:val="clear" w:color="auto" w:fill="auto"/>
            <w:noWrap/>
            <w:tcMar>
              <w:top w:w="14" w:type="dxa"/>
              <w:left w:w="43" w:type="dxa"/>
              <w:bottom w:w="14" w:type="dxa"/>
              <w:right w:w="43" w:type="dxa"/>
            </w:tcMar>
            <w:vAlign w:val="center"/>
            <w:hideMark/>
          </w:tcPr>
          <w:p w14:paraId="2D125141"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TUESDAY</w:t>
            </w:r>
          </w:p>
        </w:tc>
        <w:tc>
          <w:tcPr>
            <w:tcW w:w="1260" w:type="dxa"/>
            <w:shd w:val="clear" w:color="auto" w:fill="auto"/>
            <w:noWrap/>
            <w:tcMar>
              <w:top w:w="14" w:type="dxa"/>
              <w:left w:w="43" w:type="dxa"/>
              <w:bottom w:w="14" w:type="dxa"/>
              <w:right w:w="43" w:type="dxa"/>
            </w:tcMar>
            <w:vAlign w:val="center"/>
            <w:hideMark/>
          </w:tcPr>
          <w:p w14:paraId="32C3E7D5"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WEDNESDAY</w:t>
            </w:r>
          </w:p>
        </w:tc>
        <w:tc>
          <w:tcPr>
            <w:tcW w:w="1260" w:type="dxa"/>
            <w:shd w:val="clear" w:color="auto" w:fill="auto"/>
            <w:noWrap/>
            <w:tcMar>
              <w:top w:w="14" w:type="dxa"/>
              <w:left w:w="43" w:type="dxa"/>
              <w:bottom w:w="14" w:type="dxa"/>
              <w:right w:w="43" w:type="dxa"/>
            </w:tcMar>
            <w:vAlign w:val="center"/>
            <w:hideMark/>
          </w:tcPr>
          <w:p w14:paraId="20A19938"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THURSDAY</w:t>
            </w:r>
          </w:p>
        </w:tc>
        <w:tc>
          <w:tcPr>
            <w:tcW w:w="1260" w:type="dxa"/>
            <w:shd w:val="clear" w:color="auto" w:fill="auto"/>
            <w:noWrap/>
            <w:tcMar>
              <w:top w:w="14" w:type="dxa"/>
              <w:left w:w="43" w:type="dxa"/>
              <w:bottom w:w="14" w:type="dxa"/>
              <w:right w:w="43" w:type="dxa"/>
            </w:tcMar>
            <w:vAlign w:val="center"/>
            <w:hideMark/>
          </w:tcPr>
          <w:p w14:paraId="727FADB7"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FRIDAY</w:t>
            </w:r>
          </w:p>
        </w:tc>
        <w:tc>
          <w:tcPr>
            <w:tcW w:w="1170" w:type="dxa"/>
            <w:shd w:val="clear" w:color="auto" w:fill="auto"/>
            <w:noWrap/>
            <w:tcMar>
              <w:top w:w="14" w:type="dxa"/>
              <w:left w:w="43" w:type="dxa"/>
              <w:bottom w:w="14" w:type="dxa"/>
              <w:right w:w="43" w:type="dxa"/>
            </w:tcMar>
            <w:vAlign w:val="center"/>
            <w:hideMark/>
          </w:tcPr>
          <w:p w14:paraId="27384469"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SATURDAY</w:t>
            </w:r>
          </w:p>
        </w:tc>
        <w:tc>
          <w:tcPr>
            <w:tcW w:w="1175" w:type="dxa"/>
            <w:shd w:val="clear" w:color="auto" w:fill="auto"/>
            <w:noWrap/>
            <w:tcMar>
              <w:top w:w="14" w:type="dxa"/>
              <w:left w:w="43" w:type="dxa"/>
              <w:bottom w:w="14" w:type="dxa"/>
              <w:right w:w="43" w:type="dxa"/>
            </w:tcMar>
            <w:vAlign w:val="center"/>
            <w:hideMark/>
          </w:tcPr>
          <w:p w14:paraId="34A53E98" w14:textId="77777777" w:rsidR="00F21CAC" w:rsidRPr="00F21CAC" w:rsidRDefault="00F21CAC" w:rsidP="00601D16">
            <w:pPr>
              <w:jc w:val="center"/>
              <w:rPr>
                <w:rStyle w:val="Strong"/>
                <w:rFonts w:ascii="Arial Narrow" w:hAnsi="Arial Narrow"/>
                <w:szCs w:val="16"/>
              </w:rPr>
            </w:pPr>
            <w:r w:rsidRPr="00F21CAC">
              <w:rPr>
                <w:rStyle w:val="Strong"/>
                <w:rFonts w:ascii="Arial Narrow" w:hAnsi="Arial Narrow"/>
                <w:szCs w:val="16"/>
              </w:rPr>
              <w:t>SUNDAY</w:t>
            </w:r>
          </w:p>
        </w:tc>
      </w:tr>
      <w:tr w:rsidR="00F21CAC" w:rsidRPr="00F21CAC" w14:paraId="06F5B106" w14:textId="77777777" w:rsidTr="00EF2014">
        <w:tc>
          <w:tcPr>
            <w:tcW w:w="805" w:type="dxa"/>
            <w:shd w:val="clear" w:color="auto" w:fill="auto"/>
            <w:tcMar>
              <w:top w:w="14" w:type="dxa"/>
              <w:left w:w="43" w:type="dxa"/>
              <w:bottom w:w="14" w:type="dxa"/>
              <w:right w:w="43" w:type="dxa"/>
            </w:tcMar>
            <w:vAlign w:val="center"/>
            <w:hideMark/>
          </w:tcPr>
          <w:p w14:paraId="586FD05A"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01</w:t>
            </w:r>
          </w:p>
        </w:tc>
        <w:tc>
          <w:tcPr>
            <w:tcW w:w="1170" w:type="dxa"/>
            <w:shd w:val="clear" w:color="auto" w:fill="D9D9D9"/>
            <w:tcMar>
              <w:top w:w="14" w:type="dxa"/>
              <w:left w:w="43" w:type="dxa"/>
              <w:bottom w:w="14" w:type="dxa"/>
              <w:right w:w="43" w:type="dxa"/>
            </w:tcMar>
            <w:hideMark/>
          </w:tcPr>
          <w:p w14:paraId="5498EEB3"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01/03</w:t>
            </w:r>
          </w:p>
          <w:p w14:paraId="0A0A3959" w14:textId="4CCCED7D" w:rsidR="00F21CAC" w:rsidRPr="00F21CAC" w:rsidRDefault="00F21CAC" w:rsidP="00601D16">
            <w:pPr>
              <w:rPr>
                <w:rFonts w:ascii="Arial Narrow" w:hAnsi="Arial Narrow"/>
                <w:sz w:val="16"/>
                <w:szCs w:val="16"/>
              </w:rPr>
            </w:pPr>
          </w:p>
        </w:tc>
        <w:tc>
          <w:tcPr>
            <w:tcW w:w="1260" w:type="dxa"/>
            <w:shd w:val="clear" w:color="auto" w:fill="D9D9D9"/>
            <w:tcMar>
              <w:top w:w="14" w:type="dxa"/>
              <w:left w:w="43" w:type="dxa"/>
              <w:bottom w:w="14" w:type="dxa"/>
              <w:right w:w="43" w:type="dxa"/>
            </w:tcMar>
            <w:hideMark/>
          </w:tcPr>
          <w:p w14:paraId="4546C98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01/04</w:t>
            </w:r>
          </w:p>
          <w:p w14:paraId="47ADEA61"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760556C3"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01/05</w:t>
            </w:r>
          </w:p>
          <w:p w14:paraId="2D019C63" w14:textId="31D94793" w:rsidR="00FA7D6F" w:rsidRPr="00F21CAC" w:rsidRDefault="00F21CAC" w:rsidP="00601D16">
            <w:pPr>
              <w:rPr>
                <w:rFonts w:ascii="Arial Narrow" w:hAnsi="Arial Narrow"/>
                <w:sz w:val="16"/>
                <w:szCs w:val="16"/>
              </w:rPr>
            </w:pPr>
            <w:r w:rsidRPr="00F21CAC">
              <w:rPr>
                <w:rFonts w:ascii="Arial Narrow" w:hAnsi="Arial Narrow"/>
                <w:sz w:val="16"/>
                <w:szCs w:val="16"/>
              </w:rPr>
              <w:t>First Day of Classes</w:t>
            </w:r>
          </w:p>
          <w:p w14:paraId="0313AC8A"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24CEDE23"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01/06</w:t>
            </w:r>
          </w:p>
        </w:tc>
        <w:tc>
          <w:tcPr>
            <w:tcW w:w="1260" w:type="dxa"/>
            <w:shd w:val="clear" w:color="auto" w:fill="auto"/>
            <w:tcMar>
              <w:top w:w="14" w:type="dxa"/>
              <w:left w:w="43" w:type="dxa"/>
              <w:bottom w:w="14" w:type="dxa"/>
              <w:right w:w="43" w:type="dxa"/>
            </w:tcMar>
            <w:hideMark/>
          </w:tcPr>
          <w:p w14:paraId="2F2C9A7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01/07</w:t>
            </w:r>
          </w:p>
        </w:tc>
        <w:tc>
          <w:tcPr>
            <w:tcW w:w="1170" w:type="dxa"/>
            <w:shd w:val="clear" w:color="auto" w:fill="D9D9D9"/>
            <w:tcMar>
              <w:top w:w="14" w:type="dxa"/>
              <w:left w:w="43" w:type="dxa"/>
              <w:bottom w:w="14" w:type="dxa"/>
              <w:right w:w="43" w:type="dxa"/>
            </w:tcMar>
            <w:hideMark/>
          </w:tcPr>
          <w:p w14:paraId="5D2DB498"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01/08</w:t>
            </w:r>
          </w:p>
          <w:p w14:paraId="3D76195D" w14:textId="77777777" w:rsidR="00F21CAC" w:rsidRPr="00F21CAC" w:rsidRDefault="00F21CAC" w:rsidP="00601D16">
            <w:pPr>
              <w:rPr>
                <w:rFonts w:ascii="Arial Narrow" w:hAnsi="Arial Narrow"/>
                <w:sz w:val="16"/>
                <w:szCs w:val="16"/>
              </w:rPr>
            </w:pPr>
          </w:p>
        </w:tc>
        <w:tc>
          <w:tcPr>
            <w:tcW w:w="1175" w:type="dxa"/>
            <w:shd w:val="clear" w:color="auto" w:fill="D9D9D9" w:themeFill="background1" w:themeFillShade="D9"/>
            <w:tcMar>
              <w:top w:w="14" w:type="dxa"/>
              <w:left w:w="43" w:type="dxa"/>
              <w:bottom w:w="14" w:type="dxa"/>
              <w:right w:w="43" w:type="dxa"/>
            </w:tcMar>
            <w:hideMark/>
          </w:tcPr>
          <w:p w14:paraId="76B7DF1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01/09</w:t>
            </w:r>
          </w:p>
        </w:tc>
      </w:tr>
      <w:tr w:rsidR="00F21CAC" w:rsidRPr="00F21CAC" w14:paraId="2667D0DA" w14:textId="77777777" w:rsidTr="00EF2014">
        <w:tc>
          <w:tcPr>
            <w:tcW w:w="805" w:type="dxa"/>
            <w:shd w:val="clear" w:color="auto" w:fill="auto"/>
            <w:tcMar>
              <w:top w:w="14" w:type="dxa"/>
              <w:left w:w="43" w:type="dxa"/>
              <w:bottom w:w="14" w:type="dxa"/>
              <w:right w:w="43" w:type="dxa"/>
            </w:tcMar>
            <w:vAlign w:val="center"/>
            <w:hideMark/>
          </w:tcPr>
          <w:p w14:paraId="1A94F3D8"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02</w:t>
            </w:r>
          </w:p>
        </w:tc>
        <w:tc>
          <w:tcPr>
            <w:tcW w:w="1170" w:type="dxa"/>
            <w:shd w:val="clear" w:color="auto" w:fill="auto"/>
            <w:tcMar>
              <w:top w:w="14" w:type="dxa"/>
              <w:left w:w="43" w:type="dxa"/>
              <w:bottom w:w="14" w:type="dxa"/>
              <w:right w:w="43" w:type="dxa"/>
            </w:tcMar>
            <w:hideMark/>
          </w:tcPr>
          <w:p w14:paraId="5F5B75F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01/10</w:t>
            </w:r>
          </w:p>
        </w:tc>
        <w:tc>
          <w:tcPr>
            <w:tcW w:w="1260" w:type="dxa"/>
            <w:shd w:val="clear" w:color="auto" w:fill="auto"/>
            <w:tcMar>
              <w:top w:w="14" w:type="dxa"/>
              <w:left w:w="43" w:type="dxa"/>
              <w:bottom w:w="14" w:type="dxa"/>
              <w:right w:w="43" w:type="dxa"/>
            </w:tcMar>
            <w:hideMark/>
          </w:tcPr>
          <w:p w14:paraId="344646CC" w14:textId="3482B59C" w:rsidR="00F21CAC" w:rsidRPr="00F21CAC" w:rsidRDefault="00F21CAC" w:rsidP="007A299D">
            <w:pPr>
              <w:rPr>
                <w:rFonts w:ascii="Arial Narrow" w:hAnsi="Arial Narrow"/>
                <w:sz w:val="16"/>
                <w:szCs w:val="16"/>
              </w:rPr>
            </w:pPr>
            <w:r w:rsidRPr="00F21CAC">
              <w:rPr>
                <w:rFonts w:ascii="Arial Narrow" w:hAnsi="Arial Narrow"/>
                <w:sz w:val="16"/>
                <w:szCs w:val="16"/>
              </w:rPr>
              <w:t>01/1</w:t>
            </w:r>
            <w:r w:rsidR="00EF2014">
              <w:rPr>
                <w:rFonts w:ascii="Arial Narrow" w:hAnsi="Arial Narrow"/>
                <w:sz w:val="16"/>
                <w:szCs w:val="16"/>
              </w:rPr>
              <w:t>1</w:t>
            </w:r>
          </w:p>
        </w:tc>
        <w:tc>
          <w:tcPr>
            <w:tcW w:w="1260" w:type="dxa"/>
            <w:shd w:val="clear" w:color="auto" w:fill="auto"/>
            <w:tcMar>
              <w:top w:w="14" w:type="dxa"/>
              <w:left w:w="43" w:type="dxa"/>
              <w:bottom w:w="14" w:type="dxa"/>
              <w:right w:w="43" w:type="dxa"/>
            </w:tcMar>
            <w:hideMark/>
          </w:tcPr>
          <w:p w14:paraId="43B860B7" w14:textId="77777777" w:rsidR="00F21CAC" w:rsidRDefault="00F21CAC" w:rsidP="007A299D">
            <w:pPr>
              <w:rPr>
                <w:rFonts w:ascii="Arial Narrow" w:hAnsi="Arial Narrow"/>
                <w:sz w:val="16"/>
                <w:szCs w:val="16"/>
              </w:rPr>
            </w:pPr>
            <w:r w:rsidRPr="00F21CAC">
              <w:rPr>
                <w:rFonts w:ascii="Arial Narrow" w:hAnsi="Arial Narrow"/>
                <w:sz w:val="16"/>
                <w:szCs w:val="16"/>
              </w:rPr>
              <w:t>01/12</w:t>
            </w:r>
          </w:p>
          <w:p w14:paraId="40623D8B" w14:textId="0879CCF4" w:rsidR="007A299D" w:rsidRPr="00F21CAC" w:rsidRDefault="007A299D" w:rsidP="007A299D">
            <w:pPr>
              <w:rPr>
                <w:rFonts w:ascii="Arial Narrow" w:hAnsi="Arial Narrow"/>
                <w:b/>
                <w:sz w:val="16"/>
                <w:szCs w:val="16"/>
              </w:rPr>
            </w:pPr>
          </w:p>
        </w:tc>
        <w:tc>
          <w:tcPr>
            <w:tcW w:w="1260" w:type="dxa"/>
            <w:tcBorders>
              <w:bottom w:val="single" w:sz="4" w:space="0" w:color="auto"/>
            </w:tcBorders>
            <w:shd w:val="clear" w:color="auto" w:fill="auto"/>
            <w:tcMar>
              <w:top w:w="14" w:type="dxa"/>
              <w:left w:w="43" w:type="dxa"/>
              <w:bottom w:w="14" w:type="dxa"/>
              <w:right w:w="43" w:type="dxa"/>
            </w:tcMar>
            <w:hideMark/>
          </w:tcPr>
          <w:p w14:paraId="13DFE0B4"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01/13</w:t>
            </w:r>
          </w:p>
        </w:tc>
        <w:tc>
          <w:tcPr>
            <w:tcW w:w="1260" w:type="dxa"/>
            <w:tcBorders>
              <w:bottom w:val="single" w:sz="4" w:space="0" w:color="auto"/>
            </w:tcBorders>
            <w:shd w:val="clear" w:color="auto" w:fill="auto"/>
            <w:tcMar>
              <w:top w:w="14" w:type="dxa"/>
              <w:left w:w="43" w:type="dxa"/>
              <w:bottom w:w="14" w:type="dxa"/>
              <w:right w:w="43" w:type="dxa"/>
            </w:tcMar>
            <w:hideMark/>
          </w:tcPr>
          <w:p w14:paraId="621AD1BA" w14:textId="53C12A5B" w:rsidR="00F21CAC" w:rsidRPr="00F21CAC" w:rsidRDefault="00F21CAC" w:rsidP="007A299D">
            <w:pPr>
              <w:rPr>
                <w:rFonts w:ascii="Arial Narrow" w:hAnsi="Arial Narrow"/>
                <w:sz w:val="16"/>
                <w:szCs w:val="16"/>
              </w:rPr>
            </w:pPr>
            <w:r w:rsidRPr="00F21CAC">
              <w:rPr>
                <w:rFonts w:ascii="Arial Narrow" w:hAnsi="Arial Narrow"/>
                <w:sz w:val="16"/>
                <w:szCs w:val="16"/>
              </w:rPr>
              <w:t>01/14</w:t>
            </w:r>
          </w:p>
        </w:tc>
        <w:tc>
          <w:tcPr>
            <w:tcW w:w="1170" w:type="dxa"/>
            <w:tcBorders>
              <w:bottom w:val="single" w:sz="4" w:space="0" w:color="auto"/>
            </w:tcBorders>
            <w:shd w:val="clear" w:color="auto" w:fill="D9D9D9"/>
            <w:tcMar>
              <w:top w:w="14" w:type="dxa"/>
              <w:left w:w="43" w:type="dxa"/>
              <w:bottom w:w="14" w:type="dxa"/>
              <w:right w:w="43" w:type="dxa"/>
            </w:tcMar>
            <w:hideMark/>
          </w:tcPr>
          <w:p w14:paraId="39ECC9A0"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01/15</w:t>
            </w:r>
          </w:p>
          <w:p w14:paraId="4BFFDF08" w14:textId="77777777" w:rsidR="00F21CAC" w:rsidRPr="00F21CAC" w:rsidRDefault="00F21CAC" w:rsidP="00601D16">
            <w:pPr>
              <w:rPr>
                <w:rFonts w:ascii="Arial Narrow" w:hAnsi="Arial Narrow"/>
                <w:sz w:val="16"/>
                <w:szCs w:val="16"/>
              </w:rPr>
            </w:pPr>
          </w:p>
        </w:tc>
        <w:tc>
          <w:tcPr>
            <w:tcW w:w="1175" w:type="dxa"/>
            <w:tcBorders>
              <w:bottom w:val="single" w:sz="4" w:space="0" w:color="auto"/>
            </w:tcBorders>
            <w:shd w:val="clear" w:color="auto" w:fill="D9D9D9"/>
            <w:tcMar>
              <w:top w:w="14" w:type="dxa"/>
              <w:left w:w="43" w:type="dxa"/>
              <w:bottom w:w="14" w:type="dxa"/>
              <w:right w:w="43" w:type="dxa"/>
            </w:tcMar>
            <w:hideMark/>
          </w:tcPr>
          <w:p w14:paraId="321C22EE"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01/16</w:t>
            </w:r>
          </w:p>
          <w:p w14:paraId="7C74C2F3" w14:textId="77777777" w:rsidR="00F21CAC" w:rsidRPr="00F21CAC" w:rsidRDefault="00F21CAC" w:rsidP="00601D16">
            <w:pPr>
              <w:rPr>
                <w:rFonts w:ascii="Arial Narrow" w:hAnsi="Arial Narrow"/>
                <w:sz w:val="16"/>
                <w:szCs w:val="16"/>
              </w:rPr>
            </w:pPr>
          </w:p>
        </w:tc>
      </w:tr>
      <w:tr w:rsidR="00F21CAC" w:rsidRPr="00F21CAC" w14:paraId="1AB8377B" w14:textId="77777777" w:rsidTr="00EF2014">
        <w:tc>
          <w:tcPr>
            <w:tcW w:w="805" w:type="dxa"/>
            <w:shd w:val="clear" w:color="auto" w:fill="auto"/>
            <w:tcMar>
              <w:top w:w="14" w:type="dxa"/>
              <w:left w:w="43" w:type="dxa"/>
              <w:bottom w:w="14" w:type="dxa"/>
              <w:right w:w="43" w:type="dxa"/>
            </w:tcMar>
            <w:vAlign w:val="center"/>
            <w:hideMark/>
          </w:tcPr>
          <w:p w14:paraId="77C3F650"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03</w:t>
            </w:r>
          </w:p>
        </w:tc>
        <w:tc>
          <w:tcPr>
            <w:tcW w:w="1170" w:type="dxa"/>
            <w:shd w:val="clear" w:color="auto" w:fill="D9D9D9"/>
            <w:tcMar>
              <w:top w:w="14" w:type="dxa"/>
              <w:left w:w="43" w:type="dxa"/>
              <w:bottom w:w="14" w:type="dxa"/>
              <w:right w:w="43" w:type="dxa"/>
            </w:tcMar>
            <w:hideMark/>
          </w:tcPr>
          <w:p w14:paraId="33CD40F7"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01/17</w:t>
            </w:r>
          </w:p>
          <w:p w14:paraId="64421EC4"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Martin Luther King, Jr. Holiday</w:t>
            </w:r>
          </w:p>
        </w:tc>
        <w:tc>
          <w:tcPr>
            <w:tcW w:w="1260" w:type="dxa"/>
            <w:shd w:val="clear" w:color="auto" w:fill="auto"/>
            <w:tcMar>
              <w:top w:w="14" w:type="dxa"/>
              <w:left w:w="43" w:type="dxa"/>
              <w:bottom w:w="14" w:type="dxa"/>
              <w:right w:w="43" w:type="dxa"/>
            </w:tcMar>
            <w:hideMark/>
          </w:tcPr>
          <w:p w14:paraId="57A339A4"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01/18</w:t>
            </w:r>
          </w:p>
          <w:p w14:paraId="2BE72CC2" w14:textId="2BE86EFD" w:rsidR="00F21CAC" w:rsidRPr="00F21CAC" w:rsidRDefault="00F21CAC" w:rsidP="00601D16">
            <w:pPr>
              <w:rPr>
                <w:rFonts w:ascii="Arial Narrow" w:hAnsi="Arial Narrow"/>
                <w:i/>
                <w:sz w:val="16"/>
                <w:szCs w:val="16"/>
              </w:rPr>
            </w:pPr>
          </w:p>
        </w:tc>
        <w:tc>
          <w:tcPr>
            <w:tcW w:w="1260" w:type="dxa"/>
            <w:shd w:val="clear" w:color="auto" w:fill="auto"/>
            <w:tcMar>
              <w:top w:w="14" w:type="dxa"/>
              <w:left w:w="43" w:type="dxa"/>
              <w:bottom w:w="14" w:type="dxa"/>
              <w:right w:w="43" w:type="dxa"/>
            </w:tcMar>
            <w:hideMark/>
          </w:tcPr>
          <w:p w14:paraId="5EACE2B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01/19</w:t>
            </w:r>
          </w:p>
          <w:p w14:paraId="2981A6CC" w14:textId="77777777" w:rsidR="00F21CAC" w:rsidRPr="00F21CAC" w:rsidRDefault="00F21CAC" w:rsidP="00601D16">
            <w:pPr>
              <w:rPr>
                <w:rFonts w:ascii="Arial Narrow" w:hAnsi="Arial Narrow"/>
                <w:sz w:val="16"/>
                <w:szCs w:val="16"/>
              </w:rPr>
            </w:pPr>
          </w:p>
        </w:tc>
        <w:tc>
          <w:tcPr>
            <w:tcW w:w="1260" w:type="dxa"/>
            <w:shd w:val="clear" w:color="auto" w:fill="FFFFFF"/>
            <w:tcMar>
              <w:top w:w="14" w:type="dxa"/>
              <w:left w:w="43" w:type="dxa"/>
              <w:bottom w:w="14" w:type="dxa"/>
              <w:right w:w="43" w:type="dxa"/>
            </w:tcMar>
            <w:hideMark/>
          </w:tcPr>
          <w:p w14:paraId="6DE8BBAB"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01/20</w:t>
            </w:r>
          </w:p>
          <w:p w14:paraId="14748DFA"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5677773A"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01/21</w:t>
            </w:r>
          </w:p>
          <w:p w14:paraId="4025C9E1" w14:textId="0EF6B46F" w:rsidR="00F21CAC" w:rsidRPr="00F21CAC" w:rsidRDefault="00F21CAC" w:rsidP="00601D16">
            <w:pPr>
              <w:rPr>
                <w:rFonts w:ascii="Arial Narrow" w:hAnsi="Arial Narrow"/>
                <w:sz w:val="16"/>
                <w:szCs w:val="16"/>
              </w:rPr>
            </w:pPr>
          </w:p>
        </w:tc>
        <w:tc>
          <w:tcPr>
            <w:tcW w:w="1170" w:type="dxa"/>
            <w:shd w:val="clear" w:color="auto" w:fill="D9D9D9"/>
            <w:tcMar>
              <w:top w:w="14" w:type="dxa"/>
              <w:left w:w="43" w:type="dxa"/>
              <w:bottom w:w="14" w:type="dxa"/>
              <w:right w:w="43" w:type="dxa"/>
            </w:tcMar>
            <w:hideMark/>
          </w:tcPr>
          <w:p w14:paraId="04BEA677"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01/22</w:t>
            </w:r>
          </w:p>
        </w:tc>
        <w:tc>
          <w:tcPr>
            <w:tcW w:w="1175" w:type="dxa"/>
            <w:shd w:val="clear" w:color="auto" w:fill="D9D9D9"/>
            <w:tcMar>
              <w:top w:w="14" w:type="dxa"/>
              <w:left w:w="43" w:type="dxa"/>
              <w:bottom w:w="14" w:type="dxa"/>
              <w:right w:w="43" w:type="dxa"/>
            </w:tcMar>
            <w:hideMark/>
          </w:tcPr>
          <w:p w14:paraId="2104E20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01/23</w:t>
            </w:r>
          </w:p>
          <w:p w14:paraId="535FBBE6" w14:textId="77777777" w:rsidR="00F21CAC" w:rsidRPr="00F21CAC" w:rsidRDefault="00F21CAC" w:rsidP="00601D16">
            <w:pPr>
              <w:rPr>
                <w:rFonts w:ascii="Arial Narrow" w:hAnsi="Arial Narrow"/>
                <w:sz w:val="16"/>
                <w:szCs w:val="16"/>
              </w:rPr>
            </w:pPr>
          </w:p>
        </w:tc>
      </w:tr>
      <w:tr w:rsidR="00F21CAC" w:rsidRPr="00F21CAC" w14:paraId="149045A8" w14:textId="77777777" w:rsidTr="00324767">
        <w:tc>
          <w:tcPr>
            <w:tcW w:w="805" w:type="dxa"/>
            <w:shd w:val="clear" w:color="auto" w:fill="auto"/>
            <w:tcMar>
              <w:top w:w="14" w:type="dxa"/>
              <w:left w:w="43" w:type="dxa"/>
              <w:bottom w:w="14" w:type="dxa"/>
              <w:right w:w="43" w:type="dxa"/>
            </w:tcMar>
            <w:vAlign w:val="center"/>
            <w:hideMark/>
          </w:tcPr>
          <w:p w14:paraId="6D6F339B"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04</w:t>
            </w:r>
          </w:p>
        </w:tc>
        <w:tc>
          <w:tcPr>
            <w:tcW w:w="1170" w:type="dxa"/>
            <w:shd w:val="clear" w:color="auto" w:fill="auto"/>
            <w:tcMar>
              <w:top w:w="14" w:type="dxa"/>
              <w:left w:w="43" w:type="dxa"/>
              <w:bottom w:w="14" w:type="dxa"/>
              <w:right w:w="43" w:type="dxa"/>
            </w:tcMar>
            <w:hideMark/>
          </w:tcPr>
          <w:p w14:paraId="5E1BA41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01/24</w:t>
            </w:r>
          </w:p>
        </w:tc>
        <w:tc>
          <w:tcPr>
            <w:tcW w:w="1260" w:type="dxa"/>
            <w:shd w:val="clear" w:color="auto" w:fill="auto"/>
            <w:tcMar>
              <w:top w:w="14" w:type="dxa"/>
              <w:left w:w="43" w:type="dxa"/>
              <w:bottom w:w="14" w:type="dxa"/>
              <w:right w:w="43" w:type="dxa"/>
            </w:tcMar>
            <w:hideMark/>
          </w:tcPr>
          <w:p w14:paraId="6096FCDD" w14:textId="7D67C662" w:rsidR="00F21CAC" w:rsidRPr="00F21CAC" w:rsidRDefault="00F21CAC" w:rsidP="00601D16">
            <w:pPr>
              <w:rPr>
                <w:rFonts w:ascii="Arial Narrow" w:hAnsi="Arial Narrow"/>
                <w:sz w:val="16"/>
                <w:szCs w:val="16"/>
              </w:rPr>
            </w:pPr>
            <w:r w:rsidRPr="00F21CAC">
              <w:rPr>
                <w:rFonts w:ascii="Arial Narrow" w:hAnsi="Arial Narrow"/>
                <w:sz w:val="16"/>
                <w:szCs w:val="16"/>
              </w:rPr>
              <w:t>01/25</w:t>
            </w:r>
          </w:p>
        </w:tc>
        <w:tc>
          <w:tcPr>
            <w:tcW w:w="1260" w:type="dxa"/>
            <w:shd w:val="clear" w:color="auto" w:fill="3D6CA5"/>
            <w:tcMar>
              <w:top w:w="14" w:type="dxa"/>
              <w:left w:w="43" w:type="dxa"/>
              <w:bottom w:w="14" w:type="dxa"/>
              <w:right w:w="43" w:type="dxa"/>
            </w:tcMar>
            <w:hideMark/>
          </w:tcPr>
          <w:p w14:paraId="5C9C01C4" w14:textId="77777777" w:rsidR="00F21CAC" w:rsidRPr="00324767" w:rsidRDefault="00F21CAC" w:rsidP="00601D16">
            <w:pPr>
              <w:rPr>
                <w:rFonts w:ascii="Arial Narrow" w:hAnsi="Arial Narrow"/>
                <w:color w:val="FFFFFF" w:themeColor="background1"/>
                <w:sz w:val="16"/>
                <w:szCs w:val="16"/>
              </w:rPr>
            </w:pPr>
            <w:r w:rsidRPr="00324767">
              <w:rPr>
                <w:rFonts w:ascii="Arial Narrow" w:hAnsi="Arial Narrow"/>
                <w:color w:val="FFFFFF" w:themeColor="background1"/>
                <w:sz w:val="16"/>
                <w:szCs w:val="16"/>
              </w:rPr>
              <w:t>01/26</w:t>
            </w:r>
          </w:p>
          <w:p w14:paraId="2E4C5D43" w14:textId="73E586A9" w:rsidR="002E058A" w:rsidRDefault="00324767" w:rsidP="00601D16">
            <w:pPr>
              <w:rPr>
                <w:rFonts w:ascii="Arial Narrow" w:hAnsi="Arial Narrow"/>
                <w:b/>
                <w:bCs/>
                <w:color w:val="FFFFFF" w:themeColor="background1"/>
                <w:sz w:val="16"/>
                <w:szCs w:val="16"/>
              </w:rPr>
            </w:pPr>
            <w:r w:rsidRPr="00324767">
              <w:rPr>
                <w:rFonts w:ascii="Arial Narrow" w:hAnsi="Arial Narrow"/>
                <w:b/>
                <w:bCs/>
                <w:color w:val="FFFFFF" w:themeColor="background1"/>
                <w:sz w:val="16"/>
                <w:szCs w:val="16"/>
              </w:rPr>
              <w:t>P1 REVIEWS</w:t>
            </w:r>
          </w:p>
          <w:p w14:paraId="1B6FA1CC" w14:textId="17BEAE5A" w:rsidR="00FA7D6F" w:rsidRPr="00324767" w:rsidRDefault="00FA7D6F" w:rsidP="00601D16">
            <w:pPr>
              <w:rPr>
                <w:rFonts w:ascii="Arial Narrow" w:hAnsi="Arial Narrow"/>
                <w:b/>
                <w:bCs/>
                <w:sz w:val="16"/>
                <w:szCs w:val="16"/>
              </w:rPr>
            </w:pPr>
          </w:p>
        </w:tc>
        <w:tc>
          <w:tcPr>
            <w:tcW w:w="1260" w:type="dxa"/>
            <w:shd w:val="clear" w:color="auto" w:fill="auto"/>
            <w:tcMar>
              <w:top w:w="14" w:type="dxa"/>
              <w:left w:w="43" w:type="dxa"/>
              <w:bottom w:w="14" w:type="dxa"/>
              <w:right w:w="43" w:type="dxa"/>
            </w:tcMar>
            <w:hideMark/>
          </w:tcPr>
          <w:p w14:paraId="249EDE1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01/27</w:t>
            </w:r>
          </w:p>
        </w:tc>
        <w:tc>
          <w:tcPr>
            <w:tcW w:w="1260" w:type="dxa"/>
            <w:shd w:val="clear" w:color="auto" w:fill="auto"/>
            <w:tcMar>
              <w:top w:w="14" w:type="dxa"/>
              <w:left w:w="43" w:type="dxa"/>
              <w:bottom w:w="14" w:type="dxa"/>
              <w:right w:w="43" w:type="dxa"/>
            </w:tcMar>
            <w:hideMark/>
          </w:tcPr>
          <w:p w14:paraId="7DBAB6B3"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 xml:space="preserve">01/28    </w:t>
            </w:r>
          </w:p>
        </w:tc>
        <w:tc>
          <w:tcPr>
            <w:tcW w:w="1170" w:type="dxa"/>
            <w:shd w:val="clear" w:color="auto" w:fill="D9D9D9"/>
            <w:tcMar>
              <w:top w:w="14" w:type="dxa"/>
              <w:left w:w="43" w:type="dxa"/>
              <w:bottom w:w="14" w:type="dxa"/>
              <w:right w:w="43" w:type="dxa"/>
            </w:tcMar>
            <w:hideMark/>
          </w:tcPr>
          <w:p w14:paraId="7EFFE084"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01/29</w:t>
            </w:r>
          </w:p>
        </w:tc>
        <w:tc>
          <w:tcPr>
            <w:tcW w:w="1175" w:type="dxa"/>
            <w:shd w:val="clear" w:color="auto" w:fill="D9D9D9"/>
            <w:tcMar>
              <w:top w:w="14" w:type="dxa"/>
              <w:left w:w="43" w:type="dxa"/>
              <w:bottom w:w="14" w:type="dxa"/>
              <w:right w:w="43" w:type="dxa"/>
            </w:tcMar>
            <w:hideMark/>
          </w:tcPr>
          <w:p w14:paraId="395532F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01/30</w:t>
            </w:r>
          </w:p>
        </w:tc>
      </w:tr>
      <w:tr w:rsidR="00F21CAC" w:rsidRPr="00F21CAC" w14:paraId="637F7628" w14:textId="77777777" w:rsidTr="00EF2014">
        <w:tc>
          <w:tcPr>
            <w:tcW w:w="805" w:type="dxa"/>
            <w:vMerge w:val="restart"/>
            <w:shd w:val="clear" w:color="auto" w:fill="auto"/>
            <w:tcMar>
              <w:top w:w="14" w:type="dxa"/>
              <w:left w:w="43" w:type="dxa"/>
              <w:bottom w:w="14" w:type="dxa"/>
              <w:right w:w="43" w:type="dxa"/>
            </w:tcMar>
            <w:vAlign w:val="center"/>
            <w:hideMark/>
          </w:tcPr>
          <w:p w14:paraId="7DCD0C67"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05</w:t>
            </w:r>
          </w:p>
        </w:tc>
        <w:tc>
          <w:tcPr>
            <w:tcW w:w="1170" w:type="dxa"/>
            <w:shd w:val="clear" w:color="auto" w:fill="auto"/>
            <w:tcMar>
              <w:top w:w="14" w:type="dxa"/>
              <w:left w:w="43" w:type="dxa"/>
              <w:bottom w:w="14" w:type="dxa"/>
              <w:right w:w="43" w:type="dxa"/>
            </w:tcMar>
            <w:hideMark/>
          </w:tcPr>
          <w:p w14:paraId="3E61CB79"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01/31</w:t>
            </w:r>
          </w:p>
        </w:tc>
        <w:tc>
          <w:tcPr>
            <w:tcW w:w="1260" w:type="dxa"/>
            <w:shd w:val="clear" w:color="auto" w:fill="auto"/>
            <w:tcMar>
              <w:top w:w="14" w:type="dxa"/>
              <w:left w:w="43" w:type="dxa"/>
              <w:bottom w:w="14" w:type="dxa"/>
              <w:right w:w="43" w:type="dxa"/>
            </w:tcMar>
            <w:hideMark/>
          </w:tcPr>
          <w:p w14:paraId="48C7A4C4"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02/01</w:t>
            </w:r>
          </w:p>
        </w:tc>
        <w:tc>
          <w:tcPr>
            <w:tcW w:w="1260" w:type="dxa"/>
            <w:shd w:val="clear" w:color="auto" w:fill="auto"/>
            <w:tcMar>
              <w:top w:w="14" w:type="dxa"/>
              <w:left w:w="43" w:type="dxa"/>
              <w:bottom w:w="14" w:type="dxa"/>
              <w:right w:w="43" w:type="dxa"/>
            </w:tcMar>
          </w:tcPr>
          <w:p w14:paraId="2E08DBCE" w14:textId="49785923" w:rsidR="002E058A" w:rsidRPr="00F21CAC" w:rsidRDefault="00F21CAC" w:rsidP="00601D16">
            <w:pPr>
              <w:rPr>
                <w:rFonts w:ascii="Arial Narrow" w:hAnsi="Arial Narrow"/>
                <w:sz w:val="16"/>
                <w:szCs w:val="16"/>
              </w:rPr>
            </w:pPr>
            <w:r w:rsidRPr="00F21CAC">
              <w:rPr>
                <w:rFonts w:ascii="Arial Narrow" w:hAnsi="Arial Narrow"/>
                <w:sz w:val="16"/>
                <w:szCs w:val="16"/>
              </w:rPr>
              <w:t>02/02</w:t>
            </w:r>
          </w:p>
        </w:tc>
        <w:tc>
          <w:tcPr>
            <w:tcW w:w="1260" w:type="dxa"/>
            <w:vMerge w:val="restart"/>
            <w:shd w:val="clear" w:color="auto" w:fill="auto"/>
            <w:tcMar>
              <w:top w:w="14" w:type="dxa"/>
              <w:left w:w="43" w:type="dxa"/>
              <w:bottom w:w="14" w:type="dxa"/>
              <w:right w:w="43" w:type="dxa"/>
            </w:tcMar>
            <w:hideMark/>
          </w:tcPr>
          <w:p w14:paraId="24E5373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02/03</w:t>
            </w:r>
          </w:p>
        </w:tc>
        <w:tc>
          <w:tcPr>
            <w:tcW w:w="1260" w:type="dxa"/>
            <w:vMerge w:val="restart"/>
            <w:shd w:val="clear" w:color="auto" w:fill="auto"/>
            <w:tcMar>
              <w:top w:w="14" w:type="dxa"/>
              <w:left w:w="43" w:type="dxa"/>
              <w:bottom w:w="14" w:type="dxa"/>
              <w:right w:w="43" w:type="dxa"/>
            </w:tcMar>
            <w:hideMark/>
          </w:tcPr>
          <w:p w14:paraId="088325FA"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02/04</w:t>
            </w:r>
          </w:p>
          <w:p w14:paraId="08A8DD60" w14:textId="0E379AAA" w:rsidR="00F21CAC" w:rsidRPr="00F21CAC" w:rsidRDefault="00F21CAC" w:rsidP="00601D16">
            <w:pPr>
              <w:rPr>
                <w:rFonts w:ascii="Arial Narrow" w:hAnsi="Arial Narrow"/>
                <w:sz w:val="16"/>
                <w:szCs w:val="16"/>
              </w:rPr>
            </w:pPr>
          </w:p>
        </w:tc>
        <w:tc>
          <w:tcPr>
            <w:tcW w:w="1170" w:type="dxa"/>
            <w:vMerge w:val="restart"/>
            <w:shd w:val="clear" w:color="auto" w:fill="D9D9D9"/>
            <w:tcMar>
              <w:top w:w="14" w:type="dxa"/>
              <w:left w:w="43" w:type="dxa"/>
              <w:bottom w:w="14" w:type="dxa"/>
              <w:right w:w="43" w:type="dxa"/>
            </w:tcMar>
            <w:hideMark/>
          </w:tcPr>
          <w:p w14:paraId="514158C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02/05</w:t>
            </w:r>
          </w:p>
        </w:tc>
        <w:tc>
          <w:tcPr>
            <w:tcW w:w="1175" w:type="dxa"/>
            <w:vMerge w:val="restart"/>
            <w:shd w:val="clear" w:color="auto" w:fill="D9D9D9"/>
            <w:tcMar>
              <w:top w:w="14" w:type="dxa"/>
              <w:left w:w="43" w:type="dxa"/>
              <w:bottom w:w="14" w:type="dxa"/>
              <w:right w:w="43" w:type="dxa"/>
            </w:tcMar>
            <w:hideMark/>
          </w:tcPr>
          <w:p w14:paraId="52F6DCBF"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02/06</w:t>
            </w:r>
          </w:p>
        </w:tc>
      </w:tr>
      <w:tr w:rsidR="00F21CAC" w:rsidRPr="00F21CAC" w14:paraId="7E7709DB" w14:textId="77777777" w:rsidTr="00192304">
        <w:tc>
          <w:tcPr>
            <w:tcW w:w="805" w:type="dxa"/>
            <w:vMerge/>
            <w:shd w:val="clear" w:color="auto" w:fill="auto"/>
            <w:tcMar>
              <w:top w:w="14" w:type="dxa"/>
              <w:left w:w="43" w:type="dxa"/>
              <w:bottom w:w="14" w:type="dxa"/>
              <w:right w:w="43" w:type="dxa"/>
            </w:tcMar>
            <w:vAlign w:val="center"/>
          </w:tcPr>
          <w:p w14:paraId="2BE4D684" w14:textId="77777777" w:rsidR="00F21CAC" w:rsidRPr="00F21CAC" w:rsidRDefault="00F21CAC" w:rsidP="00601D16">
            <w:pPr>
              <w:jc w:val="center"/>
              <w:rPr>
                <w:rStyle w:val="Strong"/>
                <w:rFonts w:ascii="Arial Narrow" w:hAnsi="Arial Narrow"/>
                <w:b w:val="0"/>
                <w:bCs w:val="0"/>
                <w:szCs w:val="16"/>
              </w:rPr>
            </w:pPr>
          </w:p>
        </w:tc>
        <w:tc>
          <w:tcPr>
            <w:tcW w:w="3690" w:type="dxa"/>
            <w:gridSpan w:val="3"/>
            <w:shd w:val="clear" w:color="auto" w:fill="FFCCFF"/>
            <w:tcMar>
              <w:top w:w="14" w:type="dxa"/>
              <w:left w:w="43" w:type="dxa"/>
              <w:bottom w:w="14" w:type="dxa"/>
              <w:right w:w="43" w:type="dxa"/>
            </w:tcMar>
          </w:tcPr>
          <w:p w14:paraId="050654B5" w14:textId="77777777" w:rsidR="00F21CAC" w:rsidRPr="00EF2014" w:rsidRDefault="00F21CAC" w:rsidP="00601D16">
            <w:pPr>
              <w:jc w:val="center"/>
              <w:rPr>
                <w:rFonts w:ascii="Arial Narrow" w:hAnsi="Arial Narrow"/>
                <w:sz w:val="16"/>
                <w:szCs w:val="16"/>
              </w:rPr>
            </w:pPr>
            <w:r w:rsidRPr="00EF2014">
              <w:rPr>
                <w:rFonts w:ascii="Arial Narrow" w:hAnsi="Arial Narrow"/>
                <w:sz w:val="16"/>
                <w:szCs w:val="16"/>
              </w:rPr>
              <w:t>NAAB ACCREDITATION VIRTUAL VISIT</w:t>
            </w:r>
          </w:p>
        </w:tc>
        <w:tc>
          <w:tcPr>
            <w:tcW w:w="1260" w:type="dxa"/>
            <w:vMerge/>
            <w:shd w:val="clear" w:color="auto" w:fill="auto"/>
            <w:tcMar>
              <w:top w:w="14" w:type="dxa"/>
              <w:left w:w="43" w:type="dxa"/>
              <w:bottom w:w="14" w:type="dxa"/>
              <w:right w:w="43" w:type="dxa"/>
            </w:tcMar>
          </w:tcPr>
          <w:p w14:paraId="5EEC538E" w14:textId="77777777" w:rsidR="00F21CAC" w:rsidRPr="00F21CAC" w:rsidRDefault="00F21CAC" w:rsidP="00601D16">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2B4E6A72" w14:textId="77777777" w:rsidR="00F21CAC" w:rsidRPr="00F21CAC" w:rsidRDefault="00F21CAC" w:rsidP="00601D16">
            <w:pPr>
              <w:rPr>
                <w:rFonts w:ascii="Arial Narrow" w:hAnsi="Arial Narrow"/>
                <w:sz w:val="16"/>
                <w:szCs w:val="16"/>
              </w:rPr>
            </w:pPr>
          </w:p>
        </w:tc>
        <w:tc>
          <w:tcPr>
            <w:tcW w:w="1170" w:type="dxa"/>
            <w:vMerge/>
            <w:shd w:val="clear" w:color="auto" w:fill="D9D9D9"/>
            <w:tcMar>
              <w:top w:w="14" w:type="dxa"/>
              <w:left w:w="43" w:type="dxa"/>
              <w:bottom w:w="14" w:type="dxa"/>
              <w:right w:w="43" w:type="dxa"/>
            </w:tcMar>
          </w:tcPr>
          <w:p w14:paraId="7A56548D" w14:textId="77777777" w:rsidR="00F21CAC" w:rsidRPr="00F21CAC" w:rsidRDefault="00F21CAC" w:rsidP="00601D16">
            <w:pPr>
              <w:rPr>
                <w:rFonts w:ascii="Arial Narrow" w:hAnsi="Arial Narrow"/>
                <w:sz w:val="16"/>
                <w:szCs w:val="16"/>
              </w:rPr>
            </w:pPr>
          </w:p>
        </w:tc>
        <w:tc>
          <w:tcPr>
            <w:tcW w:w="1175" w:type="dxa"/>
            <w:vMerge/>
            <w:shd w:val="clear" w:color="auto" w:fill="D9D9D9"/>
            <w:tcMar>
              <w:top w:w="14" w:type="dxa"/>
              <w:left w:w="43" w:type="dxa"/>
              <w:bottom w:w="14" w:type="dxa"/>
              <w:right w:w="43" w:type="dxa"/>
            </w:tcMar>
          </w:tcPr>
          <w:p w14:paraId="5CF6ADD1" w14:textId="77777777" w:rsidR="00F21CAC" w:rsidRPr="00F21CAC" w:rsidRDefault="00F21CAC" w:rsidP="00601D16">
            <w:pPr>
              <w:rPr>
                <w:rFonts w:ascii="Arial Narrow" w:hAnsi="Arial Narrow"/>
                <w:sz w:val="16"/>
                <w:szCs w:val="16"/>
              </w:rPr>
            </w:pPr>
          </w:p>
        </w:tc>
      </w:tr>
      <w:tr w:rsidR="00F21CAC" w:rsidRPr="00F21CAC" w14:paraId="3FB7BB3E" w14:textId="77777777" w:rsidTr="00EF2014">
        <w:tc>
          <w:tcPr>
            <w:tcW w:w="805" w:type="dxa"/>
            <w:vMerge/>
            <w:shd w:val="clear" w:color="auto" w:fill="auto"/>
            <w:tcMar>
              <w:top w:w="14" w:type="dxa"/>
              <w:left w:w="43" w:type="dxa"/>
              <w:bottom w:w="14" w:type="dxa"/>
              <w:right w:w="43" w:type="dxa"/>
            </w:tcMar>
            <w:vAlign w:val="center"/>
          </w:tcPr>
          <w:p w14:paraId="37C21C15" w14:textId="77777777" w:rsidR="00F21CAC" w:rsidRPr="00F21CAC" w:rsidRDefault="00F21CAC" w:rsidP="00601D16">
            <w:pPr>
              <w:jc w:val="center"/>
              <w:rPr>
                <w:rStyle w:val="Strong"/>
                <w:rFonts w:ascii="Arial Narrow" w:hAnsi="Arial Narrow"/>
                <w:b w:val="0"/>
                <w:bCs w:val="0"/>
                <w:szCs w:val="16"/>
              </w:rPr>
            </w:pPr>
          </w:p>
        </w:tc>
        <w:tc>
          <w:tcPr>
            <w:tcW w:w="1170" w:type="dxa"/>
            <w:shd w:val="clear" w:color="auto" w:fill="auto"/>
            <w:tcMar>
              <w:top w:w="14" w:type="dxa"/>
              <w:left w:w="43" w:type="dxa"/>
              <w:bottom w:w="14" w:type="dxa"/>
              <w:right w:w="43" w:type="dxa"/>
            </w:tcMar>
          </w:tcPr>
          <w:p w14:paraId="2CBC1F7B"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tcPr>
          <w:p w14:paraId="3C301796" w14:textId="496DA3F4" w:rsidR="00F21CAC" w:rsidRPr="00F21CAC" w:rsidRDefault="00F21CAC" w:rsidP="00601D16">
            <w:pPr>
              <w:rPr>
                <w:rFonts w:ascii="Arial Narrow" w:hAnsi="Arial Narrow"/>
                <w:i/>
                <w:iCs/>
                <w:sz w:val="16"/>
                <w:szCs w:val="16"/>
              </w:rPr>
            </w:pPr>
            <w:r w:rsidRPr="00FA7D6F">
              <w:rPr>
                <w:rFonts w:ascii="Arial Narrow" w:hAnsi="Arial Narrow"/>
                <w:i/>
                <w:iCs/>
                <w:sz w:val="16"/>
                <w:szCs w:val="16"/>
              </w:rPr>
              <w:t>Chinese New Year</w:t>
            </w:r>
            <w:r w:rsidRPr="00F21CAC">
              <w:rPr>
                <w:rFonts w:ascii="Arial Narrow" w:hAnsi="Arial Narrow"/>
                <w:sz w:val="16"/>
                <w:szCs w:val="16"/>
              </w:rPr>
              <w:t xml:space="preserve"> </w:t>
            </w:r>
            <w:r w:rsidRPr="00F21CAC">
              <w:rPr>
                <w:rFonts w:ascii="Arial Narrow" w:hAnsi="Arial Narrow"/>
                <w:i/>
                <w:iCs/>
                <w:sz w:val="16"/>
                <w:szCs w:val="16"/>
              </w:rPr>
              <w:t>– Year of the Tiger</w:t>
            </w:r>
          </w:p>
        </w:tc>
        <w:tc>
          <w:tcPr>
            <w:tcW w:w="1260" w:type="dxa"/>
            <w:shd w:val="clear" w:color="auto" w:fill="auto"/>
            <w:tcMar>
              <w:top w:w="14" w:type="dxa"/>
              <w:left w:w="43" w:type="dxa"/>
              <w:bottom w:w="14" w:type="dxa"/>
              <w:right w:w="43" w:type="dxa"/>
            </w:tcMar>
          </w:tcPr>
          <w:p w14:paraId="1C05B481" w14:textId="494078F8" w:rsidR="00F21CAC" w:rsidRPr="00FA7D6F" w:rsidRDefault="00F21CAC" w:rsidP="00601D16">
            <w:pPr>
              <w:rPr>
                <w:rFonts w:ascii="Arial Narrow" w:hAnsi="Arial Narrow"/>
                <w:i/>
                <w:iCs/>
                <w:sz w:val="16"/>
                <w:szCs w:val="16"/>
              </w:rPr>
            </w:pPr>
            <w:r w:rsidRPr="00FA7D6F">
              <w:rPr>
                <w:rFonts w:ascii="Arial Narrow" w:hAnsi="Arial Narrow"/>
                <w:i/>
                <w:iCs/>
                <w:sz w:val="16"/>
                <w:szCs w:val="16"/>
              </w:rPr>
              <w:t>Groundhog Day</w:t>
            </w:r>
          </w:p>
        </w:tc>
        <w:tc>
          <w:tcPr>
            <w:tcW w:w="1260" w:type="dxa"/>
            <w:vMerge/>
            <w:shd w:val="clear" w:color="auto" w:fill="auto"/>
            <w:tcMar>
              <w:top w:w="14" w:type="dxa"/>
              <w:left w:w="43" w:type="dxa"/>
              <w:bottom w:w="14" w:type="dxa"/>
              <w:right w:w="43" w:type="dxa"/>
            </w:tcMar>
          </w:tcPr>
          <w:p w14:paraId="21EA78A1" w14:textId="77777777" w:rsidR="00F21CAC" w:rsidRPr="00F21CAC" w:rsidRDefault="00F21CAC" w:rsidP="00601D16">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3B228212" w14:textId="77777777" w:rsidR="00F21CAC" w:rsidRPr="00F21CAC" w:rsidRDefault="00F21CAC" w:rsidP="00601D16">
            <w:pPr>
              <w:rPr>
                <w:rFonts w:ascii="Arial Narrow" w:hAnsi="Arial Narrow"/>
                <w:sz w:val="16"/>
                <w:szCs w:val="16"/>
              </w:rPr>
            </w:pPr>
          </w:p>
        </w:tc>
        <w:tc>
          <w:tcPr>
            <w:tcW w:w="1170" w:type="dxa"/>
            <w:vMerge/>
            <w:shd w:val="clear" w:color="auto" w:fill="D9D9D9"/>
            <w:tcMar>
              <w:top w:w="14" w:type="dxa"/>
              <w:left w:w="43" w:type="dxa"/>
              <w:bottom w:w="14" w:type="dxa"/>
              <w:right w:w="43" w:type="dxa"/>
            </w:tcMar>
          </w:tcPr>
          <w:p w14:paraId="35E4AE41" w14:textId="77777777" w:rsidR="00F21CAC" w:rsidRPr="00F21CAC" w:rsidRDefault="00F21CAC" w:rsidP="00601D16">
            <w:pPr>
              <w:rPr>
                <w:rFonts w:ascii="Arial Narrow" w:hAnsi="Arial Narrow"/>
                <w:sz w:val="16"/>
                <w:szCs w:val="16"/>
              </w:rPr>
            </w:pPr>
          </w:p>
        </w:tc>
        <w:tc>
          <w:tcPr>
            <w:tcW w:w="1175" w:type="dxa"/>
            <w:vMerge/>
            <w:shd w:val="clear" w:color="auto" w:fill="D9D9D9"/>
            <w:tcMar>
              <w:top w:w="14" w:type="dxa"/>
              <w:left w:w="43" w:type="dxa"/>
              <w:bottom w:w="14" w:type="dxa"/>
              <w:right w:w="43" w:type="dxa"/>
            </w:tcMar>
          </w:tcPr>
          <w:p w14:paraId="20FDB28E" w14:textId="77777777" w:rsidR="00F21CAC" w:rsidRPr="00F21CAC" w:rsidRDefault="00F21CAC" w:rsidP="00601D16">
            <w:pPr>
              <w:rPr>
                <w:rFonts w:ascii="Arial Narrow" w:hAnsi="Arial Narrow"/>
                <w:sz w:val="16"/>
                <w:szCs w:val="16"/>
              </w:rPr>
            </w:pPr>
          </w:p>
        </w:tc>
      </w:tr>
      <w:tr w:rsidR="00F21CAC" w:rsidRPr="00F21CAC" w14:paraId="3FCBD19B" w14:textId="77777777" w:rsidTr="00324767">
        <w:tc>
          <w:tcPr>
            <w:tcW w:w="805" w:type="dxa"/>
            <w:vMerge w:val="restart"/>
            <w:shd w:val="clear" w:color="auto" w:fill="auto"/>
            <w:tcMar>
              <w:top w:w="14" w:type="dxa"/>
              <w:left w:w="43" w:type="dxa"/>
              <w:bottom w:w="14" w:type="dxa"/>
              <w:right w:w="43" w:type="dxa"/>
            </w:tcMar>
            <w:vAlign w:val="center"/>
            <w:hideMark/>
          </w:tcPr>
          <w:p w14:paraId="06970235"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06</w:t>
            </w:r>
          </w:p>
        </w:tc>
        <w:tc>
          <w:tcPr>
            <w:tcW w:w="1170" w:type="dxa"/>
            <w:shd w:val="clear" w:color="auto" w:fill="3D6CA5"/>
            <w:tcMar>
              <w:top w:w="14" w:type="dxa"/>
              <w:left w:w="43" w:type="dxa"/>
              <w:bottom w:w="14" w:type="dxa"/>
              <w:right w:w="43" w:type="dxa"/>
            </w:tcMar>
            <w:hideMark/>
          </w:tcPr>
          <w:p w14:paraId="6A3C6612" w14:textId="3E891938" w:rsidR="00F21CAC" w:rsidRDefault="00F21CAC" w:rsidP="00601D16">
            <w:pPr>
              <w:rPr>
                <w:rFonts w:ascii="Arial Narrow" w:hAnsi="Arial Narrow"/>
                <w:color w:val="FFFFFF" w:themeColor="background1"/>
                <w:sz w:val="16"/>
                <w:szCs w:val="16"/>
              </w:rPr>
            </w:pPr>
            <w:r w:rsidRPr="00324767">
              <w:rPr>
                <w:rFonts w:ascii="Arial Narrow" w:hAnsi="Arial Narrow"/>
                <w:color w:val="FFFFFF" w:themeColor="background1"/>
                <w:sz w:val="16"/>
                <w:szCs w:val="16"/>
              </w:rPr>
              <w:t>02/07</w:t>
            </w:r>
          </w:p>
          <w:p w14:paraId="13129442" w14:textId="1E0389A8" w:rsidR="002E058A" w:rsidRPr="00324767" w:rsidRDefault="00936E59" w:rsidP="00601D16">
            <w:pPr>
              <w:rPr>
                <w:rFonts w:ascii="Arial Narrow" w:hAnsi="Arial Narrow"/>
                <w:color w:val="FFFFFF" w:themeColor="background1"/>
                <w:sz w:val="16"/>
                <w:szCs w:val="16"/>
              </w:rPr>
            </w:pPr>
            <w:r w:rsidRPr="00324767">
              <w:rPr>
                <w:rFonts w:ascii="Arial Narrow" w:hAnsi="Arial Narrow"/>
                <w:b/>
                <w:bCs/>
                <w:color w:val="FFFFFF" w:themeColor="background1"/>
                <w:sz w:val="16"/>
                <w:szCs w:val="16"/>
              </w:rPr>
              <w:t>P2 REVIEWS</w:t>
            </w:r>
          </w:p>
          <w:p w14:paraId="2A24B0EF"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5CA485FB"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02/08</w:t>
            </w:r>
          </w:p>
        </w:tc>
        <w:tc>
          <w:tcPr>
            <w:tcW w:w="1260" w:type="dxa"/>
            <w:shd w:val="clear" w:color="auto" w:fill="auto"/>
            <w:tcMar>
              <w:top w:w="14" w:type="dxa"/>
              <w:left w:w="43" w:type="dxa"/>
              <w:bottom w:w="14" w:type="dxa"/>
              <w:right w:w="43" w:type="dxa"/>
            </w:tcMar>
            <w:hideMark/>
          </w:tcPr>
          <w:p w14:paraId="2EB4E120"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02/09</w:t>
            </w:r>
          </w:p>
          <w:p w14:paraId="6C2D5486" w14:textId="77777777" w:rsidR="00F21CAC" w:rsidRPr="00F21CAC" w:rsidRDefault="00F21CAC" w:rsidP="00601D16">
            <w:pPr>
              <w:rPr>
                <w:rFonts w:ascii="Arial Narrow" w:hAnsi="Arial Narrow"/>
                <w:sz w:val="16"/>
                <w:szCs w:val="16"/>
              </w:rPr>
            </w:pPr>
          </w:p>
        </w:tc>
        <w:tc>
          <w:tcPr>
            <w:tcW w:w="1260" w:type="dxa"/>
            <w:vMerge w:val="restart"/>
            <w:shd w:val="clear" w:color="auto" w:fill="auto"/>
            <w:tcMar>
              <w:top w:w="14" w:type="dxa"/>
              <w:left w:w="43" w:type="dxa"/>
              <w:bottom w:w="14" w:type="dxa"/>
              <w:right w:w="43" w:type="dxa"/>
            </w:tcMar>
            <w:hideMark/>
          </w:tcPr>
          <w:p w14:paraId="221098F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02/10</w:t>
            </w:r>
          </w:p>
          <w:p w14:paraId="71C8C7A4" w14:textId="77777777" w:rsidR="00F21CAC" w:rsidRPr="00F21CAC" w:rsidRDefault="00F21CAC" w:rsidP="00601D16">
            <w:pPr>
              <w:rPr>
                <w:rFonts w:ascii="Arial Narrow" w:hAnsi="Arial Narrow"/>
                <w:sz w:val="16"/>
                <w:szCs w:val="16"/>
              </w:rPr>
            </w:pPr>
          </w:p>
        </w:tc>
        <w:tc>
          <w:tcPr>
            <w:tcW w:w="1260" w:type="dxa"/>
            <w:vMerge w:val="restart"/>
            <w:shd w:val="clear" w:color="auto" w:fill="auto"/>
            <w:tcMar>
              <w:top w:w="14" w:type="dxa"/>
              <w:left w:w="43" w:type="dxa"/>
              <w:bottom w:w="14" w:type="dxa"/>
              <w:right w:w="43" w:type="dxa"/>
            </w:tcMar>
            <w:hideMark/>
          </w:tcPr>
          <w:p w14:paraId="3E9FDA3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02/11</w:t>
            </w:r>
          </w:p>
          <w:p w14:paraId="1583185F" w14:textId="77777777" w:rsidR="00F21CAC" w:rsidRPr="00F21CAC" w:rsidRDefault="00F21CAC" w:rsidP="00601D16">
            <w:pPr>
              <w:rPr>
                <w:rFonts w:ascii="Arial Narrow" w:hAnsi="Arial Narrow"/>
                <w:sz w:val="16"/>
                <w:szCs w:val="16"/>
              </w:rPr>
            </w:pPr>
          </w:p>
        </w:tc>
        <w:tc>
          <w:tcPr>
            <w:tcW w:w="1170" w:type="dxa"/>
            <w:vMerge w:val="restart"/>
            <w:shd w:val="clear" w:color="auto" w:fill="D9D9D9"/>
            <w:tcMar>
              <w:top w:w="14" w:type="dxa"/>
              <w:left w:w="43" w:type="dxa"/>
              <w:bottom w:w="14" w:type="dxa"/>
              <w:right w:w="43" w:type="dxa"/>
            </w:tcMar>
            <w:hideMark/>
          </w:tcPr>
          <w:p w14:paraId="614AA450"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02/12</w:t>
            </w:r>
          </w:p>
          <w:p w14:paraId="078E8CEC" w14:textId="77777777" w:rsidR="00F21CAC" w:rsidRPr="00F21CAC" w:rsidRDefault="00F21CAC" w:rsidP="00601D16">
            <w:pPr>
              <w:rPr>
                <w:rFonts w:ascii="Arial Narrow" w:hAnsi="Arial Narrow"/>
                <w:sz w:val="16"/>
                <w:szCs w:val="16"/>
              </w:rPr>
            </w:pPr>
          </w:p>
        </w:tc>
        <w:tc>
          <w:tcPr>
            <w:tcW w:w="1175" w:type="dxa"/>
            <w:vMerge w:val="restart"/>
            <w:shd w:val="clear" w:color="auto" w:fill="D9D9D9"/>
            <w:tcMar>
              <w:top w:w="14" w:type="dxa"/>
              <w:left w:w="43" w:type="dxa"/>
              <w:bottom w:w="14" w:type="dxa"/>
              <w:right w:w="43" w:type="dxa"/>
            </w:tcMar>
            <w:hideMark/>
          </w:tcPr>
          <w:p w14:paraId="02C0F6E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02/13</w:t>
            </w:r>
          </w:p>
        </w:tc>
      </w:tr>
      <w:tr w:rsidR="003701EE" w:rsidRPr="00F21CAC" w14:paraId="0CBD8B96" w14:textId="77777777" w:rsidTr="003701EE">
        <w:tc>
          <w:tcPr>
            <w:tcW w:w="805" w:type="dxa"/>
            <w:vMerge/>
            <w:shd w:val="clear" w:color="auto" w:fill="auto"/>
            <w:tcMar>
              <w:top w:w="14" w:type="dxa"/>
              <w:left w:w="43" w:type="dxa"/>
              <w:bottom w:w="14" w:type="dxa"/>
              <w:right w:w="43" w:type="dxa"/>
            </w:tcMar>
            <w:vAlign w:val="center"/>
          </w:tcPr>
          <w:p w14:paraId="0935062C" w14:textId="77777777" w:rsidR="00F21CAC" w:rsidRPr="00F21CAC" w:rsidRDefault="00F21CAC" w:rsidP="00601D16">
            <w:pPr>
              <w:jc w:val="center"/>
              <w:rPr>
                <w:rStyle w:val="Strong"/>
                <w:rFonts w:ascii="Arial Narrow" w:hAnsi="Arial Narrow"/>
                <w:b w:val="0"/>
                <w:bCs w:val="0"/>
                <w:szCs w:val="16"/>
              </w:rPr>
            </w:pPr>
          </w:p>
        </w:tc>
        <w:tc>
          <w:tcPr>
            <w:tcW w:w="3690" w:type="dxa"/>
            <w:gridSpan w:val="3"/>
            <w:shd w:val="clear" w:color="auto" w:fill="595959"/>
            <w:tcMar>
              <w:top w:w="14" w:type="dxa"/>
              <w:left w:w="43" w:type="dxa"/>
              <w:bottom w:w="14" w:type="dxa"/>
              <w:right w:w="43" w:type="dxa"/>
            </w:tcMar>
          </w:tcPr>
          <w:p w14:paraId="523A8ED0" w14:textId="2E90E3A8" w:rsidR="00F21CAC" w:rsidRPr="003701EE" w:rsidRDefault="00F21CAC" w:rsidP="00601D16">
            <w:pPr>
              <w:jc w:val="center"/>
              <w:rPr>
                <w:rFonts w:ascii="Arial Narrow" w:hAnsi="Arial Narrow"/>
                <w:b/>
                <w:color w:val="FFFFFF" w:themeColor="background1"/>
                <w:sz w:val="16"/>
                <w:szCs w:val="16"/>
              </w:rPr>
            </w:pPr>
            <w:r w:rsidRPr="003701EE">
              <w:rPr>
                <w:rFonts w:ascii="Arial Narrow" w:hAnsi="Arial Narrow"/>
                <w:b/>
                <w:color w:val="FFFFFF" w:themeColor="background1"/>
                <w:sz w:val="16"/>
                <w:szCs w:val="16"/>
              </w:rPr>
              <w:t xml:space="preserve">INTERIM </w:t>
            </w:r>
            <w:r w:rsidR="00815FC8">
              <w:rPr>
                <w:rFonts w:ascii="Arial Narrow" w:hAnsi="Arial Narrow"/>
                <w:b/>
                <w:color w:val="FFFFFF" w:themeColor="background1"/>
                <w:sz w:val="16"/>
                <w:szCs w:val="16"/>
              </w:rPr>
              <w:t xml:space="preserve">GRADUATE </w:t>
            </w:r>
            <w:r w:rsidR="00324767" w:rsidRPr="003701EE">
              <w:rPr>
                <w:rFonts w:ascii="Arial Narrow" w:hAnsi="Arial Narrow"/>
                <w:b/>
                <w:color w:val="FFFFFF" w:themeColor="background1"/>
                <w:sz w:val="16"/>
                <w:szCs w:val="16"/>
              </w:rPr>
              <w:t xml:space="preserve">THESIS </w:t>
            </w:r>
            <w:r w:rsidRPr="003701EE">
              <w:rPr>
                <w:rFonts w:ascii="Arial Narrow" w:hAnsi="Arial Narrow"/>
                <w:b/>
                <w:color w:val="FFFFFF" w:themeColor="background1"/>
                <w:sz w:val="16"/>
                <w:szCs w:val="16"/>
              </w:rPr>
              <w:t>REVIEWS</w:t>
            </w:r>
          </w:p>
        </w:tc>
        <w:tc>
          <w:tcPr>
            <w:tcW w:w="1260" w:type="dxa"/>
            <w:vMerge/>
            <w:shd w:val="clear" w:color="auto" w:fill="auto"/>
            <w:tcMar>
              <w:top w:w="14" w:type="dxa"/>
              <w:left w:w="43" w:type="dxa"/>
              <w:bottom w:w="14" w:type="dxa"/>
              <w:right w:w="43" w:type="dxa"/>
            </w:tcMar>
          </w:tcPr>
          <w:p w14:paraId="2B85B0AF" w14:textId="77777777" w:rsidR="00F21CAC" w:rsidRPr="00F21CAC" w:rsidRDefault="00F21CAC" w:rsidP="00601D16">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42D7EB5D" w14:textId="77777777" w:rsidR="00F21CAC" w:rsidRPr="00F21CAC" w:rsidRDefault="00F21CAC" w:rsidP="00601D16">
            <w:pPr>
              <w:rPr>
                <w:rFonts w:ascii="Arial Narrow" w:hAnsi="Arial Narrow"/>
                <w:sz w:val="16"/>
                <w:szCs w:val="16"/>
              </w:rPr>
            </w:pPr>
          </w:p>
        </w:tc>
        <w:tc>
          <w:tcPr>
            <w:tcW w:w="1170" w:type="dxa"/>
            <w:vMerge/>
            <w:shd w:val="clear" w:color="auto" w:fill="D9D9D9"/>
            <w:tcMar>
              <w:top w:w="14" w:type="dxa"/>
              <w:left w:w="43" w:type="dxa"/>
              <w:bottom w:w="14" w:type="dxa"/>
              <w:right w:w="43" w:type="dxa"/>
            </w:tcMar>
          </w:tcPr>
          <w:p w14:paraId="706D14B1" w14:textId="77777777" w:rsidR="00F21CAC" w:rsidRPr="00F21CAC" w:rsidRDefault="00F21CAC" w:rsidP="00601D16">
            <w:pPr>
              <w:rPr>
                <w:rFonts w:ascii="Arial Narrow" w:hAnsi="Arial Narrow"/>
                <w:sz w:val="16"/>
                <w:szCs w:val="16"/>
              </w:rPr>
            </w:pPr>
          </w:p>
        </w:tc>
        <w:tc>
          <w:tcPr>
            <w:tcW w:w="1175" w:type="dxa"/>
            <w:vMerge/>
            <w:shd w:val="clear" w:color="auto" w:fill="D9D9D9"/>
            <w:tcMar>
              <w:top w:w="14" w:type="dxa"/>
              <w:left w:w="43" w:type="dxa"/>
              <w:bottom w:w="14" w:type="dxa"/>
              <w:right w:w="43" w:type="dxa"/>
            </w:tcMar>
          </w:tcPr>
          <w:p w14:paraId="23BFB633" w14:textId="77777777" w:rsidR="00F21CAC" w:rsidRPr="00F21CAC" w:rsidRDefault="00F21CAC" w:rsidP="00601D16">
            <w:pPr>
              <w:rPr>
                <w:rFonts w:ascii="Arial Narrow" w:hAnsi="Arial Narrow"/>
                <w:sz w:val="16"/>
                <w:szCs w:val="16"/>
              </w:rPr>
            </w:pPr>
          </w:p>
        </w:tc>
      </w:tr>
      <w:tr w:rsidR="00F21CAC" w:rsidRPr="00F21CAC" w14:paraId="07C29429" w14:textId="77777777" w:rsidTr="00324767">
        <w:tc>
          <w:tcPr>
            <w:tcW w:w="805" w:type="dxa"/>
            <w:vMerge/>
            <w:shd w:val="clear" w:color="auto" w:fill="auto"/>
            <w:tcMar>
              <w:top w:w="14" w:type="dxa"/>
              <w:left w:w="43" w:type="dxa"/>
              <w:bottom w:w="14" w:type="dxa"/>
              <w:right w:w="43" w:type="dxa"/>
            </w:tcMar>
            <w:vAlign w:val="center"/>
          </w:tcPr>
          <w:p w14:paraId="5EA0B0CA" w14:textId="77777777" w:rsidR="00F21CAC" w:rsidRPr="00F21CAC" w:rsidRDefault="00F21CAC" w:rsidP="00601D16">
            <w:pPr>
              <w:jc w:val="center"/>
              <w:rPr>
                <w:rStyle w:val="Strong"/>
                <w:rFonts w:ascii="Arial Narrow" w:hAnsi="Arial Narrow"/>
                <w:b w:val="0"/>
                <w:bCs w:val="0"/>
                <w:szCs w:val="16"/>
              </w:rPr>
            </w:pPr>
          </w:p>
        </w:tc>
        <w:tc>
          <w:tcPr>
            <w:tcW w:w="1170" w:type="dxa"/>
            <w:shd w:val="clear" w:color="auto" w:fill="3D6CA5"/>
            <w:tcMar>
              <w:top w:w="14" w:type="dxa"/>
              <w:left w:w="43" w:type="dxa"/>
              <w:bottom w:w="14" w:type="dxa"/>
              <w:right w:w="43" w:type="dxa"/>
            </w:tcMar>
          </w:tcPr>
          <w:p w14:paraId="55AB112B" w14:textId="385F63EC" w:rsidR="00F21CAC" w:rsidRPr="00324767" w:rsidRDefault="00F21CAC" w:rsidP="00601D16">
            <w:pPr>
              <w:rPr>
                <w:rFonts w:ascii="Arial Narrow" w:hAnsi="Arial Narrow"/>
                <w:b/>
                <w:bCs/>
                <w:color w:val="FFFFFF" w:themeColor="background1"/>
                <w:sz w:val="16"/>
                <w:szCs w:val="16"/>
              </w:rPr>
            </w:pPr>
          </w:p>
        </w:tc>
        <w:tc>
          <w:tcPr>
            <w:tcW w:w="1260" w:type="dxa"/>
            <w:shd w:val="clear" w:color="auto" w:fill="auto"/>
            <w:tcMar>
              <w:top w:w="14" w:type="dxa"/>
              <w:left w:w="43" w:type="dxa"/>
              <w:bottom w:w="14" w:type="dxa"/>
              <w:right w:w="43" w:type="dxa"/>
            </w:tcMar>
          </w:tcPr>
          <w:p w14:paraId="1EBE8C05" w14:textId="651C4AEB"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tcPr>
          <w:p w14:paraId="0F0E56CA" w14:textId="77777777" w:rsidR="00F21CAC" w:rsidRPr="00F21CAC" w:rsidRDefault="00F21CAC" w:rsidP="00601D16">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342434FD" w14:textId="77777777" w:rsidR="00F21CAC" w:rsidRPr="00F21CAC" w:rsidRDefault="00F21CAC" w:rsidP="00601D16">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6C118AD3" w14:textId="77777777" w:rsidR="00F21CAC" w:rsidRPr="00F21CAC" w:rsidRDefault="00F21CAC" w:rsidP="00601D16">
            <w:pPr>
              <w:rPr>
                <w:rFonts w:ascii="Arial Narrow" w:hAnsi="Arial Narrow"/>
                <w:sz w:val="16"/>
                <w:szCs w:val="16"/>
              </w:rPr>
            </w:pPr>
          </w:p>
        </w:tc>
        <w:tc>
          <w:tcPr>
            <w:tcW w:w="1170" w:type="dxa"/>
            <w:vMerge/>
            <w:shd w:val="clear" w:color="auto" w:fill="D9D9D9"/>
            <w:tcMar>
              <w:top w:w="14" w:type="dxa"/>
              <w:left w:w="43" w:type="dxa"/>
              <w:bottom w:w="14" w:type="dxa"/>
              <w:right w:w="43" w:type="dxa"/>
            </w:tcMar>
          </w:tcPr>
          <w:p w14:paraId="7807B457" w14:textId="77777777" w:rsidR="00F21CAC" w:rsidRPr="00F21CAC" w:rsidRDefault="00F21CAC" w:rsidP="00601D16">
            <w:pPr>
              <w:rPr>
                <w:rFonts w:ascii="Arial Narrow" w:hAnsi="Arial Narrow"/>
                <w:sz w:val="16"/>
                <w:szCs w:val="16"/>
              </w:rPr>
            </w:pPr>
          </w:p>
        </w:tc>
        <w:tc>
          <w:tcPr>
            <w:tcW w:w="1175" w:type="dxa"/>
            <w:vMerge/>
            <w:shd w:val="clear" w:color="auto" w:fill="D9D9D9"/>
            <w:tcMar>
              <w:top w:w="14" w:type="dxa"/>
              <w:left w:w="43" w:type="dxa"/>
              <w:bottom w:w="14" w:type="dxa"/>
              <w:right w:w="43" w:type="dxa"/>
            </w:tcMar>
          </w:tcPr>
          <w:p w14:paraId="5A9E58D4" w14:textId="77777777" w:rsidR="00F21CAC" w:rsidRPr="00F21CAC" w:rsidRDefault="00F21CAC" w:rsidP="00601D16">
            <w:pPr>
              <w:rPr>
                <w:rFonts w:ascii="Arial Narrow" w:hAnsi="Arial Narrow"/>
                <w:sz w:val="16"/>
                <w:szCs w:val="16"/>
              </w:rPr>
            </w:pPr>
          </w:p>
        </w:tc>
      </w:tr>
      <w:tr w:rsidR="00F21CAC" w:rsidRPr="00F21CAC" w14:paraId="27475B80" w14:textId="77777777" w:rsidTr="00EF2014">
        <w:tc>
          <w:tcPr>
            <w:tcW w:w="805" w:type="dxa"/>
            <w:shd w:val="clear" w:color="auto" w:fill="auto"/>
            <w:tcMar>
              <w:top w:w="14" w:type="dxa"/>
              <w:left w:w="43" w:type="dxa"/>
              <w:bottom w:w="14" w:type="dxa"/>
              <w:right w:w="43" w:type="dxa"/>
            </w:tcMar>
            <w:vAlign w:val="center"/>
            <w:hideMark/>
          </w:tcPr>
          <w:p w14:paraId="4EBAA5E3"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07</w:t>
            </w:r>
          </w:p>
        </w:tc>
        <w:tc>
          <w:tcPr>
            <w:tcW w:w="1170" w:type="dxa"/>
            <w:shd w:val="clear" w:color="auto" w:fill="auto"/>
            <w:tcMar>
              <w:top w:w="14" w:type="dxa"/>
              <w:left w:w="43" w:type="dxa"/>
              <w:bottom w:w="14" w:type="dxa"/>
              <w:right w:w="43" w:type="dxa"/>
            </w:tcMar>
            <w:hideMark/>
          </w:tcPr>
          <w:p w14:paraId="697AC9C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02/14</w:t>
            </w:r>
          </w:p>
          <w:p w14:paraId="056ED5FB" w14:textId="51BBA983" w:rsidR="00815FC8" w:rsidRDefault="00815FC8" w:rsidP="00601D16">
            <w:pPr>
              <w:rPr>
                <w:rFonts w:ascii="Arial Narrow" w:hAnsi="Arial Narrow"/>
                <w:b/>
                <w:bCs/>
                <w:sz w:val="16"/>
                <w:szCs w:val="16"/>
              </w:rPr>
            </w:pPr>
            <w:r w:rsidRPr="00815FC8">
              <w:rPr>
                <w:rFonts w:ascii="Arial Narrow" w:hAnsi="Arial Narrow"/>
                <w:b/>
                <w:bCs/>
                <w:sz w:val="16"/>
                <w:szCs w:val="16"/>
              </w:rPr>
              <w:t>IND 2130 QUIZ</w:t>
            </w:r>
          </w:p>
          <w:p w14:paraId="2762E36E" w14:textId="17626C0A" w:rsidR="00815FC8" w:rsidRPr="00815FC8" w:rsidRDefault="00815FC8" w:rsidP="00601D16">
            <w:pPr>
              <w:rPr>
                <w:rFonts w:ascii="Arial Narrow" w:hAnsi="Arial Narrow"/>
                <w:i/>
                <w:iCs/>
                <w:sz w:val="16"/>
                <w:szCs w:val="16"/>
              </w:rPr>
            </w:pPr>
            <w:r w:rsidRPr="00FA7D6F">
              <w:rPr>
                <w:rFonts w:ascii="Arial Narrow" w:hAnsi="Arial Narrow"/>
                <w:i/>
                <w:iCs/>
                <w:sz w:val="16"/>
                <w:szCs w:val="16"/>
              </w:rPr>
              <w:t>Valentine’s Day</w:t>
            </w:r>
          </w:p>
          <w:p w14:paraId="269AFE94" w14:textId="1A240ABA" w:rsidR="00FA7D6F" w:rsidRPr="00F21CAC" w:rsidRDefault="00FA7D6F" w:rsidP="00601D16">
            <w:pPr>
              <w:rPr>
                <w:rStyle w:val="Strong"/>
                <w:rFonts w:ascii="Arial Narrow" w:hAnsi="Arial Narrow"/>
                <w:b w:val="0"/>
                <w:bCs w:val="0"/>
                <w:szCs w:val="16"/>
              </w:rPr>
            </w:pPr>
          </w:p>
        </w:tc>
        <w:tc>
          <w:tcPr>
            <w:tcW w:w="1260" w:type="dxa"/>
            <w:shd w:val="clear" w:color="auto" w:fill="auto"/>
            <w:tcMar>
              <w:top w:w="14" w:type="dxa"/>
              <w:left w:w="43" w:type="dxa"/>
              <w:bottom w:w="14" w:type="dxa"/>
              <w:right w:w="43" w:type="dxa"/>
            </w:tcMar>
            <w:hideMark/>
          </w:tcPr>
          <w:p w14:paraId="1D41AE13" w14:textId="097304D2" w:rsidR="00F21CAC" w:rsidRPr="00F21CAC" w:rsidRDefault="00F21CAC" w:rsidP="00EF2014">
            <w:pPr>
              <w:rPr>
                <w:rFonts w:ascii="Arial Narrow" w:hAnsi="Arial Narrow"/>
                <w:sz w:val="16"/>
                <w:szCs w:val="16"/>
              </w:rPr>
            </w:pPr>
            <w:r w:rsidRPr="00F21CAC">
              <w:rPr>
                <w:rFonts w:ascii="Arial Narrow" w:hAnsi="Arial Narrow"/>
                <w:sz w:val="16"/>
                <w:szCs w:val="16"/>
              </w:rPr>
              <w:t>02/15</w:t>
            </w:r>
          </w:p>
        </w:tc>
        <w:tc>
          <w:tcPr>
            <w:tcW w:w="1260" w:type="dxa"/>
            <w:shd w:val="clear" w:color="auto" w:fill="auto"/>
            <w:tcMar>
              <w:top w:w="14" w:type="dxa"/>
              <w:left w:w="43" w:type="dxa"/>
              <w:bottom w:w="14" w:type="dxa"/>
              <w:right w:w="43" w:type="dxa"/>
            </w:tcMar>
            <w:hideMark/>
          </w:tcPr>
          <w:p w14:paraId="7BBFD123"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02/16</w:t>
            </w:r>
          </w:p>
        </w:tc>
        <w:tc>
          <w:tcPr>
            <w:tcW w:w="1260" w:type="dxa"/>
            <w:shd w:val="clear" w:color="auto" w:fill="auto"/>
            <w:tcMar>
              <w:top w:w="14" w:type="dxa"/>
              <w:left w:w="43" w:type="dxa"/>
              <w:bottom w:w="14" w:type="dxa"/>
              <w:right w:w="43" w:type="dxa"/>
            </w:tcMar>
            <w:hideMark/>
          </w:tcPr>
          <w:p w14:paraId="08C71B70"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02/17</w:t>
            </w:r>
          </w:p>
          <w:p w14:paraId="59744491" w14:textId="77777777" w:rsidR="00F21CAC" w:rsidRPr="00F21CAC" w:rsidRDefault="00F21CAC"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5C77674F"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02/18</w:t>
            </w:r>
          </w:p>
          <w:p w14:paraId="6BC32C78" w14:textId="77777777" w:rsidR="00F21CAC" w:rsidRPr="00F21CAC" w:rsidRDefault="00F21CAC" w:rsidP="00601D16">
            <w:pPr>
              <w:rPr>
                <w:rFonts w:ascii="Arial Narrow" w:hAnsi="Arial Narrow"/>
                <w:sz w:val="16"/>
                <w:szCs w:val="16"/>
              </w:rPr>
            </w:pPr>
          </w:p>
        </w:tc>
        <w:tc>
          <w:tcPr>
            <w:tcW w:w="1170" w:type="dxa"/>
            <w:shd w:val="clear" w:color="auto" w:fill="D9D9D9"/>
            <w:tcMar>
              <w:top w:w="14" w:type="dxa"/>
              <w:left w:w="43" w:type="dxa"/>
              <w:bottom w:w="14" w:type="dxa"/>
              <w:right w:w="43" w:type="dxa"/>
            </w:tcMar>
            <w:hideMark/>
          </w:tcPr>
          <w:p w14:paraId="729D631E" w14:textId="1C8CB1E6" w:rsidR="00F21CAC" w:rsidRPr="00F21CAC" w:rsidRDefault="00F21CAC" w:rsidP="00EF2014">
            <w:pPr>
              <w:rPr>
                <w:rFonts w:ascii="Arial Narrow" w:hAnsi="Arial Narrow"/>
                <w:sz w:val="16"/>
                <w:szCs w:val="16"/>
              </w:rPr>
            </w:pPr>
            <w:r w:rsidRPr="00F21CAC">
              <w:rPr>
                <w:rFonts w:ascii="Arial Narrow" w:hAnsi="Arial Narrow"/>
                <w:sz w:val="16"/>
                <w:szCs w:val="16"/>
              </w:rPr>
              <w:t>02/19</w:t>
            </w:r>
          </w:p>
        </w:tc>
        <w:tc>
          <w:tcPr>
            <w:tcW w:w="1175" w:type="dxa"/>
            <w:shd w:val="clear" w:color="auto" w:fill="D9D9D9"/>
            <w:tcMar>
              <w:top w:w="14" w:type="dxa"/>
              <w:left w:w="43" w:type="dxa"/>
              <w:bottom w:w="14" w:type="dxa"/>
              <w:right w:w="43" w:type="dxa"/>
            </w:tcMar>
            <w:hideMark/>
          </w:tcPr>
          <w:p w14:paraId="1AF071C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02/20</w:t>
            </w:r>
          </w:p>
          <w:p w14:paraId="1548DCB2" w14:textId="77777777" w:rsidR="00F21CAC" w:rsidRPr="00F21CAC" w:rsidRDefault="00F21CAC" w:rsidP="00601D16">
            <w:pPr>
              <w:rPr>
                <w:rFonts w:ascii="Arial Narrow" w:hAnsi="Arial Narrow"/>
                <w:sz w:val="16"/>
                <w:szCs w:val="16"/>
              </w:rPr>
            </w:pPr>
          </w:p>
        </w:tc>
      </w:tr>
      <w:tr w:rsidR="00EF2014" w:rsidRPr="00F21CAC" w14:paraId="4C3B2CF8" w14:textId="77777777" w:rsidTr="00EF2014">
        <w:tc>
          <w:tcPr>
            <w:tcW w:w="805" w:type="dxa"/>
            <w:shd w:val="clear" w:color="auto" w:fill="auto"/>
            <w:tcMar>
              <w:top w:w="14" w:type="dxa"/>
              <w:left w:w="43" w:type="dxa"/>
              <w:bottom w:w="14" w:type="dxa"/>
              <w:right w:w="43" w:type="dxa"/>
            </w:tcMar>
            <w:vAlign w:val="center"/>
            <w:hideMark/>
          </w:tcPr>
          <w:p w14:paraId="778E183C" w14:textId="77777777" w:rsidR="00EF2014" w:rsidRPr="00F21CAC" w:rsidRDefault="00EF2014"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08</w:t>
            </w:r>
          </w:p>
        </w:tc>
        <w:tc>
          <w:tcPr>
            <w:tcW w:w="1170" w:type="dxa"/>
            <w:shd w:val="clear" w:color="auto" w:fill="auto"/>
            <w:tcMar>
              <w:top w:w="14" w:type="dxa"/>
              <w:left w:w="43" w:type="dxa"/>
              <w:bottom w:w="14" w:type="dxa"/>
              <w:right w:w="43" w:type="dxa"/>
            </w:tcMar>
            <w:hideMark/>
          </w:tcPr>
          <w:p w14:paraId="1404E078" w14:textId="1C04CCF6" w:rsidR="00EF2014" w:rsidRDefault="00EF2014" w:rsidP="00601D16">
            <w:pPr>
              <w:rPr>
                <w:rFonts w:ascii="Arial Narrow" w:hAnsi="Arial Narrow"/>
                <w:sz w:val="16"/>
                <w:szCs w:val="16"/>
              </w:rPr>
            </w:pPr>
            <w:r w:rsidRPr="00F21CAC">
              <w:rPr>
                <w:rFonts w:ascii="Arial Narrow" w:hAnsi="Arial Narrow"/>
                <w:sz w:val="16"/>
                <w:szCs w:val="16"/>
              </w:rPr>
              <w:t>02/21</w:t>
            </w:r>
          </w:p>
          <w:p w14:paraId="7F37BC0D" w14:textId="183631E4" w:rsidR="002E058A" w:rsidRDefault="002E058A" w:rsidP="00601D16">
            <w:pPr>
              <w:rPr>
                <w:rFonts w:ascii="Arial Narrow" w:hAnsi="Arial Narrow"/>
                <w:sz w:val="16"/>
                <w:szCs w:val="16"/>
              </w:rPr>
            </w:pPr>
          </w:p>
          <w:p w14:paraId="7224B258" w14:textId="77777777" w:rsidR="002E058A" w:rsidRDefault="002E058A" w:rsidP="00601D16">
            <w:pPr>
              <w:rPr>
                <w:rFonts w:ascii="Arial Narrow" w:hAnsi="Arial Narrow"/>
                <w:sz w:val="16"/>
                <w:szCs w:val="16"/>
              </w:rPr>
            </w:pPr>
          </w:p>
          <w:p w14:paraId="2144B4BA" w14:textId="171176BD" w:rsidR="00FA7D6F" w:rsidRPr="00F21CAC" w:rsidRDefault="00FA7D6F"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63D61205" w14:textId="77777777" w:rsidR="00EF2014" w:rsidRPr="00F21CAC" w:rsidRDefault="00EF2014" w:rsidP="00601D16">
            <w:pPr>
              <w:rPr>
                <w:rFonts w:ascii="Arial Narrow" w:hAnsi="Arial Narrow"/>
                <w:sz w:val="16"/>
                <w:szCs w:val="16"/>
              </w:rPr>
            </w:pPr>
            <w:r w:rsidRPr="00F21CAC">
              <w:rPr>
                <w:rFonts w:ascii="Arial Narrow" w:hAnsi="Arial Narrow"/>
                <w:sz w:val="16"/>
                <w:szCs w:val="16"/>
              </w:rPr>
              <w:t>02/22</w:t>
            </w:r>
          </w:p>
        </w:tc>
        <w:tc>
          <w:tcPr>
            <w:tcW w:w="1260" w:type="dxa"/>
            <w:shd w:val="clear" w:color="auto" w:fill="auto"/>
            <w:tcMar>
              <w:top w:w="14" w:type="dxa"/>
              <w:left w:w="43" w:type="dxa"/>
              <w:bottom w:w="14" w:type="dxa"/>
              <w:right w:w="43" w:type="dxa"/>
            </w:tcMar>
            <w:hideMark/>
          </w:tcPr>
          <w:p w14:paraId="267E2A7A" w14:textId="10450F3D" w:rsidR="00EF2014" w:rsidRDefault="00EF2014" w:rsidP="00601D16">
            <w:pPr>
              <w:rPr>
                <w:rFonts w:ascii="Arial Narrow" w:hAnsi="Arial Narrow"/>
                <w:sz w:val="16"/>
                <w:szCs w:val="16"/>
              </w:rPr>
            </w:pPr>
            <w:r w:rsidRPr="00F21CAC">
              <w:rPr>
                <w:rFonts w:ascii="Arial Narrow" w:hAnsi="Arial Narrow"/>
                <w:sz w:val="16"/>
                <w:szCs w:val="16"/>
              </w:rPr>
              <w:t>02/23</w:t>
            </w:r>
          </w:p>
          <w:p w14:paraId="44664BC3" w14:textId="77777777" w:rsidR="002E058A" w:rsidRPr="00F21CAC" w:rsidRDefault="002E058A" w:rsidP="00601D16">
            <w:pPr>
              <w:rPr>
                <w:rFonts w:ascii="Arial Narrow" w:hAnsi="Arial Narrow"/>
                <w:sz w:val="16"/>
                <w:szCs w:val="16"/>
              </w:rPr>
            </w:pPr>
          </w:p>
          <w:p w14:paraId="513049EF" w14:textId="77777777" w:rsidR="00EF2014" w:rsidRPr="00F21CAC" w:rsidRDefault="00EF2014" w:rsidP="00601D16">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08B241A5" w14:textId="77777777" w:rsidR="00EF2014" w:rsidRDefault="00EF2014" w:rsidP="00601D16">
            <w:pPr>
              <w:rPr>
                <w:rFonts w:ascii="Arial Narrow" w:hAnsi="Arial Narrow"/>
                <w:sz w:val="16"/>
                <w:szCs w:val="16"/>
              </w:rPr>
            </w:pPr>
            <w:r w:rsidRPr="00F21CAC">
              <w:rPr>
                <w:rFonts w:ascii="Arial Narrow" w:hAnsi="Arial Narrow"/>
                <w:sz w:val="16"/>
                <w:szCs w:val="16"/>
              </w:rPr>
              <w:t>02/24</w:t>
            </w:r>
          </w:p>
          <w:p w14:paraId="449137D5" w14:textId="42EA5017" w:rsidR="0054449D" w:rsidRPr="0054449D" w:rsidRDefault="0054449D" w:rsidP="00601D16">
            <w:pPr>
              <w:rPr>
                <w:rFonts w:ascii="Arial Narrow" w:hAnsi="Arial Narrow"/>
                <w:b/>
                <w:bCs/>
                <w:sz w:val="16"/>
                <w:szCs w:val="16"/>
              </w:rPr>
            </w:pPr>
            <w:r w:rsidRPr="0054449D">
              <w:rPr>
                <w:rFonts w:ascii="Arial Narrow" w:hAnsi="Arial Narrow"/>
                <w:b/>
                <w:bCs/>
                <w:sz w:val="16"/>
                <w:szCs w:val="16"/>
              </w:rPr>
              <w:t>ARC1302 PAPER DUE 5PM</w:t>
            </w:r>
          </w:p>
        </w:tc>
        <w:tc>
          <w:tcPr>
            <w:tcW w:w="1260" w:type="dxa"/>
            <w:shd w:val="clear" w:color="auto" w:fill="auto"/>
            <w:tcMar>
              <w:top w:w="14" w:type="dxa"/>
              <w:left w:w="43" w:type="dxa"/>
              <w:bottom w:w="14" w:type="dxa"/>
              <w:right w:w="43" w:type="dxa"/>
            </w:tcMar>
            <w:hideMark/>
          </w:tcPr>
          <w:p w14:paraId="31D4916F" w14:textId="4F25C28A" w:rsidR="00EF2014" w:rsidRPr="00EF2014" w:rsidRDefault="00EF2014" w:rsidP="00601D16">
            <w:pPr>
              <w:rPr>
                <w:rFonts w:ascii="Arial Narrow" w:hAnsi="Arial Narrow"/>
                <w:sz w:val="16"/>
                <w:szCs w:val="16"/>
              </w:rPr>
            </w:pPr>
            <w:r w:rsidRPr="00F21CAC">
              <w:rPr>
                <w:rFonts w:ascii="Arial Narrow" w:hAnsi="Arial Narrow"/>
                <w:sz w:val="16"/>
                <w:szCs w:val="16"/>
              </w:rPr>
              <w:t>02/25</w:t>
            </w:r>
          </w:p>
        </w:tc>
        <w:tc>
          <w:tcPr>
            <w:tcW w:w="1170" w:type="dxa"/>
            <w:shd w:val="clear" w:color="auto" w:fill="D9D9D9"/>
            <w:tcMar>
              <w:top w:w="14" w:type="dxa"/>
              <w:left w:w="43" w:type="dxa"/>
              <w:bottom w:w="14" w:type="dxa"/>
              <w:right w:w="43" w:type="dxa"/>
            </w:tcMar>
            <w:hideMark/>
          </w:tcPr>
          <w:p w14:paraId="42DC2006" w14:textId="77777777" w:rsidR="00EF2014" w:rsidRPr="00F21CAC" w:rsidRDefault="00EF2014" w:rsidP="00601D16">
            <w:pPr>
              <w:rPr>
                <w:rFonts w:ascii="Arial Narrow" w:hAnsi="Arial Narrow"/>
                <w:sz w:val="16"/>
                <w:szCs w:val="16"/>
              </w:rPr>
            </w:pPr>
            <w:r w:rsidRPr="00F21CAC">
              <w:rPr>
                <w:rFonts w:ascii="Arial Narrow" w:hAnsi="Arial Narrow"/>
                <w:sz w:val="16"/>
                <w:szCs w:val="16"/>
              </w:rPr>
              <w:t>02/26</w:t>
            </w:r>
          </w:p>
          <w:p w14:paraId="11C551B6" w14:textId="77777777" w:rsidR="00EF2014" w:rsidRPr="00F21CAC" w:rsidRDefault="00EF2014" w:rsidP="00601D16">
            <w:pPr>
              <w:rPr>
                <w:rFonts w:ascii="Arial Narrow" w:hAnsi="Arial Narrow"/>
                <w:sz w:val="16"/>
                <w:szCs w:val="16"/>
              </w:rPr>
            </w:pPr>
          </w:p>
        </w:tc>
        <w:tc>
          <w:tcPr>
            <w:tcW w:w="1175" w:type="dxa"/>
            <w:shd w:val="clear" w:color="auto" w:fill="D9D9D9"/>
            <w:tcMar>
              <w:top w:w="14" w:type="dxa"/>
              <w:left w:w="43" w:type="dxa"/>
              <w:bottom w:w="14" w:type="dxa"/>
              <w:right w:w="43" w:type="dxa"/>
            </w:tcMar>
            <w:hideMark/>
          </w:tcPr>
          <w:p w14:paraId="59DC6A30" w14:textId="77777777" w:rsidR="00EF2014" w:rsidRPr="00F21CAC" w:rsidRDefault="00EF2014" w:rsidP="00601D16">
            <w:pPr>
              <w:rPr>
                <w:rFonts w:ascii="Arial Narrow" w:hAnsi="Arial Narrow"/>
                <w:sz w:val="16"/>
                <w:szCs w:val="16"/>
              </w:rPr>
            </w:pPr>
            <w:r w:rsidRPr="00F21CAC">
              <w:rPr>
                <w:rFonts w:ascii="Arial Narrow" w:hAnsi="Arial Narrow"/>
                <w:sz w:val="16"/>
                <w:szCs w:val="16"/>
              </w:rPr>
              <w:t>02/27</w:t>
            </w:r>
          </w:p>
          <w:p w14:paraId="77E2A0AE" w14:textId="77777777" w:rsidR="00EF2014" w:rsidRPr="00F21CAC" w:rsidRDefault="00EF2014" w:rsidP="00601D16">
            <w:pPr>
              <w:rPr>
                <w:rFonts w:ascii="Arial Narrow" w:hAnsi="Arial Narrow"/>
                <w:sz w:val="16"/>
                <w:szCs w:val="16"/>
              </w:rPr>
            </w:pPr>
          </w:p>
        </w:tc>
      </w:tr>
      <w:tr w:rsidR="000C5D8B" w:rsidRPr="00F21CAC" w14:paraId="5C9A7DB3" w14:textId="77777777" w:rsidTr="000C5D8B">
        <w:tc>
          <w:tcPr>
            <w:tcW w:w="805" w:type="dxa"/>
            <w:shd w:val="clear" w:color="auto" w:fill="auto"/>
            <w:tcMar>
              <w:top w:w="14" w:type="dxa"/>
              <w:left w:w="43" w:type="dxa"/>
              <w:bottom w:w="14" w:type="dxa"/>
              <w:right w:w="43" w:type="dxa"/>
            </w:tcMar>
            <w:vAlign w:val="center"/>
            <w:hideMark/>
          </w:tcPr>
          <w:p w14:paraId="67C25D51" w14:textId="77777777" w:rsidR="000C5D8B" w:rsidRPr="00F21CAC" w:rsidRDefault="000C5D8B"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09</w:t>
            </w:r>
          </w:p>
        </w:tc>
        <w:tc>
          <w:tcPr>
            <w:tcW w:w="1170" w:type="dxa"/>
            <w:shd w:val="clear" w:color="auto" w:fill="auto"/>
            <w:tcMar>
              <w:top w:w="14" w:type="dxa"/>
              <w:left w:w="43" w:type="dxa"/>
              <w:bottom w:w="14" w:type="dxa"/>
              <w:right w:w="43" w:type="dxa"/>
            </w:tcMar>
            <w:hideMark/>
          </w:tcPr>
          <w:p w14:paraId="2682D255" w14:textId="77777777" w:rsidR="000C5D8B" w:rsidRPr="00F21CAC" w:rsidRDefault="000C5D8B" w:rsidP="00601D16">
            <w:pPr>
              <w:rPr>
                <w:rStyle w:val="SubtleEmphasis"/>
                <w:rFonts w:ascii="Arial Narrow" w:hAnsi="Arial Narrow"/>
                <w:i w:val="0"/>
                <w:iCs w:val="0"/>
                <w:color w:val="auto"/>
                <w:sz w:val="16"/>
                <w:szCs w:val="16"/>
              </w:rPr>
            </w:pPr>
            <w:r w:rsidRPr="00F21CAC">
              <w:rPr>
                <w:rFonts w:ascii="Arial Narrow" w:hAnsi="Arial Narrow"/>
                <w:sz w:val="16"/>
                <w:szCs w:val="16"/>
              </w:rPr>
              <w:t>02/28</w:t>
            </w:r>
          </w:p>
          <w:p w14:paraId="03CBBB8F" w14:textId="77777777" w:rsidR="000C5D8B" w:rsidRPr="00F21CAC" w:rsidRDefault="000C5D8B" w:rsidP="00601D16">
            <w:pPr>
              <w:rPr>
                <w:rStyle w:val="SubtleEmphasis"/>
                <w:rFonts w:ascii="Arial Narrow" w:hAnsi="Arial Narrow"/>
                <w:i w:val="0"/>
                <w:iCs w:val="0"/>
                <w:color w:val="auto"/>
                <w:sz w:val="16"/>
                <w:szCs w:val="16"/>
              </w:rPr>
            </w:pPr>
          </w:p>
        </w:tc>
        <w:tc>
          <w:tcPr>
            <w:tcW w:w="1260" w:type="dxa"/>
            <w:shd w:val="clear" w:color="auto" w:fill="auto"/>
            <w:tcMar>
              <w:top w:w="14" w:type="dxa"/>
              <w:left w:w="43" w:type="dxa"/>
              <w:bottom w:w="14" w:type="dxa"/>
              <w:right w:w="43" w:type="dxa"/>
            </w:tcMar>
            <w:hideMark/>
          </w:tcPr>
          <w:p w14:paraId="39E704A9" w14:textId="77777777" w:rsidR="000C5D8B" w:rsidRPr="00F21CAC" w:rsidRDefault="000C5D8B" w:rsidP="00601D16">
            <w:pPr>
              <w:rPr>
                <w:rFonts w:ascii="Arial Narrow" w:hAnsi="Arial Narrow"/>
                <w:sz w:val="16"/>
                <w:szCs w:val="16"/>
              </w:rPr>
            </w:pPr>
            <w:r w:rsidRPr="00F21CAC">
              <w:rPr>
                <w:rFonts w:ascii="Arial Narrow" w:hAnsi="Arial Narrow"/>
                <w:sz w:val="16"/>
                <w:szCs w:val="16"/>
              </w:rPr>
              <w:t>03/01</w:t>
            </w:r>
          </w:p>
          <w:p w14:paraId="6EAAAB92" w14:textId="77777777" w:rsidR="000C5D8B" w:rsidRPr="00FA7D6F" w:rsidRDefault="000C5D8B" w:rsidP="00601D16">
            <w:pPr>
              <w:rPr>
                <w:rFonts w:ascii="Arial Narrow" w:hAnsi="Arial Narrow"/>
                <w:i/>
                <w:iCs/>
                <w:sz w:val="16"/>
                <w:szCs w:val="16"/>
              </w:rPr>
            </w:pPr>
            <w:r w:rsidRPr="00FA7D6F">
              <w:rPr>
                <w:rFonts w:ascii="Arial Narrow" w:hAnsi="Arial Narrow"/>
                <w:i/>
                <w:iCs/>
                <w:sz w:val="16"/>
                <w:szCs w:val="16"/>
              </w:rPr>
              <w:t>Mardi Gras</w:t>
            </w:r>
          </w:p>
          <w:p w14:paraId="2484FAA0" w14:textId="77777777" w:rsidR="000C5D8B" w:rsidRPr="00FA7D6F" w:rsidRDefault="000C5D8B" w:rsidP="00601D16">
            <w:pPr>
              <w:rPr>
                <w:rFonts w:ascii="Arial Narrow" w:hAnsi="Arial Narrow"/>
                <w:i/>
                <w:iCs/>
                <w:sz w:val="16"/>
                <w:szCs w:val="16"/>
              </w:rPr>
            </w:pPr>
            <w:r w:rsidRPr="00FA7D6F">
              <w:rPr>
                <w:rFonts w:ascii="Arial Narrow" w:hAnsi="Arial Narrow"/>
                <w:i/>
                <w:iCs/>
                <w:sz w:val="16"/>
                <w:szCs w:val="16"/>
              </w:rPr>
              <w:t xml:space="preserve">Shrove Tuesday </w:t>
            </w:r>
          </w:p>
          <w:p w14:paraId="1C8F85E6" w14:textId="77777777" w:rsidR="000C5D8B" w:rsidRPr="00F21CAC" w:rsidRDefault="000C5D8B" w:rsidP="00601D16">
            <w:pPr>
              <w:rPr>
                <w:rFonts w:ascii="Arial Narrow" w:hAnsi="Arial Narrow"/>
                <w:sz w:val="16"/>
                <w:szCs w:val="16"/>
              </w:rPr>
            </w:pPr>
          </w:p>
        </w:tc>
        <w:tc>
          <w:tcPr>
            <w:tcW w:w="1260" w:type="dxa"/>
            <w:shd w:val="clear" w:color="auto" w:fill="3D6CA5"/>
            <w:tcMar>
              <w:top w:w="14" w:type="dxa"/>
              <w:left w:w="43" w:type="dxa"/>
              <w:bottom w:w="14" w:type="dxa"/>
              <w:right w:w="43" w:type="dxa"/>
            </w:tcMar>
            <w:hideMark/>
          </w:tcPr>
          <w:p w14:paraId="2ED1FF2D" w14:textId="77777777" w:rsidR="000C5D8B" w:rsidRPr="003701EE" w:rsidRDefault="000C5D8B" w:rsidP="00601D16">
            <w:pPr>
              <w:rPr>
                <w:rFonts w:ascii="Arial Narrow" w:hAnsi="Arial Narrow"/>
                <w:color w:val="FFFFFF" w:themeColor="background1"/>
                <w:sz w:val="16"/>
                <w:szCs w:val="16"/>
              </w:rPr>
            </w:pPr>
            <w:r w:rsidRPr="003701EE">
              <w:rPr>
                <w:rFonts w:ascii="Arial Narrow" w:hAnsi="Arial Narrow"/>
                <w:color w:val="FFFFFF" w:themeColor="background1"/>
                <w:sz w:val="16"/>
                <w:szCs w:val="16"/>
              </w:rPr>
              <w:t>03/02</w:t>
            </w:r>
          </w:p>
          <w:p w14:paraId="69F8FE6A" w14:textId="254FDD1D" w:rsidR="000C5D8B" w:rsidRDefault="000C5D8B" w:rsidP="00601D16">
            <w:pPr>
              <w:rPr>
                <w:rFonts w:ascii="Arial Narrow" w:hAnsi="Arial Narrow"/>
                <w:b/>
                <w:bCs/>
                <w:color w:val="FFFFFF" w:themeColor="background1"/>
                <w:sz w:val="16"/>
                <w:szCs w:val="16"/>
              </w:rPr>
            </w:pPr>
            <w:r w:rsidRPr="003701EE">
              <w:rPr>
                <w:rFonts w:ascii="Arial Narrow" w:hAnsi="Arial Narrow"/>
                <w:b/>
                <w:bCs/>
                <w:color w:val="FFFFFF" w:themeColor="background1"/>
                <w:sz w:val="16"/>
                <w:szCs w:val="16"/>
              </w:rPr>
              <w:t>P3 REVIEWS</w:t>
            </w:r>
          </w:p>
          <w:p w14:paraId="49107DC1" w14:textId="7751AB02" w:rsidR="000C5D8B" w:rsidRPr="003701EE" w:rsidRDefault="000C5D8B" w:rsidP="00815FC8">
            <w:pPr>
              <w:rPr>
                <w:rFonts w:ascii="Arial Narrow" w:hAnsi="Arial Narrow"/>
                <w:b/>
                <w:bCs/>
                <w:color w:val="FFFFFF" w:themeColor="background1"/>
                <w:sz w:val="16"/>
                <w:szCs w:val="16"/>
              </w:rPr>
            </w:pPr>
            <w:r w:rsidRPr="000C5D8B">
              <w:rPr>
                <w:rFonts w:ascii="Arial Narrow" w:hAnsi="Arial Narrow"/>
                <w:i/>
                <w:iCs/>
                <w:color w:val="FFFFFF" w:themeColor="background1"/>
                <w:sz w:val="16"/>
                <w:szCs w:val="16"/>
              </w:rPr>
              <w:t>DCP Industry Expo Ash Wednesday</w:t>
            </w:r>
          </w:p>
        </w:tc>
        <w:tc>
          <w:tcPr>
            <w:tcW w:w="1260" w:type="dxa"/>
            <w:shd w:val="clear" w:color="auto" w:fill="auto"/>
            <w:tcMar>
              <w:top w:w="14" w:type="dxa"/>
              <w:left w:w="43" w:type="dxa"/>
              <w:bottom w:w="14" w:type="dxa"/>
              <w:right w:w="43" w:type="dxa"/>
            </w:tcMar>
            <w:hideMark/>
          </w:tcPr>
          <w:p w14:paraId="18B52D9B" w14:textId="77777777" w:rsidR="000C5D8B" w:rsidRPr="00F21CAC" w:rsidRDefault="000C5D8B" w:rsidP="00601D16">
            <w:pPr>
              <w:rPr>
                <w:rFonts w:ascii="Arial Narrow" w:hAnsi="Arial Narrow"/>
                <w:sz w:val="16"/>
                <w:szCs w:val="16"/>
              </w:rPr>
            </w:pPr>
            <w:r w:rsidRPr="00F21CAC">
              <w:rPr>
                <w:rFonts w:ascii="Arial Narrow" w:hAnsi="Arial Narrow"/>
                <w:sz w:val="16"/>
                <w:szCs w:val="16"/>
              </w:rPr>
              <w:t>03/03</w:t>
            </w:r>
          </w:p>
          <w:p w14:paraId="79A35AA3" w14:textId="77777777" w:rsidR="000C5D8B" w:rsidRPr="00FA7D6F" w:rsidRDefault="000C5D8B" w:rsidP="00601D16">
            <w:pPr>
              <w:rPr>
                <w:rFonts w:ascii="Arial Narrow" w:hAnsi="Arial Narrow"/>
                <w:i/>
                <w:iCs/>
                <w:sz w:val="16"/>
                <w:szCs w:val="16"/>
              </w:rPr>
            </w:pPr>
            <w:r w:rsidRPr="00FA7D6F">
              <w:rPr>
                <w:rFonts w:ascii="Arial Narrow" w:hAnsi="Arial Narrow"/>
                <w:i/>
                <w:iCs/>
                <w:sz w:val="16"/>
                <w:szCs w:val="16"/>
              </w:rPr>
              <w:t xml:space="preserve">DCP Industry Expo </w:t>
            </w:r>
          </w:p>
        </w:tc>
        <w:tc>
          <w:tcPr>
            <w:tcW w:w="1260" w:type="dxa"/>
            <w:shd w:val="clear" w:color="auto" w:fill="auto"/>
            <w:tcMar>
              <w:top w:w="14" w:type="dxa"/>
              <w:left w:w="43" w:type="dxa"/>
              <w:bottom w:w="14" w:type="dxa"/>
              <w:right w:w="43" w:type="dxa"/>
            </w:tcMar>
            <w:hideMark/>
          </w:tcPr>
          <w:p w14:paraId="0AD91C6C" w14:textId="06A4AFE4" w:rsidR="000C5D8B" w:rsidRPr="00F21CAC" w:rsidRDefault="000C5D8B" w:rsidP="00601D16">
            <w:pPr>
              <w:rPr>
                <w:rFonts w:ascii="Arial Narrow" w:hAnsi="Arial Narrow"/>
                <w:sz w:val="16"/>
                <w:szCs w:val="16"/>
              </w:rPr>
            </w:pPr>
            <w:r w:rsidRPr="00F21CAC">
              <w:rPr>
                <w:rFonts w:ascii="Arial Narrow" w:hAnsi="Arial Narrow"/>
                <w:sz w:val="16"/>
                <w:szCs w:val="16"/>
              </w:rPr>
              <w:t>03/04</w:t>
            </w:r>
          </w:p>
          <w:p w14:paraId="73578B20" w14:textId="77777777" w:rsidR="000C5D8B" w:rsidRPr="00F21CAC" w:rsidRDefault="000C5D8B" w:rsidP="00EF2014">
            <w:pPr>
              <w:rPr>
                <w:rFonts w:ascii="Arial Narrow" w:hAnsi="Arial Narrow"/>
                <w:sz w:val="16"/>
                <w:szCs w:val="16"/>
              </w:rPr>
            </w:pPr>
          </w:p>
        </w:tc>
        <w:tc>
          <w:tcPr>
            <w:tcW w:w="1170" w:type="dxa"/>
            <w:shd w:val="clear" w:color="auto" w:fill="D9D9D9"/>
            <w:tcMar>
              <w:top w:w="14" w:type="dxa"/>
              <w:left w:w="43" w:type="dxa"/>
              <w:bottom w:w="14" w:type="dxa"/>
              <w:right w:w="43" w:type="dxa"/>
            </w:tcMar>
            <w:hideMark/>
          </w:tcPr>
          <w:p w14:paraId="00815279" w14:textId="77777777" w:rsidR="000C5D8B" w:rsidRPr="00F21CAC" w:rsidRDefault="000C5D8B" w:rsidP="00601D16">
            <w:pPr>
              <w:rPr>
                <w:rFonts w:ascii="Arial Narrow" w:hAnsi="Arial Narrow"/>
                <w:sz w:val="16"/>
                <w:szCs w:val="16"/>
              </w:rPr>
            </w:pPr>
            <w:r w:rsidRPr="00F21CAC">
              <w:rPr>
                <w:rFonts w:ascii="Arial Narrow" w:hAnsi="Arial Narrow"/>
                <w:sz w:val="16"/>
                <w:szCs w:val="16"/>
              </w:rPr>
              <w:t>03/05</w:t>
            </w:r>
          </w:p>
          <w:p w14:paraId="7C45AB91" w14:textId="77777777" w:rsidR="000C5D8B" w:rsidRPr="00FA7D6F" w:rsidRDefault="000C5D8B" w:rsidP="00601D16">
            <w:pPr>
              <w:rPr>
                <w:rFonts w:ascii="Arial Narrow" w:hAnsi="Arial Narrow"/>
                <w:i/>
                <w:iCs/>
                <w:sz w:val="16"/>
                <w:szCs w:val="16"/>
              </w:rPr>
            </w:pPr>
            <w:r w:rsidRPr="00FA7D6F">
              <w:rPr>
                <w:rFonts w:ascii="Arial Narrow" w:hAnsi="Arial Narrow"/>
                <w:i/>
                <w:iCs/>
                <w:sz w:val="16"/>
                <w:szCs w:val="16"/>
              </w:rPr>
              <w:t>Spring Break</w:t>
            </w:r>
          </w:p>
        </w:tc>
        <w:tc>
          <w:tcPr>
            <w:tcW w:w="1175" w:type="dxa"/>
            <w:shd w:val="clear" w:color="auto" w:fill="D9D9D9"/>
            <w:tcMar>
              <w:top w:w="14" w:type="dxa"/>
              <w:left w:w="43" w:type="dxa"/>
              <w:bottom w:w="14" w:type="dxa"/>
              <w:right w:w="43" w:type="dxa"/>
            </w:tcMar>
            <w:hideMark/>
          </w:tcPr>
          <w:p w14:paraId="17D3E20D" w14:textId="77777777" w:rsidR="000C5D8B" w:rsidRPr="00F21CAC" w:rsidRDefault="000C5D8B" w:rsidP="00601D16">
            <w:pPr>
              <w:rPr>
                <w:rFonts w:ascii="Arial Narrow" w:hAnsi="Arial Narrow"/>
                <w:sz w:val="16"/>
                <w:szCs w:val="16"/>
              </w:rPr>
            </w:pPr>
            <w:r w:rsidRPr="00F21CAC">
              <w:rPr>
                <w:rFonts w:ascii="Arial Narrow" w:hAnsi="Arial Narrow"/>
                <w:sz w:val="16"/>
                <w:szCs w:val="16"/>
              </w:rPr>
              <w:t>03/06</w:t>
            </w:r>
          </w:p>
          <w:p w14:paraId="3693BBDA" w14:textId="77777777" w:rsidR="000C5D8B" w:rsidRPr="00FA7D6F" w:rsidRDefault="000C5D8B" w:rsidP="00601D16">
            <w:pPr>
              <w:rPr>
                <w:rFonts w:ascii="Arial Narrow" w:hAnsi="Arial Narrow"/>
                <w:i/>
                <w:iCs/>
                <w:sz w:val="16"/>
                <w:szCs w:val="16"/>
              </w:rPr>
            </w:pPr>
            <w:r w:rsidRPr="00FA7D6F">
              <w:rPr>
                <w:rFonts w:ascii="Arial Narrow" w:hAnsi="Arial Narrow"/>
                <w:i/>
                <w:iCs/>
                <w:sz w:val="16"/>
                <w:szCs w:val="16"/>
              </w:rPr>
              <w:t>Spring Break</w:t>
            </w:r>
          </w:p>
        </w:tc>
      </w:tr>
      <w:tr w:rsidR="00EF2014" w:rsidRPr="00F21CAC" w14:paraId="028BC381" w14:textId="77777777" w:rsidTr="00EF2014">
        <w:tc>
          <w:tcPr>
            <w:tcW w:w="805" w:type="dxa"/>
            <w:shd w:val="clear" w:color="auto" w:fill="auto"/>
            <w:tcMar>
              <w:top w:w="14" w:type="dxa"/>
              <w:left w:w="43" w:type="dxa"/>
              <w:bottom w:w="14" w:type="dxa"/>
              <w:right w:w="43" w:type="dxa"/>
            </w:tcMar>
            <w:vAlign w:val="center"/>
            <w:hideMark/>
          </w:tcPr>
          <w:p w14:paraId="1B8E1E83" w14:textId="77777777" w:rsidR="00F21CAC" w:rsidRPr="00F21CAC" w:rsidRDefault="00F21CAC"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10</w:t>
            </w:r>
          </w:p>
        </w:tc>
        <w:tc>
          <w:tcPr>
            <w:tcW w:w="1170" w:type="dxa"/>
            <w:shd w:val="clear" w:color="auto" w:fill="D9D9D9"/>
            <w:tcMar>
              <w:top w:w="14" w:type="dxa"/>
              <w:left w:w="43" w:type="dxa"/>
              <w:bottom w:w="14" w:type="dxa"/>
              <w:right w:w="43" w:type="dxa"/>
            </w:tcMar>
            <w:hideMark/>
          </w:tcPr>
          <w:p w14:paraId="363542A2"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03/07</w:t>
            </w:r>
          </w:p>
          <w:p w14:paraId="344A1FC9"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tc>
        <w:tc>
          <w:tcPr>
            <w:tcW w:w="1260" w:type="dxa"/>
            <w:shd w:val="clear" w:color="auto" w:fill="D9D9D9"/>
            <w:tcMar>
              <w:top w:w="14" w:type="dxa"/>
              <w:left w:w="43" w:type="dxa"/>
              <w:bottom w:w="14" w:type="dxa"/>
              <w:right w:w="43" w:type="dxa"/>
            </w:tcMar>
            <w:hideMark/>
          </w:tcPr>
          <w:p w14:paraId="1AB2412E"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03/08</w:t>
            </w:r>
          </w:p>
          <w:p w14:paraId="437B4F69"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tc>
        <w:tc>
          <w:tcPr>
            <w:tcW w:w="1260" w:type="dxa"/>
            <w:shd w:val="clear" w:color="auto" w:fill="D9D9D9"/>
            <w:tcMar>
              <w:top w:w="14" w:type="dxa"/>
              <w:left w:w="43" w:type="dxa"/>
              <w:bottom w:w="14" w:type="dxa"/>
              <w:right w:w="43" w:type="dxa"/>
            </w:tcMar>
            <w:hideMark/>
          </w:tcPr>
          <w:p w14:paraId="6CA256D8"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03/09</w:t>
            </w:r>
          </w:p>
          <w:p w14:paraId="2AEA854C"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tc>
        <w:tc>
          <w:tcPr>
            <w:tcW w:w="1260" w:type="dxa"/>
            <w:shd w:val="clear" w:color="auto" w:fill="D9D9D9"/>
            <w:tcMar>
              <w:top w:w="14" w:type="dxa"/>
              <w:left w:w="43" w:type="dxa"/>
              <w:bottom w:w="14" w:type="dxa"/>
              <w:right w:w="43" w:type="dxa"/>
            </w:tcMar>
            <w:hideMark/>
          </w:tcPr>
          <w:p w14:paraId="02086C96"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03/10</w:t>
            </w:r>
          </w:p>
          <w:p w14:paraId="183A5DE8"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tc>
        <w:tc>
          <w:tcPr>
            <w:tcW w:w="1260" w:type="dxa"/>
            <w:tcBorders>
              <w:top w:val="single" w:sz="4" w:space="0" w:color="auto"/>
            </w:tcBorders>
            <w:shd w:val="clear" w:color="auto" w:fill="D9D9D9"/>
            <w:tcMar>
              <w:top w:w="14" w:type="dxa"/>
              <w:left w:w="43" w:type="dxa"/>
              <w:bottom w:w="14" w:type="dxa"/>
              <w:right w:w="43" w:type="dxa"/>
            </w:tcMar>
            <w:hideMark/>
          </w:tcPr>
          <w:p w14:paraId="12315598"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03/11</w:t>
            </w:r>
          </w:p>
          <w:p w14:paraId="09AD5734"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p w14:paraId="59F71518" w14:textId="77777777" w:rsidR="00F21CAC" w:rsidRPr="00F21CAC" w:rsidRDefault="00F21CAC" w:rsidP="00601D16">
            <w:pPr>
              <w:rPr>
                <w:rFonts w:ascii="Arial Narrow" w:hAnsi="Arial Narrow"/>
                <w:sz w:val="16"/>
                <w:szCs w:val="16"/>
              </w:rPr>
            </w:pPr>
          </w:p>
        </w:tc>
        <w:tc>
          <w:tcPr>
            <w:tcW w:w="1170" w:type="dxa"/>
            <w:tcBorders>
              <w:top w:val="single" w:sz="4" w:space="0" w:color="auto"/>
            </w:tcBorders>
            <w:shd w:val="clear" w:color="auto" w:fill="D9D9D9"/>
            <w:tcMar>
              <w:top w:w="14" w:type="dxa"/>
              <w:left w:w="43" w:type="dxa"/>
              <w:bottom w:w="14" w:type="dxa"/>
              <w:right w:w="43" w:type="dxa"/>
            </w:tcMar>
            <w:hideMark/>
          </w:tcPr>
          <w:p w14:paraId="76F12430"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03/12</w:t>
            </w:r>
          </w:p>
          <w:p w14:paraId="1C0649EA"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tc>
        <w:tc>
          <w:tcPr>
            <w:tcW w:w="1175" w:type="dxa"/>
            <w:shd w:val="clear" w:color="auto" w:fill="D9D9D9"/>
            <w:tcMar>
              <w:top w:w="14" w:type="dxa"/>
              <w:left w:w="43" w:type="dxa"/>
              <w:bottom w:w="14" w:type="dxa"/>
              <w:right w:w="43" w:type="dxa"/>
            </w:tcMar>
            <w:hideMark/>
          </w:tcPr>
          <w:p w14:paraId="384E4EE1" w14:textId="77777777" w:rsidR="00F21CAC" w:rsidRPr="00F21CAC" w:rsidRDefault="00F21CAC" w:rsidP="00601D16">
            <w:pPr>
              <w:rPr>
                <w:rFonts w:ascii="Arial Narrow" w:hAnsi="Arial Narrow"/>
                <w:sz w:val="16"/>
                <w:szCs w:val="16"/>
              </w:rPr>
            </w:pPr>
            <w:r w:rsidRPr="00F21CAC">
              <w:rPr>
                <w:rFonts w:ascii="Arial Narrow" w:hAnsi="Arial Narrow"/>
                <w:sz w:val="16"/>
                <w:szCs w:val="16"/>
              </w:rPr>
              <w:t>03/13</w:t>
            </w:r>
          </w:p>
          <w:p w14:paraId="2F34E269" w14:textId="77777777" w:rsidR="00F21CAC" w:rsidRPr="00FA7D6F" w:rsidRDefault="00F21CAC" w:rsidP="00601D16">
            <w:pPr>
              <w:rPr>
                <w:rFonts w:ascii="Arial Narrow" w:hAnsi="Arial Narrow"/>
                <w:i/>
                <w:iCs/>
                <w:sz w:val="16"/>
                <w:szCs w:val="16"/>
              </w:rPr>
            </w:pPr>
            <w:r w:rsidRPr="00FA7D6F">
              <w:rPr>
                <w:rFonts w:ascii="Arial Narrow" w:hAnsi="Arial Narrow"/>
                <w:i/>
                <w:iCs/>
                <w:sz w:val="16"/>
                <w:szCs w:val="16"/>
              </w:rPr>
              <w:t>Spring Break</w:t>
            </w:r>
          </w:p>
          <w:p w14:paraId="1ADE935D" w14:textId="77777777" w:rsidR="00F21CAC" w:rsidRPr="00936E59" w:rsidRDefault="00F21CAC" w:rsidP="00601D16">
            <w:pPr>
              <w:rPr>
                <w:rFonts w:ascii="Arial Narrow" w:hAnsi="Arial Narrow"/>
                <w:i/>
                <w:iCs/>
                <w:sz w:val="16"/>
                <w:szCs w:val="16"/>
              </w:rPr>
            </w:pPr>
            <w:r w:rsidRPr="00936E59">
              <w:rPr>
                <w:rFonts w:ascii="Arial Narrow" w:hAnsi="Arial Narrow"/>
                <w:i/>
                <w:iCs/>
                <w:sz w:val="16"/>
                <w:szCs w:val="16"/>
              </w:rPr>
              <w:t>- Time Change -</w:t>
            </w:r>
          </w:p>
          <w:p w14:paraId="67C8199E" w14:textId="77777777" w:rsidR="00F21CAC" w:rsidRPr="00F21CAC" w:rsidRDefault="00F21CAC" w:rsidP="00601D16">
            <w:pPr>
              <w:rPr>
                <w:rFonts w:ascii="Arial Narrow" w:hAnsi="Arial Narrow"/>
                <w:sz w:val="16"/>
                <w:szCs w:val="16"/>
              </w:rPr>
            </w:pPr>
          </w:p>
        </w:tc>
      </w:tr>
      <w:tr w:rsidR="001C50C7" w:rsidRPr="00F21CAC" w14:paraId="775E9589" w14:textId="77777777" w:rsidTr="000C5D8B">
        <w:trPr>
          <w:trHeight w:val="103"/>
        </w:trPr>
        <w:tc>
          <w:tcPr>
            <w:tcW w:w="805" w:type="dxa"/>
            <w:vMerge w:val="restart"/>
            <w:shd w:val="clear" w:color="auto" w:fill="auto"/>
            <w:tcMar>
              <w:top w:w="14" w:type="dxa"/>
              <w:left w:w="43" w:type="dxa"/>
              <w:bottom w:w="14" w:type="dxa"/>
              <w:right w:w="43" w:type="dxa"/>
            </w:tcMar>
            <w:vAlign w:val="center"/>
            <w:hideMark/>
          </w:tcPr>
          <w:p w14:paraId="46D7DE11" w14:textId="77777777" w:rsidR="001C50C7" w:rsidRPr="00F21CAC" w:rsidRDefault="001C50C7" w:rsidP="00601D16">
            <w:pPr>
              <w:jc w:val="center"/>
              <w:rPr>
                <w:rStyle w:val="Strong"/>
                <w:rFonts w:ascii="Arial Narrow" w:hAnsi="Arial Narrow"/>
                <w:b w:val="0"/>
                <w:bCs w:val="0"/>
                <w:szCs w:val="16"/>
              </w:rPr>
            </w:pPr>
            <w:r w:rsidRPr="00F21CAC">
              <w:rPr>
                <w:rStyle w:val="Strong"/>
                <w:rFonts w:ascii="Arial Narrow" w:hAnsi="Arial Narrow"/>
                <w:b w:val="0"/>
                <w:bCs w:val="0"/>
                <w:szCs w:val="16"/>
              </w:rPr>
              <w:t>WEEK 11</w:t>
            </w:r>
          </w:p>
        </w:tc>
        <w:tc>
          <w:tcPr>
            <w:tcW w:w="1170" w:type="dxa"/>
            <w:shd w:val="clear" w:color="auto" w:fill="FFFFFF"/>
            <w:tcMar>
              <w:top w:w="14" w:type="dxa"/>
              <w:left w:w="43" w:type="dxa"/>
              <w:bottom w:w="14" w:type="dxa"/>
              <w:right w:w="43" w:type="dxa"/>
            </w:tcMar>
            <w:hideMark/>
          </w:tcPr>
          <w:p w14:paraId="626F007A" w14:textId="56DA7457" w:rsidR="001C50C7" w:rsidRPr="00F21CAC" w:rsidRDefault="001C50C7" w:rsidP="000C5D8B">
            <w:pPr>
              <w:rPr>
                <w:rFonts w:ascii="Arial Narrow" w:hAnsi="Arial Narrow"/>
                <w:sz w:val="16"/>
                <w:szCs w:val="16"/>
              </w:rPr>
            </w:pPr>
            <w:r w:rsidRPr="00F21CAC">
              <w:rPr>
                <w:rFonts w:ascii="Arial Narrow" w:hAnsi="Arial Narrow"/>
                <w:sz w:val="16"/>
                <w:szCs w:val="16"/>
              </w:rPr>
              <w:t>03/14</w:t>
            </w:r>
          </w:p>
        </w:tc>
        <w:tc>
          <w:tcPr>
            <w:tcW w:w="1260" w:type="dxa"/>
            <w:shd w:val="clear" w:color="auto" w:fill="auto"/>
            <w:tcMar>
              <w:top w:w="14" w:type="dxa"/>
              <w:left w:w="43" w:type="dxa"/>
              <w:bottom w:w="14" w:type="dxa"/>
              <w:right w:w="43" w:type="dxa"/>
            </w:tcMar>
            <w:hideMark/>
          </w:tcPr>
          <w:p w14:paraId="5D9054E2" w14:textId="02A3C98F" w:rsidR="001C50C7" w:rsidRPr="00F21CAC" w:rsidRDefault="001C50C7" w:rsidP="000C5D8B">
            <w:pPr>
              <w:rPr>
                <w:rFonts w:ascii="Arial Narrow" w:hAnsi="Arial Narrow"/>
                <w:sz w:val="16"/>
                <w:szCs w:val="16"/>
              </w:rPr>
            </w:pPr>
            <w:r w:rsidRPr="00F21CAC">
              <w:rPr>
                <w:rFonts w:ascii="Arial Narrow" w:hAnsi="Arial Narrow"/>
                <w:sz w:val="16"/>
                <w:szCs w:val="16"/>
              </w:rPr>
              <w:t>03/15</w:t>
            </w:r>
          </w:p>
        </w:tc>
        <w:tc>
          <w:tcPr>
            <w:tcW w:w="1260" w:type="dxa"/>
            <w:shd w:val="clear" w:color="auto" w:fill="auto"/>
            <w:tcMar>
              <w:top w:w="14" w:type="dxa"/>
              <w:left w:w="43" w:type="dxa"/>
              <w:bottom w:w="14" w:type="dxa"/>
              <w:right w:w="43" w:type="dxa"/>
            </w:tcMar>
            <w:hideMark/>
          </w:tcPr>
          <w:p w14:paraId="05155964" w14:textId="77777777" w:rsidR="001C50C7" w:rsidRPr="00F21CAC" w:rsidRDefault="001C50C7" w:rsidP="00601D16">
            <w:pPr>
              <w:rPr>
                <w:rFonts w:ascii="Arial Narrow" w:hAnsi="Arial Narrow"/>
                <w:sz w:val="16"/>
                <w:szCs w:val="16"/>
              </w:rPr>
            </w:pPr>
            <w:r w:rsidRPr="00F21CAC">
              <w:rPr>
                <w:rFonts w:ascii="Arial Narrow" w:hAnsi="Arial Narrow"/>
                <w:sz w:val="16"/>
                <w:szCs w:val="16"/>
              </w:rPr>
              <w:t>03/16</w:t>
            </w:r>
          </w:p>
        </w:tc>
        <w:tc>
          <w:tcPr>
            <w:tcW w:w="1260" w:type="dxa"/>
            <w:shd w:val="clear" w:color="auto" w:fill="auto"/>
            <w:tcMar>
              <w:top w:w="14" w:type="dxa"/>
              <w:left w:w="43" w:type="dxa"/>
              <w:bottom w:w="14" w:type="dxa"/>
              <w:right w:w="43" w:type="dxa"/>
            </w:tcMar>
            <w:hideMark/>
          </w:tcPr>
          <w:p w14:paraId="38A91921" w14:textId="7A4F48B5" w:rsidR="001C50C7" w:rsidRPr="000C5D8B" w:rsidRDefault="001C50C7" w:rsidP="00601D16">
            <w:pPr>
              <w:rPr>
                <w:rFonts w:ascii="Arial Narrow" w:hAnsi="Arial Narrow"/>
                <w:sz w:val="16"/>
                <w:szCs w:val="16"/>
              </w:rPr>
            </w:pPr>
            <w:r w:rsidRPr="00F21CAC">
              <w:rPr>
                <w:rFonts w:ascii="Arial Narrow" w:hAnsi="Arial Narrow"/>
                <w:sz w:val="16"/>
                <w:szCs w:val="16"/>
              </w:rPr>
              <w:t>03/17</w:t>
            </w:r>
          </w:p>
        </w:tc>
        <w:tc>
          <w:tcPr>
            <w:tcW w:w="1260" w:type="dxa"/>
            <w:shd w:val="clear" w:color="auto" w:fill="auto"/>
            <w:tcMar>
              <w:top w:w="14" w:type="dxa"/>
              <w:left w:w="43" w:type="dxa"/>
              <w:bottom w:w="14" w:type="dxa"/>
              <w:right w:w="43" w:type="dxa"/>
            </w:tcMar>
            <w:hideMark/>
          </w:tcPr>
          <w:p w14:paraId="0D52D578" w14:textId="67FFDFEB" w:rsidR="001C50C7" w:rsidRPr="000C5D8B" w:rsidRDefault="001C50C7" w:rsidP="00601D16">
            <w:pPr>
              <w:rPr>
                <w:rFonts w:ascii="Arial Narrow" w:hAnsi="Arial Narrow"/>
                <w:sz w:val="16"/>
                <w:szCs w:val="16"/>
              </w:rPr>
            </w:pPr>
            <w:r w:rsidRPr="00F21CAC">
              <w:rPr>
                <w:rFonts w:ascii="Arial Narrow" w:hAnsi="Arial Narrow"/>
                <w:sz w:val="16"/>
                <w:szCs w:val="16"/>
              </w:rPr>
              <w:t>03/18</w:t>
            </w:r>
          </w:p>
        </w:tc>
        <w:tc>
          <w:tcPr>
            <w:tcW w:w="1170" w:type="dxa"/>
            <w:vMerge w:val="restart"/>
            <w:shd w:val="clear" w:color="auto" w:fill="D9D9D9"/>
            <w:tcMar>
              <w:top w:w="14" w:type="dxa"/>
              <w:left w:w="43" w:type="dxa"/>
              <w:bottom w:w="14" w:type="dxa"/>
              <w:right w:w="43" w:type="dxa"/>
            </w:tcMar>
            <w:hideMark/>
          </w:tcPr>
          <w:p w14:paraId="0EA9AF7C" w14:textId="01BC9356" w:rsidR="001C50C7" w:rsidRPr="001C50C7" w:rsidRDefault="001C50C7" w:rsidP="00601D16">
            <w:pPr>
              <w:rPr>
                <w:rFonts w:ascii="Arial Narrow" w:hAnsi="Arial Narrow"/>
                <w:sz w:val="16"/>
                <w:szCs w:val="16"/>
              </w:rPr>
            </w:pPr>
            <w:r w:rsidRPr="00F21CAC">
              <w:rPr>
                <w:rFonts w:ascii="Arial Narrow" w:hAnsi="Arial Narrow"/>
                <w:sz w:val="16"/>
                <w:szCs w:val="16"/>
              </w:rPr>
              <w:t>03/19</w:t>
            </w:r>
          </w:p>
        </w:tc>
        <w:tc>
          <w:tcPr>
            <w:tcW w:w="1175" w:type="dxa"/>
            <w:vMerge w:val="restart"/>
            <w:shd w:val="clear" w:color="auto" w:fill="D9D9D9"/>
            <w:tcMar>
              <w:top w:w="14" w:type="dxa"/>
              <w:left w:w="43" w:type="dxa"/>
              <w:bottom w:w="14" w:type="dxa"/>
              <w:right w:w="43" w:type="dxa"/>
            </w:tcMar>
            <w:hideMark/>
          </w:tcPr>
          <w:p w14:paraId="1EBDEDF5" w14:textId="77777777" w:rsidR="001C50C7" w:rsidRPr="00F21CAC" w:rsidRDefault="001C50C7" w:rsidP="00601D16">
            <w:pPr>
              <w:rPr>
                <w:rFonts w:ascii="Arial Narrow" w:hAnsi="Arial Narrow"/>
                <w:sz w:val="16"/>
                <w:szCs w:val="16"/>
              </w:rPr>
            </w:pPr>
            <w:r w:rsidRPr="00F21CAC">
              <w:rPr>
                <w:rFonts w:ascii="Arial Narrow" w:hAnsi="Arial Narrow"/>
                <w:sz w:val="16"/>
                <w:szCs w:val="16"/>
              </w:rPr>
              <w:t>03/20</w:t>
            </w:r>
          </w:p>
        </w:tc>
      </w:tr>
      <w:tr w:rsidR="001C50C7" w:rsidRPr="00F21CAC" w14:paraId="2ACE13DC" w14:textId="77777777" w:rsidTr="000C5D8B">
        <w:trPr>
          <w:trHeight w:val="102"/>
        </w:trPr>
        <w:tc>
          <w:tcPr>
            <w:tcW w:w="805" w:type="dxa"/>
            <w:vMerge/>
            <w:shd w:val="clear" w:color="auto" w:fill="auto"/>
            <w:tcMar>
              <w:top w:w="14" w:type="dxa"/>
              <w:left w:w="43" w:type="dxa"/>
              <w:bottom w:w="14" w:type="dxa"/>
              <w:right w:w="43" w:type="dxa"/>
            </w:tcMar>
            <w:vAlign w:val="center"/>
          </w:tcPr>
          <w:p w14:paraId="0987AC36" w14:textId="77777777" w:rsidR="001C50C7" w:rsidRPr="00F21CAC" w:rsidRDefault="001C50C7" w:rsidP="00601D16">
            <w:pPr>
              <w:jc w:val="center"/>
              <w:rPr>
                <w:rStyle w:val="Strong"/>
                <w:rFonts w:ascii="Arial Narrow" w:hAnsi="Arial Narrow"/>
                <w:b w:val="0"/>
                <w:bCs w:val="0"/>
                <w:szCs w:val="16"/>
              </w:rPr>
            </w:pPr>
          </w:p>
        </w:tc>
        <w:tc>
          <w:tcPr>
            <w:tcW w:w="6210" w:type="dxa"/>
            <w:gridSpan w:val="5"/>
            <w:shd w:val="clear" w:color="auto" w:fill="DAFF8F"/>
            <w:tcMar>
              <w:top w:w="14" w:type="dxa"/>
              <w:left w:w="43" w:type="dxa"/>
              <w:bottom w:w="14" w:type="dxa"/>
              <w:right w:w="43" w:type="dxa"/>
            </w:tcMar>
          </w:tcPr>
          <w:p w14:paraId="5454F056" w14:textId="7FBA59C8" w:rsidR="001C50C7" w:rsidRPr="000C5D8B" w:rsidRDefault="001C50C7" w:rsidP="000C5D8B">
            <w:pPr>
              <w:jc w:val="center"/>
              <w:rPr>
                <w:rFonts w:ascii="Arial Narrow" w:hAnsi="Arial Narrow"/>
                <w:b/>
                <w:bCs/>
                <w:sz w:val="16"/>
                <w:szCs w:val="16"/>
              </w:rPr>
            </w:pPr>
            <w:r w:rsidRPr="000C5D8B">
              <w:rPr>
                <w:rFonts w:ascii="Arial Narrow" w:hAnsi="Arial Narrow"/>
                <w:b/>
                <w:bCs/>
                <w:sz w:val="16"/>
                <w:szCs w:val="16"/>
              </w:rPr>
              <w:t>D2 GALLERY EXHIBIT</w:t>
            </w:r>
          </w:p>
        </w:tc>
        <w:tc>
          <w:tcPr>
            <w:tcW w:w="1170" w:type="dxa"/>
            <w:vMerge/>
            <w:shd w:val="clear" w:color="auto" w:fill="D9D9D9"/>
            <w:tcMar>
              <w:top w:w="14" w:type="dxa"/>
              <w:left w:w="43" w:type="dxa"/>
              <w:bottom w:w="14" w:type="dxa"/>
              <w:right w:w="43" w:type="dxa"/>
            </w:tcMar>
          </w:tcPr>
          <w:p w14:paraId="599506C8" w14:textId="77777777" w:rsidR="001C50C7" w:rsidRPr="00F21CAC" w:rsidRDefault="001C50C7" w:rsidP="00601D16">
            <w:pPr>
              <w:rPr>
                <w:rFonts w:ascii="Arial Narrow" w:hAnsi="Arial Narrow"/>
                <w:sz w:val="16"/>
                <w:szCs w:val="16"/>
              </w:rPr>
            </w:pPr>
          </w:p>
        </w:tc>
        <w:tc>
          <w:tcPr>
            <w:tcW w:w="1175" w:type="dxa"/>
            <w:vMerge/>
            <w:shd w:val="clear" w:color="auto" w:fill="D9D9D9"/>
            <w:tcMar>
              <w:top w:w="14" w:type="dxa"/>
              <w:left w:w="43" w:type="dxa"/>
              <w:bottom w:w="14" w:type="dxa"/>
              <w:right w:w="43" w:type="dxa"/>
            </w:tcMar>
          </w:tcPr>
          <w:p w14:paraId="453203F1" w14:textId="77777777" w:rsidR="001C50C7" w:rsidRPr="00F21CAC" w:rsidRDefault="001C50C7" w:rsidP="00601D16">
            <w:pPr>
              <w:rPr>
                <w:rFonts w:ascii="Arial Narrow" w:hAnsi="Arial Narrow"/>
                <w:sz w:val="16"/>
                <w:szCs w:val="16"/>
              </w:rPr>
            </w:pPr>
          </w:p>
        </w:tc>
      </w:tr>
      <w:tr w:rsidR="001C50C7" w:rsidRPr="001C50C7" w14:paraId="54400A35" w14:textId="77777777" w:rsidTr="00BF59FF">
        <w:trPr>
          <w:trHeight w:val="75"/>
        </w:trPr>
        <w:tc>
          <w:tcPr>
            <w:tcW w:w="805" w:type="dxa"/>
            <w:vMerge/>
            <w:shd w:val="clear" w:color="auto" w:fill="auto"/>
            <w:tcMar>
              <w:top w:w="14" w:type="dxa"/>
              <w:left w:w="43" w:type="dxa"/>
              <w:bottom w:w="14" w:type="dxa"/>
              <w:right w:w="43" w:type="dxa"/>
            </w:tcMar>
            <w:vAlign w:val="center"/>
          </w:tcPr>
          <w:p w14:paraId="3EDCBA8F" w14:textId="77777777" w:rsidR="001C50C7" w:rsidRPr="00F21CAC" w:rsidRDefault="001C50C7" w:rsidP="00601D16">
            <w:pPr>
              <w:jc w:val="center"/>
              <w:rPr>
                <w:rStyle w:val="Strong"/>
                <w:rFonts w:ascii="Arial Narrow" w:hAnsi="Arial Narrow"/>
                <w:b w:val="0"/>
                <w:bCs w:val="0"/>
                <w:szCs w:val="16"/>
              </w:rPr>
            </w:pPr>
          </w:p>
        </w:tc>
        <w:tc>
          <w:tcPr>
            <w:tcW w:w="1170" w:type="dxa"/>
            <w:vMerge w:val="restart"/>
            <w:shd w:val="clear" w:color="auto" w:fill="FFFFFF"/>
            <w:tcMar>
              <w:top w:w="14" w:type="dxa"/>
              <w:left w:w="43" w:type="dxa"/>
              <w:bottom w:w="14" w:type="dxa"/>
              <w:right w:w="43" w:type="dxa"/>
            </w:tcMar>
          </w:tcPr>
          <w:p w14:paraId="34EDDF69" w14:textId="77777777" w:rsidR="001C50C7" w:rsidRPr="00F21CAC" w:rsidRDefault="001C50C7" w:rsidP="00601D16">
            <w:pPr>
              <w:rPr>
                <w:rFonts w:ascii="Arial Narrow" w:hAnsi="Arial Narrow"/>
                <w:sz w:val="16"/>
                <w:szCs w:val="16"/>
              </w:rPr>
            </w:pPr>
          </w:p>
        </w:tc>
        <w:tc>
          <w:tcPr>
            <w:tcW w:w="1260" w:type="dxa"/>
            <w:vMerge w:val="restart"/>
            <w:shd w:val="clear" w:color="auto" w:fill="auto"/>
            <w:tcMar>
              <w:top w:w="14" w:type="dxa"/>
              <w:left w:w="43" w:type="dxa"/>
              <w:bottom w:w="14" w:type="dxa"/>
              <w:right w:w="43" w:type="dxa"/>
            </w:tcMar>
          </w:tcPr>
          <w:p w14:paraId="24A0825B" w14:textId="795078D5" w:rsidR="001C50C7" w:rsidRPr="000C5D8B" w:rsidRDefault="001C50C7" w:rsidP="00601D16">
            <w:pPr>
              <w:rPr>
                <w:rFonts w:ascii="Arial Narrow" w:hAnsi="Arial Narrow"/>
                <w:i/>
                <w:iCs/>
                <w:sz w:val="16"/>
                <w:szCs w:val="16"/>
              </w:rPr>
            </w:pPr>
            <w:r w:rsidRPr="00FA7D6F">
              <w:rPr>
                <w:rFonts w:ascii="Arial Narrow" w:hAnsi="Arial Narrow"/>
                <w:i/>
                <w:iCs/>
                <w:sz w:val="16"/>
                <w:szCs w:val="16"/>
              </w:rPr>
              <w:t>Ides of March</w:t>
            </w:r>
          </w:p>
        </w:tc>
        <w:tc>
          <w:tcPr>
            <w:tcW w:w="1260" w:type="dxa"/>
            <w:vMerge w:val="restart"/>
            <w:shd w:val="clear" w:color="auto" w:fill="auto"/>
            <w:tcMar>
              <w:top w:w="14" w:type="dxa"/>
              <w:left w:w="43" w:type="dxa"/>
              <w:bottom w:w="14" w:type="dxa"/>
              <w:right w:w="43" w:type="dxa"/>
            </w:tcMar>
          </w:tcPr>
          <w:p w14:paraId="3CB5B447" w14:textId="77777777" w:rsidR="001C50C7" w:rsidRPr="00F21CAC" w:rsidRDefault="001C50C7" w:rsidP="00601D16">
            <w:pPr>
              <w:rPr>
                <w:rFonts w:ascii="Arial Narrow" w:hAnsi="Arial Narrow"/>
                <w:sz w:val="16"/>
                <w:szCs w:val="16"/>
              </w:rPr>
            </w:pPr>
          </w:p>
        </w:tc>
        <w:tc>
          <w:tcPr>
            <w:tcW w:w="3690" w:type="dxa"/>
            <w:gridSpan w:val="3"/>
            <w:shd w:val="clear" w:color="auto" w:fill="auto"/>
            <w:tcMar>
              <w:top w:w="14" w:type="dxa"/>
              <w:left w:w="43" w:type="dxa"/>
              <w:bottom w:w="14" w:type="dxa"/>
              <w:right w:w="43" w:type="dxa"/>
            </w:tcMar>
          </w:tcPr>
          <w:p w14:paraId="10C08700" w14:textId="023A3C98" w:rsidR="001C50C7" w:rsidRPr="001C50C7" w:rsidRDefault="001C50C7" w:rsidP="001C50C7">
            <w:pPr>
              <w:jc w:val="center"/>
              <w:rPr>
                <w:rFonts w:ascii="Arial Narrow" w:hAnsi="Arial Narrow"/>
                <w:sz w:val="16"/>
                <w:szCs w:val="16"/>
                <w:lang w:val="es-ES"/>
              </w:rPr>
            </w:pPr>
            <w:r w:rsidRPr="001C50C7">
              <w:rPr>
                <w:rFonts w:ascii="Arial Narrow" w:hAnsi="Arial Narrow"/>
                <w:sz w:val="16"/>
                <w:szCs w:val="16"/>
                <w:lang w:val="es-ES"/>
              </w:rPr>
              <w:t>ACSA CONFERENCE</w:t>
            </w:r>
            <w:r>
              <w:rPr>
                <w:rFonts w:ascii="Arial Narrow" w:hAnsi="Arial Narrow"/>
                <w:sz w:val="16"/>
                <w:szCs w:val="16"/>
                <w:lang w:val="es-ES"/>
              </w:rPr>
              <w:t xml:space="preserve"> + ANNUAL </w:t>
            </w:r>
            <w:proofErr w:type="gramStart"/>
            <w:r>
              <w:rPr>
                <w:rFonts w:ascii="Arial Narrow" w:hAnsi="Arial Narrow"/>
                <w:sz w:val="16"/>
                <w:szCs w:val="16"/>
                <w:lang w:val="es-ES"/>
              </w:rPr>
              <w:t>MEETING</w:t>
            </w:r>
            <w:proofErr w:type="gramEnd"/>
          </w:p>
        </w:tc>
        <w:tc>
          <w:tcPr>
            <w:tcW w:w="1175" w:type="dxa"/>
            <w:vMerge/>
            <w:shd w:val="clear" w:color="auto" w:fill="D9D9D9"/>
            <w:tcMar>
              <w:top w:w="14" w:type="dxa"/>
              <w:left w:w="43" w:type="dxa"/>
              <w:bottom w:w="14" w:type="dxa"/>
              <w:right w:w="43" w:type="dxa"/>
            </w:tcMar>
          </w:tcPr>
          <w:p w14:paraId="4507B88E" w14:textId="77777777" w:rsidR="001C50C7" w:rsidRPr="001C50C7" w:rsidRDefault="001C50C7" w:rsidP="00601D16">
            <w:pPr>
              <w:rPr>
                <w:rFonts w:ascii="Arial Narrow" w:hAnsi="Arial Narrow"/>
                <w:sz w:val="16"/>
                <w:szCs w:val="16"/>
                <w:lang w:val="es-ES"/>
              </w:rPr>
            </w:pPr>
          </w:p>
        </w:tc>
      </w:tr>
      <w:tr w:rsidR="001C50C7" w:rsidRPr="00F21CAC" w14:paraId="7EE0B62A" w14:textId="77777777" w:rsidTr="00EF2014">
        <w:trPr>
          <w:trHeight w:val="75"/>
        </w:trPr>
        <w:tc>
          <w:tcPr>
            <w:tcW w:w="805" w:type="dxa"/>
            <w:vMerge/>
            <w:shd w:val="clear" w:color="auto" w:fill="auto"/>
            <w:tcMar>
              <w:top w:w="14" w:type="dxa"/>
              <w:left w:w="43" w:type="dxa"/>
              <w:bottom w:w="14" w:type="dxa"/>
              <w:right w:w="43" w:type="dxa"/>
            </w:tcMar>
            <w:vAlign w:val="center"/>
          </w:tcPr>
          <w:p w14:paraId="662DF328" w14:textId="77777777" w:rsidR="001C50C7" w:rsidRPr="001C50C7" w:rsidRDefault="001C50C7" w:rsidP="001C50C7">
            <w:pPr>
              <w:jc w:val="center"/>
              <w:rPr>
                <w:rStyle w:val="Strong"/>
                <w:rFonts w:ascii="Arial Narrow" w:hAnsi="Arial Narrow"/>
                <w:b w:val="0"/>
                <w:bCs w:val="0"/>
                <w:szCs w:val="16"/>
                <w:lang w:val="es-ES"/>
              </w:rPr>
            </w:pPr>
          </w:p>
        </w:tc>
        <w:tc>
          <w:tcPr>
            <w:tcW w:w="1170" w:type="dxa"/>
            <w:vMerge/>
            <w:shd w:val="clear" w:color="auto" w:fill="FFFFFF"/>
            <w:tcMar>
              <w:top w:w="14" w:type="dxa"/>
              <w:left w:w="43" w:type="dxa"/>
              <w:bottom w:w="14" w:type="dxa"/>
              <w:right w:w="43" w:type="dxa"/>
            </w:tcMar>
          </w:tcPr>
          <w:p w14:paraId="0BD6242B" w14:textId="77777777" w:rsidR="001C50C7" w:rsidRPr="001C50C7" w:rsidRDefault="001C50C7" w:rsidP="001C50C7">
            <w:pPr>
              <w:rPr>
                <w:rFonts w:ascii="Arial Narrow" w:hAnsi="Arial Narrow"/>
                <w:sz w:val="16"/>
                <w:szCs w:val="16"/>
                <w:lang w:val="es-ES"/>
              </w:rPr>
            </w:pPr>
          </w:p>
        </w:tc>
        <w:tc>
          <w:tcPr>
            <w:tcW w:w="1260" w:type="dxa"/>
            <w:vMerge/>
            <w:shd w:val="clear" w:color="auto" w:fill="auto"/>
            <w:tcMar>
              <w:top w:w="14" w:type="dxa"/>
              <w:left w:w="43" w:type="dxa"/>
              <w:bottom w:w="14" w:type="dxa"/>
              <w:right w:w="43" w:type="dxa"/>
            </w:tcMar>
          </w:tcPr>
          <w:p w14:paraId="313648E8" w14:textId="77777777" w:rsidR="001C50C7" w:rsidRPr="001C50C7" w:rsidRDefault="001C50C7" w:rsidP="001C50C7">
            <w:pPr>
              <w:rPr>
                <w:rFonts w:ascii="Arial Narrow" w:hAnsi="Arial Narrow"/>
                <w:i/>
                <w:iCs/>
                <w:sz w:val="16"/>
                <w:szCs w:val="16"/>
                <w:lang w:val="es-ES"/>
              </w:rPr>
            </w:pPr>
          </w:p>
        </w:tc>
        <w:tc>
          <w:tcPr>
            <w:tcW w:w="1260" w:type="dxa"/>
            <w:vMerge/>
            <w:shd w:val="clear" w:color="auto" w:fill="auto"/>
            <w:tcMar>
              <w:top w:w="14" w:type="dxa"/>
              <w:left w:w="43" w:type="dxa"/>
              <w:bottom w:w="14" w:type="dxa"/>
              <w:right w:w="43" w:type="dxa"/>
            </w:tcMar>
          </w:tcPr>
          <w:p w14:paraId="0A97CA78" w14:textId="77777777" w:rsidR="001C50C7" w:rsidRPr="001C50C7" w:rsidRDefault="001C50C7" w:rsidP="001C50C7">
            <w:pPr>
              <w:rPr>
                <w:rFonts w:ascii="Arial Narrow" w:hAnsi="Arial Narrow"/>
                <w:sz w:val="16"/>
                <w:szCs w:val="16"/>
                <w:lang w:val="es-ES"/>
              </w:rPr>
            </w:pPr>
          </w:p>
        </w:tc>
        <w:tc>
          <w:tcPr>
            <w:tcW w:w="1260" w:type="dxa"/>
            <w:shd w:val="clear" w:color="auto" w:fill="auto"/>
            <w:tcMar>
              <w:top w:w="14" w:type="dxa"/>
              <w:left w:w="43" w:type="dxa"/>
              <w:bottom w:w="14" w:type="dxa"/>
              <w:right w:w="43" w:type="dxa"/>
            </w:tcMar>
          </w:tcPr>
          <w:p w14:paraId="7C3F1D6E" w14:textId="1A27F844" w:rsidR="001C50C7" w:rsidRPr="00FA7D6F" w:rsidRDefault="001C50C7" w:rsidP="001C50C7">
            <w:pPr>
              <w:rPr>
                <w:rFonts w:ascii="Arial Narrow" w:hAnsi="Arial Narrow"/>
                <w:i/>
                <w:iCs/>
                <w:sz w:val="16"/>
                <w:szCs w:val="16"/>
              </w:rPr>
            </w:pPr>
            <w:r w:rsidRPr="00FA7D6F">
              <w:rPr>
                <w:rFonts w:ascii="Arial Narrow" w:hAnsi="Arial Narrow"/>
                <w:i/>
                <w:iCs/>
                <w:sz w:val="16"/>
                <w:szCs w:val="16"/>
              </w:rPr>
              <w:t>St. Patrick’s Day</w:t>
            </w:r>
          </w:p>
        </w:tc>
        <w:tc>
          <w:tcPr>
            <w:tcW w:w="1260" w:type="dxa"/>
            <w:shd w:val="clear" w:color="auto" w:fill="auto"/>
            <w:tcMar>
              <w:top w:w="14" w:type="dxa"/>
              <w:left w:w="43" w:type="dxa"/>
              <w:bottom w:w="14" w:type="dxa"/>
              <w:right w:w="43" w:type="dxa"/>
            </w:tcMar>
          </w:tcPr>
          <w:p w14:paraId="1C58FBE0" w14:textId="71A73D9C" w:rsidR="001C50C7" w:rsidRPr="00FA7D6F" w:rsidRDefault="001C50C7" w:rsidP="001C50C7">
            <w:pPr>
              <w:rPr>
                <w:rFonts w:ascii="Arial Narrow" w:hAnsi="Arial Narrow"/>
                <w:i/>
                <w:iCs/>
                <w:sz w:val="16"/>
                <w:szCs w:val="16"/>
              </w:rPr>
            </w:pPr>
            <w:r w:rsidRPr="00FA7D6F">
              <w:rPr>
                <w:rFonts w:ascii="Arial Narrow" w:hAnsi="Arial Narrow"/>
                <w:i/>
                <w:iCs/>
                <w:sz w:val="16"/>
                <w:szCs w:val="16"/>
              </w:rPr>
              <w:t>Grad Open House</w:t>
            </w:r>
          </w:p>
        </w:tc>
        <w:tc>
          <w:tcPr>
            <w:tcW w:w="1170" w:type="dxa"/>
            <w:shd w:val="clear" w:color="auto" w:fill="D9D9D9"/>
            <w:tcMar>
              <w:top w:w="14" w:type="dxa"/>
              <w:left w:w="43" w:type="dxa"/>
              <w:bottom w:w="14" w:type="dxa"/>
              <w:right w:w="43" w:type="dxa"/>
            </w:tcMar>
          </w:tcPr>
          <w:p w14:paraId="1CC37E0B" w14:textId="099A5BB3" w:rsidR="001C50C7" w:rsidRPr="00F21CAC" w:rsidRDefault="001C50C7" w:rsidP="001C50C7">
            <w:pPr>
              <w:rPr>
                <w:rFonts w:ascii="Arial Narrow" w:hAnsi="Arial Narrow"/>
                <w:sz w:val="16"/>
                <w:szCs w:val="16"/>
              </w:rPr>
            </w:pPr>
            <w:r w:rsidRPr="00FA7D6F">
              <w:rPr>
                <w:rFonts w:ascii="Arial Narrow" w:hAnsi="Arial Narrow"/>
                <w:i/>
                <w:iCs/>
                <w:sz w:val="16"/>
                <w:szCs w:val="16"/>
              </w:rPr>
              <w:t>DCP Open House</w:t>
            </w:r>
          </w:p>
        </w:tc>
        <w:tc>
          <w:tcPr>
            <w:tcW w:w="1175" w:type="dxa"/>
            <w:vMerge/>
            <w:shd w:val="clear" w:color="auto" w:fill="D9D9D9"/>
            <w:tcMar>
              <w:top w:w="14" w:type="dxa"/>
              <w:left w:w="43" w:type="dxa"/>
              <w:bottom w:w="14" w:type="dxa"/>
              <w:right w:w="43" w:type="dxa"/>
            </w:tcMar>
          </w:tcPr>
          <w:p w14:paraId="12C73248" w14:textId="77777777" w:rsidR="001C50C7" w:rsidRPr="00F21CAC" w:rsidRDefault="001C50C7" w:rsidP="001C50C7">
            <w:pPr>
              <w:rPr>
                <w:rFonts w:ascii="Arial Narrow" w:hAnsi="Arial Narrow"/>
                <w:sz w:val="16"/>
                <w:szCs w:val="16"/>
              </w:rPr>
            </w:pPr>
          </w:p>
        </w:tc>
      </w:tr>
      <w:tr w:rsidR="001C50C7" w:rsidRPr="00F21CAC" w14:paraId="38520889" w14:textId="77777777" w:rsidTr="00EF2014">
        <w:tc>
          <w:tcPr>
            <w:tcW w:w="805" w:type="dxa"/>
            <w:shd w:val="clear" w:color="auto" w:fill="auto"/>
            <w:tcMar>
              <w:top w:w="14" w:type="dxa"/>
              <w:left w:w="43" w:type="dxa"/>
              <w:bottom w:w="14" w:type="dxa"/>
              <w:right w:w="43" w:type="dxa"/>
            </w:tcMar>
            <w:vAlign w:val="center"/>
            <w:hideMark/>
          </w:tcPr>
          <w:p w14:paraId="2773F05A"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WEEK 12</w:t>
            </w:r>
          </w:p>
        </w:tc>
        <w:tc>
          <w:tcPr>
            <w:tcW w:w="1170" w:type="dxa"/>
            <w:shd w:val="clear" w:color="auto" w:fill="auto"/>
            <w:tcMar>
              <w:top w:w="14" w:type="dxa"/>
              <w:left w:w="43" w:type="dxa"/>
              <w:bottom w:w="14" w:type="dxa"/>
              <w:right w:w="43" w:type="dxa"/>
            </w:tcMar>
            <w:hideMark/>
          </w:tcPr>
          <w:p w14:paraId="0DF5502D" w14:textId="65E626FD" w:rsidR="001C50C7" w:rsidRDefault="001C50C7" w:rsidP="001C50C7">
            <w:pPr>
              <w:rPr>
                <w:rFonts w:ascii="Arial Narrow" w:hAnsi="Arial Narrow"/>
                <w:sz w:val="16"/>
                <w:szCs w:val="16"/>
              </w:rPr>
            </w:pPr>
            <w:r w:rsidRPr="00F21CAC">
              <w:rPr>
                <w:rFonts w:ascii="Arial Narrow" w:hAnsi="Arial Narrow"/>
                <w:sz w:val="16"/>
                <w:szCs w:val="16"/>
              </w:rPr>
              <w:t>03/21</w:t>
            </w:r>
          </w:p>
          <w:p w14:paraId="3CA834F7" w14:textId="131A52C2" w:rsidR="001C50C7" w:rsidRDefault="00815FC8" w:rsidP="001C50C7">
            <w:pPr>
              <w:rPr>
                <w:rFonts w:ascii="Arial Narrow" w:hAnsi="Arial Narrow"/>
                <w:sz w:val="16"/>
                <w:szCs w:val="16"/>
              </w:rPr>
            </w:pPr>
            <w:r w:rsidRPr="00815FC8">
              <w:rPr>
                <w:rFonts w:ascii="Arial Narrow" w:hAnsi="Arial Narrow"/>
                <w:b/>
                <w:bCs/>
                <w:sz w:val="16"/>
                <w:szCs w:val="16"/>
              </w:rPr>
              <w:t>IND 2130 QUIZ</w:t>
            </w:r>
          </w:p>
          <w:p w14:paraId="25D8815E" w14:textId="75118856"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3C65C8FC" w14:textId="68EC28D6" w:rsidR="001C50C7" w:rsidRPr="00F21CAC" w:rsidRDefault="001C50C7" w:rsidP="001C50C7">
            <w:pPr>
              <w:rPr>
                <w:rFonts w:ascii="Arial Narrow" w:hAnsi="Arial Narrow"/>
                <w:sz w:val="16"/>
                <w:szCs w:val="16"/>
              </w:rPr>
            </w:pPr>
            <w:r w:rsidRPr="00F21CAC">
              <w:rPr>
                <w:rFonts w:ascii="Arial Narrow" w:hAnsi="Arial Narrow"/>
                <w:sz w:val="16"/>
                <w:szCs w:val="16"/>
              </w:rPr>
              <w:t>03/22</w:t>
            </w:r>
          </w:p>
        </w:tc>
        <w:tc>
          <w:tcPr>
            <w:tcW w:w="1260" w:type="dxa"/>
            <w:shd w:val="clear" w:color="auto" w:fill="auto"/>
            <w:tcMar>
              <w:top w:w="14" w:type="dxa"/>
              <w:left w:w="43" w:type="dxa"/>
              <w:bottom w:w="14" w:type="dxa"/>
              <w:right w:w="43" w:type="dxa"/>
            </w:tcMar>
            <w:hideMark/>
          </w:tcPr>
          <w:p w14:paraId="63FCB236" w14:textId="77777777" w:rsidR="001C50C7" w:rsidRDefault="001C50C7" w:rsidP="001C50C7">
            <w:pPr>
              <w:rPr>
                <w:rFonts w:ascii="Arial Narrow" w:hAnsi="Arial Narrow"/>
                <w:sz w:val="16"/>
                <w:szCs w:val="16"/>
              </w:rPr>
            </w:pPr>
            <w:r w:rsidRPr="00F21CAC">
              <w:rPr>
                <w:rFonts w:ascii="Arial Narrow" w:hAnsi="Arial Narrow"/>
                <w:sz w:val="16"/>
                <w:szCs w:val="16"/>
              </w:rPr>
              <w:t>03/23</w:t>
            </w:r>
          </w:p>
          <w:p w14:paraId="27DC4649" w14:textId="23753EF3"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48813716"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03/24</w:t>
            </w:r>
          </w:p>
        </w:tc>
        <w:tc>
          <w:tcPr>
            <w:tcW w:w="1260" w:type="dxa"/>
            <w:shd w:val="clear" w:color="auto" w:fill="auto"/>
            <w:tcMar>
              <w:top w:w="14" w:type="dxa"/>
              <w:left w:w="43" w:type="dxa"/>
              <w:bottom w:w="14" w:type="dxa"/>
              <w:right w:w="43" w:type="dxa"/>
            </w:tcMar>
            <w:hideMark/>
          </w:tcPr>
          <w:p w14:paraId="202B154B"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03/25</w:t>
            </w:r>
          </w:p>
        </w:tc>
        <w:tc>
          <w:tcPr>
            <w:tcW w:w="1170" w:type="dxa"/>
            <w:shd w:val="clear" w:color="auto" w:fill="D9D9D9"/>
            <w:tcMar>
              <w:top w:w="14" w:type="dxa"/>
              <w:left w:w="43" w:type="dxa"/>
              <w:bottom w:w="14" w:type="dxa"/>
              <w:right w:w="43" w:type="dxa"/>
            </w:tcMar>
            <w:hideMark/>
          </w:tcPr>
          <w:p w14:paraId="2FDCB0F8"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03/26</w:t>
            </w:r>
          </w:p>
        </w:tc>
        <w:tc>
          <w:tcPr>
            <w:tcW w:w="1175" w:type="dxa"/>
            <w:shd w:val="clear" w:color="auto" w:fill="D9D9D9"/>
            <w:tcMar>
              <w:top w:w="14" w:type="dxa"/>
              <w:left w:w="43" w:type="dxa"/>
              <w:bottom w:w="14" w:type="dxa"/>
              <w:right w:w="43" w:type="dxa"/>
            </w:tcMar>
            <w:hideMark/>
          </w:tcPr>
          <w:p w14:paraId="407DE1F3"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03/27</w:t>
            </w:r>
          </w:p>
        </w:tc>
      </w:tr>
      <w:tr w:rsidR="001C50C7" w:rsidRPr="00F21CAC" w14:paraId="4B55B95A" w14:textId="77777777" w:rsidTr="00EF2014">
        <w:tc>
          <w:tcPr>
            <w:tcW w:w="805" w:type="dxa"/>
            <w:vMerge w:val="restart"/>
            <w:shd w:val="clear" w:color="auto" w:fill="auto"/>
            <w:tcMar>
              <w:top w:w="14" w:type="dxa"/>
              <w:left w:w="43" w:type="dxa"/>
              <w:bottom w:w="14" w:type="dxa"/>
              <w:right w:w="43" w:type="dxa"/>
            </w:tcMar>
            <w:vAlign w:val="center"/>
            <w:hideMark/>
          </w:tcPr>
          <w:p w14:paraId="3E1E40C4"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WEEK 13</w:t>
            </w:r>
          </w:p>
        </w:tc>
        <w:tc>
          <w:tcPr>
            <w:tcW w:w="1170" w:type="dxa"/>
            <w:shd w:val="clear" w:color="auto" w:fill="auto"/>
            <w:tcMar>
              <w:top w:w="14" w:type="dxa"/>
              <w:left w:w="43" w:type="dxa"/>
              <w:bottom w:w="14" w:type="dxa"/>
              <w:right w:w="43" w:type="dxa"/>
            </w:tcMar>
            <w:hideMark/>
          </w:tcPr>
          <w:p w14:paraId="1AE3B543" w14:textId="712B714E" w:rsidR="001C50C7" w:rsidRPr="00F21CAC" w:rsidRDefault="001C50C7" w:rsidP="001C50C7">
            <w:pPr>
              <w:rPr>
                <w:rFonts w:ascii="Arial Narrow" w:hAnsi="Arial Narrow"/>
                <w:sz w:val="16"/>
                <w:szCs w:val="16"/>
              </w:rPr>
            </w:pPr>
            <w:r w:rsidRPr="00F21CAC">
              <w:rPr>
                <w:rFonts w:ascii="Arial Narrow" w:hAnsi="Arial Narrow"/>
                <w:sz w:val="16"/>
                <w:szCs w:val="16"/>
              </w:rPr>
              <w:t>03/28</w:t>
            </w:r>
          </w:p>
        </w:tc>
        <w:tc>
          <w:tcPr>
            <w:tcW w:w="1260" w:type="dxa"/>
            <w:shd w:val="clear" w:color="auto" w:fill="auto"/>
            <w:tcMar>
              <w:top w:w="14" w:type="dxa"/>
              <w:left w:w="43" w:type="dxa"/>
              <w:bottom w:w="14" w:type="dxa"/>
              <w:right w:w="43" w:type="dxa"/>
            </w:tcMar>
            <w:hideMark/>
          </w:tcPr>
          <w:p w14:paraId="2CAD93B9"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03/29</w:t>
            </w:r>
          </w:p>
        </w:tc>
        <w:tc>
          <w:tcPr>
            <w:tcW w:w="1260" w:type="dxa"/>
            <w:shd w:val="clear" w:color="auto" w:fill="auto"/>
            <w:tcMar>
              <w:top w:w="14" w:type="dxa"/>
              <w:left w:w="43" w:type="dxa"/>
              <w:bottom w:w="14" w:type="dxa"/>
              <w:right w:w="43" w:type="dxa"/>
            </w:tcMar>
            <w:hideMark/>
          </w:tcPr>
          <w:p w14:paraId="1A08E585"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03/30</w:t>
            </w:r>
          </w:p>
        </w:tc>
        <w:tc>
          <w:tcPr>
            <w:tcW w:w="1260" w:type="dxa"/>
            <w:shd w:val="clear" w:color="auto" w:fill="auto"/>
            <w:tcMar>
              <w:top w:w="14" w:type="dxa"/>
              <w:left w:w="43" w:type="dxa"/>
              <w:bottom w:w="14" w:type="dxa"/>
              <w:right w:w="43" w:type="dxa"/>
            </w:tcMar>
            <w:hideMark/>
          </w:tcPr>
          <w:p w14:paraId="6259D377"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03/31</w:t>
            </w:r>
          </w:p>
        </w:tc>
        <w:tc>
          <w:tcPr>
            <w:tcW w:w="1260" w:type="dxa"/>
            <w:shd w:val="clear" w:color="auto" w:fill="auto"/>
            <w:tcMar>
              <w:top w:w="14" w:type="dxa"/>
              <w:left w:w="43" w:type="dxa"/>
              <w:bottom w:w="14" w:type="dxa"/>
              <w:right w:w="43" w:type="dxa"/>
            </w:tcMar>
            <w:hideMark/>
          </w:tcPr>
          <w:p w14:paraId="2B126641"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04/01</w:t>
            </w:r>
          </w:p>
        </w:tc>
        <w:tc>
          <w:tcPr>
            <w:tcW w:w="1170" w:type="dxa"/>
            <w:shd w:val="clear" w:color="auto" w:fill="D9D9D9"/>
            <w:tcMar>
              <w:top w:w="14" w:type="dxa"/>
              <w:left w:w="43" w:type="dxa"/>
              <w:bottom w:w="14" w:type="dxa"/>
              <w:right w:w="43" w:type="dxa"/>
            </w:tcMar>
            <w:hideMark/>
          </w:tcPr>
          <w:p w14:paraId="7BE9A646"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04/02</w:t>
            </w:r>
          </w:p>
        </w:tc>
        <w:tc>
          <w:tcPr>
            <w:tcW w:w="1175" w:type="dxa"/>
            <w:vMerge w:val="restart"/>
            <w:shd w:val="clear" w:color="auto" w:fill="D9D9D9"/>
            <w:tcMar>
              <w:top w:w="14" w:type="dxa"/>
              <w:left w:w="43" w:type="dxa"/>
              <w:bottom w:w="14" w:type="dxa"/>
              <w:right w:w="43" w:type="dxa"/>
            </w:tcMar>
            <w:hideMark/>
          </w:tcPr>
          <w:p w14:paraId="4D9CC364"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04/03</w:t>
            </w:r>
          </w:p>
          <w:p w14:paraId="3DE668F8" w14:textId="002D539C" w:rsidR="001C50C7" w:rsidRPr="00F21CAC" w:rsidRDefault="001C50C7" w:rsidP="001C50C7">
            <w:pPr>
              <w:rPr>
                <w:rFonts w:ascii="Arial Narrow" w:hAnsi="Arial Narrow"/>
                <w:sz w:val="16"/>
                <w:szCs w:val="16"/>
              </w:rPr>
            </w:pPr>
          </w:p>
        </w:tc>
      </w:tr>
      <w:tr w:rsidR="001C50C7" w:rsidRPr="00F21CAC" w14:paraId="45EE748B" w14:textId="77777777" w:rsidTr="003701EE">
        <w:tc>
          <w:tcPr>
            <w:tcW w:w="805" w:type="dxa"/>
            <w:vMerge/>
            <w:shd w:val="clear" w:color="auto" w:fill="auto"/>
            <w:tcMar>
              <w:top w:w="14" w:type="dxa"/>
              <w:left w:w="43" w:type="dxa"/>
              <w:bottom w:w="14" w:type="dxa"/>
              <w:right w:w="43" w:type="dxa"/>
            </w:tcMar>
            <w:vAlign w:val="center"/>
          </w:tcPr>
          <w:p w14:paraId="32B48192" w14:textId="77777777" w:rsidR="001C50C7" w:rsidRPr="00F21CAC" w:rsidRDefault="001C50C7" w:rsidP="001C50C7">
            <w:pPr>
              <w:jc w:val="center"/>
              <w:rPr>
                <w:rStyle w:val="Strong"/>
                <w:rFonts w:ascii="Arial Narrow" w:hAnsi="Arial Narrow"/>
                <w:b w:val="0"/>
                <w:bCs w:val="0"/>
                <w:szCs w:val="16"/>
              </w:rPr>
            </w:pPr>
          </w:p>
        </w:tc>
        <w:tc>
          <w:tcPr>
            <w:tcW w:w="3690" w:type="dxa"/>
            <w:gridSpan w:val="3"/>
            <w:shd w:val="clear" w:color="auto" w:fill="595959"/>
            <w:tcMar>
              <w:top w:w="14" w:type="dxa"/>
              <w:left w:w="43" w:type="dxa"/>
              <w:bottom w:w="14" w:type="dxa"/>
              <w:right w:w="43" w:type="dxa"/>
            </w:tcMar>
          </w:tcPr>
          <w:p w14:paraId="51DB89A4" w14:textId="23AE16C6" w:rsidR="001C50C7" w:rsidRPr="00192304" w:rsidRDefault="001C50C7" w:rsidP="001C50C7">
            <w:pPr>
              <w:jc w:val="center"/>
              <w:rPr>
                <w:rFonts w:ascii="Arial Narrow" w:hAnsi="Arial Narrow"/>
                <w:b/>
                <w:bCs/>
                <w:sz w:val="16"/>
                <w:szCs w:val="16"/>
              </w:rPr>
            </w:pPr>
            <w:r w:rsidRPr="00192304">
              <w:rPr>
                <w:rFonts w:ascii="Arial Narrow" w:hAnsi="Arial Narrow"/>
                <w:b/>
                <w:bCs/>
                <w:color w:val="FFFFFF" w:themeColor="background1"/>
                <w:sz w:val="16"/>
                <w:szCs w:val="16"/>
              </w:rPr>
              <w:t xml:space="preserve">FINAL </w:t>
            </w:r>
            <w:r w:rsidR="00815FC8">
              <w:rPr>
                <w:rFonts w:ascii="Arial Narrow" w:hAnsi="Arial Narrow"/>
                <w:b/>
                <w:bCs/>
                <w:color w:val="FFFFFF" w:themeColor="background1"/>
                <w:sz w:val="16"/>
                <w:szCs w:val="16"/>
              </w:rPr>
              <w:t xml:space="preserve">GRADUATE </w:t>
            </w:r>
            <w:r>
              <w:rPr>
                <w:rFonts w:ascii="Arial Narrow" w:hAnsi="Arial Narrow"/>
                <w:b/>
                <w:bCs/>
                <w:color w:val="FFFFFF" w:themeColor="background1"/>
                <w:sz w:val="16"/>
                <w:szCs w:val="16"/>
              </w:rPr>
              <w:t xml:space="preserve">THESIS </w:t>
            </w:r>
            <w:r w:rsidRPr="00192304">
              <w:rPr>
                <w:rFonts w:ascii="Arial Narrow" w:hAnsi="Arial Narrow"/>
                <w:b/>
                <w:bCs/>
                <w:color w:val="FFFFFF" w:themeColor="background1"/>
                <w:sz w:val="16"/>
                <w:szCs w:val="16"/>
              </w:rPr>
              <w:t>REVIEWS</w:t>
            </w:r>
          </w:p>
        </w:tc>
        <w:tc>
          <w:tcPr>
            <w:tcW w:w="3690" w:type="dxa"/>
            <w:gridSpan w:val="3"/>
            <w:shd w:val="clear" w:color="auto" w:fill="auto"/>
            <w:tcMar>
              <w:top w:w="14" w:type="dxa"/>
              <w:left w:w="43" w:type="dxa"/>
              <w:bottom w:w="14" w:type="dxa"/>
              <w:right w:w="43" w:type="dxa"/>
            </w:tcMar>
          </w:tcPr>
          <w:p w14:paraId="6E3C3CFB" w14:textId="2C98C209" w:rsidR="001C50C7" w:rsidRPr="00F21CAC" w:rsidRDefault="001C50C7" w:rsidP="001C50C7">
            <w:pPr>
              <w:jc w:val="center"/>
              <w:rPr>
                <w:rFonts w:ascii="Arial Narrow" w:hAnsi="Arial Narrow"/>
                <w:sz w:val="16"/>
                <w:szCs w:val="16"/>
              </w:rPr>
            </w:pPr>
            <w:r w:rsidRPr="00F21CAC">
              <w:rPr>
                <w:rFonts w:ascii="Arial Narrow" w:hAnsi="Arial Narrow"/>
                <w:sz w:val="16"/>
                <w:szCs w:val="16"/>
              </w:rPr>
              <w:t xml:space="preserve">NCBDS </w:t>
            </w:r>
            <w:r>
              <w:rPr>
                <w:rFonts w:ascii="Arial Narrow" w:hAnsi="Arial Narrow"/>
                <w:sz w:val="16"/>
                <w:szCs w:val="16"/>
              </w:rPr>
              <w:t>CONFERENCE</w:t>
            </w:r>
          </w:p>
        </w:tc>
        <w:tc>
          <w:tcPr>
            <w:tcW w:w="1175" w:type="dxa"/>
            <w:vMerge/>
            <w:shd w:val="clear" w:color="auto" w:fill="D9D9D9"/>
            <w:tcMar>
              <w:top w:w="14" w:type="dxa"/>
              <w:left w:w="43" w:type="dxa"/>
              <w:bottom w:w="14" w:type="dxa"/>
              <w:right w:w="43" w:type="dxa"/>
            </w:tcMar>
          </w:tcPr>
          <w:p w14:paraId="17FC5250" w14:textId="77777777" w:rsidR="001C50C7" w:rsidRPr="00F21CAC" w:rsidRDefault="001C50C7" w:rsidP="001C50C7">
            <w:pPr>
              <w:rPr>
                <w:rFonts w:ascii="Arial Narrow" w:hAnsi="Arial Narrow"/>
                <w:sz w:val="16"/>
                <w:szCs w:val="16"/>
              </w:rPr>
            </w:pPr>
          </w:p>
        </w:tc>
      </w:tr>
      <w:tr w:rsidR="001C50C7" w:rsidRPr="00F21CAC" w14:paraId="1CBB7D04" w14:textId="77777777" w:rsidTr="00EF2014">
        <w:tc>
          <w:tcPr>
            <w:tcW w:w="805" w:type="dxa"/>
            <w:vMerge/>
            <w:shd w:val="clear" w:color="auto" w:fill="auto"/>
            <w:tcMar>
              <w:top w:w="14" w:type="dxa"/>
              <w:left w:w="43" w:type="dxa"/>
              <w:bottom w:w="14" w:type="dxa"/>
              <w:right w:w="43" w:type="dxa"/>
            </w:tcMar>
            <w:vAlign w:val="center"/>
          </w:tcPr>
          <w:p w14:paraId="67F9DC26" w14:textId="77777777" w:rsidR="001C50C7" w:rsidRPr="00F21CAC" w:rsidRDefault="001C50C7" w:rsidP="001C50C7">
            <w:pPr>
              <w:jc w:val="center"/>
              <w:rPr>
                <w:rStyle w:val="Strong"/>
                <w:rFonts w:ascii="Arial Narrow" w:hAnsi="Arial Narrow"/>
                <w:b w:val="0"/>
                <w:bCs w:val="0"/>
                <w:szCs w:val="16"/>
              </w:rPr>
            </w:pPr>
          </w:p>
        </w:tc>
        <w:tc>
          <w:tcPr>
            <w:tcW w:w="1170" w:type="dxa"/>
            <w:shd w:val="clear" w:color="auto" w:fill="auto"/>
            <w:tcMar>
              <w:top w:w="14" w:type="dxa"/>
              <w:left w:w="43" w:type="dxa"/>
              <w:bottom w:w="14" w:type="dxa"/>
              <w:right w:w="43" w:type="dxa"/>
            </w:tcMar>
          </w:tcPr>
          <w:p w14:paraId="777F8DF8"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73766012"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1F5091D8" w14:textId="46E7850A" w:rsidR="001C50C7" w:rsidRPr="00F21CAC" w:rsidRDefault="001C50C7" w:rsidP="001C50C7">
            <w:pPr>
              <w:rPr>
                <w:rFonts w:ascii="Arial Narrow" w:hAnsi="Arial Narrow"/>
                <w:b/>
                <w:bCs/>
                <w:sz w:val="16"/>
                <w:szCs w:val="16"/>
              </w:rPr>
            </w:pPr>
          </w:p>
        </w:tc>
        <w:tc>
          <w:tcPr>
            <w:tcW w:w="1260" w:type="dxa"/>
            <w:shd w:val="clear" w:color="auto" w:fill="auto"/>
            <w:tcMar>
              <w:top w:w="14" w:type="dxa"/>
              <w:left w:w="43" w:type="dxa"/>
              <w:bottom w:w="14" w:type="dxa"/>
              <w:right w:w="43" w:type="dxa"/>
            </w:tcMar>
          </w:tcPr>
          <w:p w14:paraId="70F7D652" w14:textId="105C06B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56AE8568" w14:textId="4A3B8FED" w:rsidR="001C50C7" w:rsidRPr="00703219" w:rsidRDefault="001C50C7" w:rsidP="001C50C7">
            <w:pPr>
              <w:rPr>
                <w:rFonts w:ascii="Arial Narrow" w:hAnsi="Arial Narrow"/>
                <w:sz w:val="16"/>
                <w:szCs w:val="16"/>
              </w:rPr>
            </w:pPr>
            <w:r w:rsidRPr="00703219">
              <w:rPr>
                <w:rFonts w:ascii="Arial Narrow" w:hAnsi="Arial Narrow"/>
                <w:sz w:val="16"/>
                <w:szCs w:val="16"/>
              </w:rPr>
              <w:t>D4 FINAL REVIEWS</w:t>
            </w:r>
          </w:p>
        </w:tc>
        <w:tc>
          <w:tcPr>
            <w:tcW w:w="1170" w:type="dxa"/>
            <w:shd w:val="clear" w:color="auto" w:fill="D9D9D9"/>
            <w:tcMar>
              <w:top w:w="14" w:type="dxa"/>
              <w:left w:w="43" w:type="dxa"/>
              <w:bottom w:w="14" w:type="dxa"/>
              <w:right w:w="43" w:type="dxa"/>
            </w:tcMar>
          </w:tcPr>
          <w:p w14:paraId="0040BF0D"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Beginning of Ramadan</w:t>
            </w:r>
          </w:p>
        </w:tc>
        <w:tc>
          <w:tcPr>
            <w:tcW w:w="1175" w:type="dxa"/>
            <w:vMerge/>
            <w:shd w:val="clear" w:color="auto" w:fill="D9D9D9"/>
            <w:tcMar>
              <w:top w:w="14" w:type="dxa"/>
              <w:left w:w="43" w:type="dxa"/>
              <w:bottom w:w="14" w:type="dxa"/>
              <w:right w:w="43" w:type="dxa"/>
            </w:tcMar>
          </w:tcPr>
          <w:p w14:paraId="4EEE0826" w14:textId="77777777" w:rsidR="001C50C7" w:rsidRPr="00F21CAC" w:rsidRDefault="001C50C7" w:rsidP="001C50C7">
            <w:pPr>
              <w:rPr>
                <w:rFonts w:ascii="Arial Narrow" w:hAnsi="Arial Narrow"/>
                <w:sz w:val="16"/>
                <w:szCs w:val="16"/>
              </w:rPr>
            </w:pPr>
          </w:p>
        </w:tc>
      </w:tr>
      <w:tr w:rsidR="001C50C7" w:rsidRPr="00F21CAC" w14:paraId="4D2A60B6" w14:textId="77777777" w:rsidTr="00936E59">
        <w:tc>
          <w:tcPr>
            <w:tcW w:w="805" w:type="dxa"/>
            <w:vMerge w:val="restart"/>
            <w:shd w:val="clear" w:color="auto" w:fill="auto"/>
            <w:tcMar>
              <w:top w:w="14" w:type="dxa"/>
              <w:left w:w="43" w:type="dxa"/>
              <w:bottom w:w="14" w:type="dxa"/>
              <w:right w:w="43" w:type="dxa"/>
            </w:tcMar>
            <w:vAlign w:val="center"/>
            <w:hideMark/>
          </w:tcPr>
          <w:p w14:paraId="5FB7B0D5"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WEEK 14</w:t>
            </w:r>
          </w:p>
        </w:tc>
        <w:tc>
          <w:tcPr>
            <w:tcW w:w="1170" w:type="dxa"/>
            <w:vMerge w:val="restart"/>
            <w:shd w:val="clear" w:color="auto" w:fill="3D6CA5"/>
            <w:tcMar>
              <w:top w:w="14" w:type="dxa"/>
              <w:left w:w="43" w:type="dxa"/>
              <w:bottom w:w="14" w:type="dxa"/>
              <w:right w:w="43" w:type="dxa"/>
            </w:tcMar>
            <w:hideMark/>
          </w:tcPr>
          <w:p w14:paraId="2507C5EE" w14:textId="77777777" w:rsidR="001C50C7" w:rsidRPr="00936E59" w:rsidRDefault="001C50C7" w:rsidP="001C50C7">
            <w:pPr>
              <w:rPr>
                <w:rFonts w:ascii="Arial Narrow" w:hAnsi="Arial Narrow"/>
                <w:color w:val="FFFFFF" w:themeColor="background1"/>
                <w:sz w:val="16"/>
                <w:szCs w:val="16"/>
              </w:rPr>
            </w:pPr>
            <w:r w:rsidRPr="00936E59">
              <w:rPr>
                <w:rFonts w:ascii="Arial Narrow" w:hAnsi="Arial Narrow"/>
                <w:color w:val="FFFFFF" w:themeColor="background1"/>
                <w:sz w:val="16"/>
                <w:szCs w:val="16"/>
              </w:rPr>
              <w:t>04/04</w:t>
            </w:r>
          </w:p>
          <w:p w14:paraId="3640FA2D" w14:textId="09D911DD" w:rsidR="001C50C7" w:rsidRPr="00FA7D6F" w:rsidRDefault="001C50C7" w:rsidP="001C50C7">
            <w:pPr>
              <w:rPr>
                <w:rFonts w:ascii="Arial Narrow" w:hAnsi="Arial Narrow"/>
                <w:b/>
                <w:bCs/>
                <w:color w:val="FFFFFF" w:themeColor="background1"/>
                <w:sz w:val="16"/>
                <w:szCs w:val="16"/>
              </w:rPr>
            </w:pPr>
            <w:r w:rsidRPr="00936E59">
              <w:rPr>
                <w:rFonts w:ascii="Arial Narrow" w:hAnsi="Arial Narrow"/>
                <w:b/>
                <w:bCs/>
                <w:color w:val="FFFFFF" w:themeColor="background1"/>
                <w:sz w:val="16"/>
                <w:szCs w:val="16"/>
              </w:rPr>
              <w:t>D2 FINAL REVIEWS</w:t>
            </w:r>
          </w:p>
        </w:tc>
        <w:tc>
          <w:tcPr>
            <w:tcW w:w="1260" w:type="dxa"/>
            <w:vMerge w:val="restart"/>
            <w:shd w:val="clear" w:color="auto" w:fill="auto"/>
            <w:tcMar>
              <w:top w:w="14" w:type="dxa"/>
              <w:left w:w="43" w:type="dxa"/>
              <w:bottom w:w="14" w:type="dxa"/>
              <w:right w:w="43" w:type="dxa"/>
            </w:tcMar>
          </w:tcPr>
          <w:p w14:paraId="75CA6B75"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04/05</w:t>
            </w:r>
          </w:p>
          <w:p w14:paraId="718962E8" w14:textId="77777777" w:rsidR="001C50C7" w:rsidRPr="00714947" w:rsidRDefault="001C50C7" w:rsidP="001C50C7">
            <w:pPr>
              <w:rPr>
                <w:rFonts w:ascii="Arial Narrow" w:hAnsi="Arial Narrow"/>
                <w:sz w:val="16"/>
                <w:szCs w:val="16"/>
              </w:rPr>
            </w:pPr>
            <w:r w:rsidRPr="00714947">
              <w:rPr>
                <w:rFonts w:ascii="Arial Narrow" w:hAnsi="Arial Narrow"/>
                <w:sz w:val="16"/>
                <w:szCs w:val="16"/>
              </w:rPr>
              <w:t>D2 FINAL REVIEWS</w:t>
            </w:r>
          </w:p>
        </w:tc>
        <w:tc>
          <w:tcPr>
            <w:tcW w:w="1260" w:type="dxa"/>
            <w:shd w:val="clear" w:color="auto" w:fill="auto"/>
            <w:tcMar>
              <w:top w:w="14" w:type="dxa"/>
              <w:left w:w="43" w:type="dxa"/>
              <w:bottom w:w="14" w:type="dxa"/>
              <w:right w:w="43" w:type="dxa"/>
            </w:tcMar>
            <w:hideMark/>
          </w:tcPr>
          <w:p w14:paraId="3EA464C7" w14:textId="678F1038" w:rsidR="001C50C7" w:rsidRDefault="001C50C7" w:rsidP="001C50C7">
            <w:pPr>
              <w:rPr>
                <w:rFonts w:ascii="Arial Narrow" w:hAnsi="Arial Narrow"/>
                <w:sz w:val="16"/>
                <w:szCs w:val="16"/>
              </w:rPr>
            </w:pPr>
            <w:r w:rsidRPr="00F21CAC">
              <w:rPr>
                <w:rFonts w:ascii="Arial Narrow" w:hAnsi="Arial Narrow"/>
                <w:sz w:val="16"/>
                <w:szCs w:val="16"/>
              </w:rPr>
              <w:t>04/06</w:t>
            </w:r>
          </w:p>
          <w:p w14:paraId="766E1260" w14:textId="77777777" w:rsidR="001C50C7" w:rsidRPr="00F21CAC" w:rsidRDefault="001C50C7" w:rsidP="001C50C7">
            <w:pPr>
              <w:rPr>
                <w:rFonts w:ascii="Arial Narrow" w:hAnsi="Arial Narrow"/>
                <w:sz w:val="16"/>
                <w:szCs w:val="16"/>
              </w:rPr>
            </w:pPr>
          </w:p>
          <w:p w14:paraId="43BB01EE"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7845E6EB"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04/07</w:t>
            </w:r>
          </w:p>
          <w:p w14:paraId="2CB8AEF2"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441C5135"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04/08</w:t>
            </w:r>
          </w:p>
          <w:p w14:paraId="0D642930" w14:textId="77777777" w:rsidR="001C50C7" w:rsidRPr="00F21CAC" w:rsidRDefault="001C50C7" w:rsidP="001C50C7">
            <w:pPr>
              <w:rPr>
                <w:rFonts w:ascii="Arial Narrow" w:hAnsi="Arial Narrow"/>
                <w:sz w:val="16"/>
                <w:szCs w:val="16"/>
              </w:rPr>
            </w:pPr>
          </w:p>
        </w:tc>
        <w:tc>
          <w:tcPr>
            <w:tcW w:w="1170" w:type="dxa"/>
            <w:vMerge w:val="restart"/>
            <w:shd w:val="clear" w:color="auto" w:fill="D9D9D9"/>
            <w:tcMar>
              <w:top w:w="14" w:type="dxa"/>
              <w:left w:w="43" w:type="dxa"/>
              <w:bottom w:w="14" w:type="dxa"/>
              <w:right w:w="43" w:type="dxa"/>
            </w:tcMar>
            <w:hideMark/>
          </w:tcPr>
          <w:p w14:paraId="568CBC20"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04/09</w:t>
            </w:r>
          </w:p>
        </w:tc>
        <w:tc>
          <w:tcPr>
            <w:tcW w:w="1175" w:type="dxa"/>
            <w:vMerge w:val="restart"/>
            <w:shd w:val="clear" w:color="auto" w:fill="D9D9D9" w:themeFill="background1" w:themeFillShade="D9"/>
            <w:tcMar>
              <w:top w:w="14" w:type="dxa"/>
              <w:left w:w="43" w:type="dxa"/>
              <w:bottom w:w="14" w:type="dxa"/>
              <w:right w:w="43" w:type="dxa"/>
            </w:tcMar>
            <w:hideMark/>
          </w:tcPr>
          <w:p w14:paraId="7019FF79"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04/10</w:t>
            </w:r>
          </w:p>
          <w:p w14:paraId="09B057F1"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Palm Sunday</w:t>
            </w:r>
          </w:p>
        </w:tc>
      </w:tr>
      <w:tr w:rsidR="001C50C7" w:rsidRPr="00F21CAC" w14:paraId="3295F246" w14:textId="77777777" w:rsidTr="00936E59">
        <w:tc>
          <w:tcPr>
            <w:tcW w:w="805" w:type="dxa"/>
            <w:vMerge/>
            <w:shd w:val="clear" w:color="auto" w:fill="auto"/>
            <w:tcMar>
              <w:top w:w="14" w:type="dxa"/>
              <w:left w:w="43" w:type="dxa"/>
              <w:bottom w:w="14" w:type="dxa"/>
              <w:right w:w="43" w:type="dxa"/>
            </w:tcMar>
            <w:vAlign w:val="center"/>
          </w:tcPr>
          <w:p w14:paraId="6DCD0DBE" w14:textId="77777777" w:rsidR="001C50C7" w:rsidRPr="00F21CAC" w:rsidRDefault="001C50C7" w:rsidP="001C50C7">
            <w:pPr>
              <w:jc w:val="center"/>
              <w:rPr>
                <w:rStyle w:val="Strong"/>
                <w:rFonts w:ascii="Arial Narrow" w:hAnsi="Arial Narrow"/>
                <w:b w:val="0"/>
                <w:bCs w:val="0"/>
                <w:szCs w:val="16"/>
              </w:rPr>
            </w:pPr>
          </w:p>
        </w:tc>
        <w:tc>
          <w:tcPr>
            <w:tcW w:w="1170" w:type="dxa"/>
            <w:vMerge/>
            <w:shd w:val="clear" w:color="auto" w:fill="3D6CA5"/>
            <w:tcMar>
              <w:top w:w="14" w:type="dxa"/>
              <w:left w:w="43" w:type="dxa"/>
              <w:bottom w:w="14" w:type="dxa"/>
              <w:right w:w="43" w:type="dxa"/>
            </w:tcMar>
          </w:tcPr>
          <w:p w14:paraId="6E9513E1" w14:textId="77777777" w:rsidR="001C50C7" w:rsidRPr="00F21CAC" w:rsidRDefault="001C50C7" w:rsidP="001C50C7">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68288144" w14:textId="77777777" w:rsidR="001C50C7" w:rsidRPr="00F21CAC" w:rsidRDefault="001C50C7" w:rsidP="001C50C7">
            <w:pPr>
              <w:rPr>
                <w:rFonts w:ascii="Arial Narrow" w:hAnsi="Arial Narrow"/>
                <w:sz w:val="16"/>
                <w:szCs w:val="16"/>
              </w:rPr>
            </w:pPr>
          </w:p>
        </w:tc>
        <w:tc>
          <w:tcPr>
            <w:tcW w:w="3780" w:type="dxa"/>
            <w:gridSpan w:val="3"/>
            <w:shd w:val="clear" w:color="auto" w:fill="FFCCFF"/>
            <w:tcMar>
              <w:top w:w="14" w:type="dxa"/>
              <w:left w:w="43" w:type="dxa"/>
              <w:bottom w:w="14" w:type="dxa"/>
              <w:right w:w="43" w:type="dxa"/>
            </w:tcMar>
          </w:tcPr>
          <w:p w14:paraId="74F40882" w14:textId="77777777" w:rsidR="001C50C7" w:rsidRPr="00DB74A1" w:rsidRDefault="001C50C7" w:rsidP="001C50C7">
            <w:pPr>
              <w:jc w:val="center"/>
              <w:rPr>
                <w:rFonts w:ascii="Arial Narrow" w:hAnsi="Arial Narrow"/>
                <w:sz w:val="16"/>
                <w:szCs w:val="16"/>
              </w:rPr>
            </w:pPr>
            <w:r w:rsidRPr="00DB74A1">
              <w:rPr>
                <w:rFonts w:ascii="Arial Narrow" w:hAnsi="Arial Narrow"/>
                <w:sz w:val="16"/>
                <w:szCs w:val="16"/>
              </w:rPr>
              <w:t>D4 PIN-UP FOR UPPER DIVISION</w:t>
            </w:r>
          </w:p>
        </w:tc>
        <w:tc>
          <w:tcPr>
            <w:tcW w:w="1170" w:type="dxa"/>
            <w:vMerge/>
            <w:shd w:val="clear" w:color="auto" w:fill="D9D9D9"/>
            <w:tcMar>
              <w:top w:w="14" w:type="dxa"/>
              <w:left w:w="43" w:type="dxa"/>
              <w:bottom w:w="14" w:type="dxa"/>
              <w:right w:w="43" w:type="dxa"/>
            </w:tcMar>
          </w:tcPr>
          <w:p w14:paraId="50F75844" w14:textId="77777777" w:rsidR="001C50C7" w:rsidRPr="00F21CAC" w:rsidRDefault="001C50C7" w:rsidP="001C50C7">
            <w:pPr>
              <w:rPr>
                <w:rFonts w:ascii="Arial Narrow" w:hAnsi="Arial Narrow"/>
                <w:sz w:val="16"/>
                <w:szCs w:val="16"/>
              </w:rPr>
            </w:pPr>
          </w:p>
        </w:tc>
        <w:tc>
          <w:tcPr>
            <w:tcW w:w="1175" w:type="dxa"/>
            <w:vMerge/>
            <w:shd w:val="clear" w:color="auto" w:fill="D9D9D9" w:themeFill="background1" w:themeFillShade="D9"/>
            <w:tcMar>
              <w:top w:w="14" w:type="dxa"/>
              <w:left w:w="43" w:type="dxa"/>
              <w:bottom w:w="14" w:type="dxa"/>
              <w:right w:w="43" w:type="dxa"/>
            </w:tcMar>
          </w:tcPr>
          <w:p w14:paraId="3C01F80E" w14:textId="77777777" w:rsidR="001C50C7" w:rsidRPr="00F21CAC" w:rsidRDefault="001C50C7" w:rsidP="001C50C7">
            <w:pPr>
              <w:rPr>
                <w:rFonts w:ascii="Arial Narrow" w:hAnsi="Arial Narrow"/>
                <w:sz w:val="16"/>
                <w:szCs w:val="16"/>
              </w:rPr>
            </w:pPr>
          </w:p>
        </w:tc>
      </w:tr>
      <w:tr w:rsidR="001C50C7" w:rsidRPr="00F21CAC" w14:paraId="3B221C82" w14:textId="77777777" w:rsidTr="00936E59">
        <w:tc>
          <w:tcPr>
            <w:tcW w:w="805" w:type="dxa"/>
            <w:vMerge/>
            <w:shd w:val="clear" w:color="auto" w:fill="auto"/>
            <w:tcMar>
              <w:top w:w="14" w:type="dxa"/>
              <w:left w:w="43" w:type="dxa"/>
              <w:bottom w:w="14" w:type="dxa"/>
              <w:right w:w="43" w:type="dxa"/>
            </w:tcMar>
            <w:vAlign w:val="center"/>
          </w:tcPr>
          <w:p w14:paraId="3D7C4251" w14:textId="77777777" w:rsidR="001C50C7" w:rsidRPr="00F21CAC" w:rsidRDefault="001C50C7" w:rsidP="001C50C7">
            <w:pPr>
              <w:jc w:val="center"/>
              <w:rPr>
                <w:rStyle w:val="Strong"/>
                <w:rFonts w:ascii="Arial Narrow" w:hAnsi="Arial Narrow"/>
                <w:b w:val="0"/>
                <w:bCs w:val="0"/>
                <w:szCs w:val="16"/>
              </w:rPr>
            </w:pPr>
          </w:p>
        </w:tc>
        <w:tc>
          <w:tcPr>
            <w:tcW w:w="1170" w:type="dxa"/>
            <w:vMerge/>
            <w:shd w:val="clear" w:color="auto" w:fill="3D6CA5"/>
            <w:tcMar>
              <w:top w:w="14" w:type="dxa"/>
              <w:left w:w="43" w:type="dxa"/>
              <w:bottom w:w="14" w:type="dxa"/>
              <w:right w:w="43" w:type="dxa"/>
            </w:tcMar>
          </w:tcPr>
          <w:p w14:paraId="630903ED" w14:textId="77777777" w:rsidR="001C50C7" w:rsidRPr="00F21CAC" w:rsidRDefault="001C50C7" w:rsidP="001C50C7">
            <w:pPr>
              <w:rPr>
                <w:rFonts w:ascii="Arial Narrow" w:hAnsi="Arial Narrow"/>
                <w:sz w:val="16"/>
                <w:szCs w:val="16"/>
              </w:rPr>
            </w:pPr>
          </w:p>
        </w:tc>
        <w:tc>
          <w:tcPr>
            <w:tcW w:w="1260" w:type="dxa"/>
            <w:vMerge/>
            <w:shd w:val="clear" w:color="auto" w:fill="auto"/>
            <w:tcMar>
              <w:top w:w="14" w:type="dxa"/>
              <w:left w:w="43" w:type="dxa"/>
              <w:bottom w:w="14" w:type="dxa"/>
              <w:right w:w="43" w:type="dxa"/>
            </w:tcMar>
          </w:tcPr>
          <w:p w14:paraId="6BE88784"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52A3CCC9"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70F42258"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tcPr>
          <w:p w14:paraId="60D67650" w14:textId="77777777" w:rsidR="001C50C7" w:rsidRPr="00F21CAC" w:rsidRDefault="001C50C7" w:rsidP="001C50C7">
            <w:pPr>
              <w:rPr>
                <w:rFonts w:ascii="Arial Narrow" w:hAnsi="Arial Narrow"/>
                <w:sz w:val="16"/>
                <w:szCs w:val="16"/>
              </w:rPr>
            </w:pPr>
          </w:p>
        </w:tc>
        <w:tc>
          <w:tcPr>
            <w:tcW w:w="1170" w:type="dxa"/>
            <w:vMerge/>
            <w:shd w:val="clear" w:color="auto" w:fill="D9D9D9"/>
            <w:tcMar>
              <w:top w:w="14" w:type="dxa"/>
              <w:left w:w="43" w:type="dxa"/>
              <w:bottom w:w="14" w:type="dxa"/>
              <w:right w:w="43" w:type="dxa"/>
            </w:tcMar>
          </w:tcPr>
          <w:p w14:paraId="1E85CE14" w14:textId="77777777" w:rsidR="001C50C7" w:rsidRPr="00F21CAC" w:rsidRDefault="001C50C7" w:rsidP="001C50C7">
            <w:pPr>
              <w:rPr>
                <w:rFonts w:ascii="Arial Narrow" w:hAnsi="Arial Narrow"/>
                <w:sz w:val="16"/>
                <w:szCs w:val="16"/>
              </w:rPr>
            </w:pPr>
          </w:p>
        </w:tc>
        <w:tc>
          <w:tcPr>
            <w:tcW w:w="1175" w:type="dxa"/>
            <w:vMerge/>
            <w:shd w:val="clear" w:color="auto" w:fill="D9D9D9" w:themeFill="background1" w:themeFillShade="D9"/>
            <w:tcMar>
              <w:top w:w="14" w:type="dxa"/>
              <w:left w:w="43" w:type="dxa"/>
              <w:bottom w:w="14" w:type="dxa"/>
              <w:right w:w="43" w:type="dxa"/>
            </w:tcMar>
          </w:tcPr>
          <w:p w14:paraId="0E3FA824" w14:textId="77777777" w:rsidR="001C50C7" w:rsidRPr="00F21CAC" w:rsidRDefault="001C50C7" w:rsidP="001C50C7">
            <w:pPr>
              <w:rPr>
                <w:rFonts w:ascii="Arial Narrow" w:hAnsi="Arial Narrow"/>
                <w:sz w:val="16"/>
                <w:szCs w:val="16"/>
              </w:rPr>
            </w:pPr>
          </w:p>
        </w:tc>
      </w:tr>
      <w:tr w:rsidR="001C50C7" w:rsidRPr="00F21CAC" w14:paraId="0D144851" w14:textId="77777777" w:rsidTr="00EF2014">
        <w:tc>
          <w:tcPr>
            <w:tcW w:w="805" w:type="dxa"/>
            <w:shd w:val="clear" w:color="auto" w:fill="auto"/>
            <w:tcMar>
              <w:top w:w="14" w:type="dxa"/>
              <w:left w:w="43" w:type="dxa"/>
              <w:bottom w:w="14" w:type="dxa"/>
              <w:right w:w="43" w:type="dxa"/>
            </w:tcMar>
            <w:vAlign w:val="center"/>
            <w:hideMark/>
          </w:tcPr>
          <w:p w14:paraId="26AC803E"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WEEK 15</w:t>
            </w:r>
          </w:p>
        </w:tc>
        <w:tc>
          <w:tcPr>
            <w:tcW w:w="1170" w:type="dxa"/>
            <w:shd w:val="clear" w:color="auto" w:fill="auto"/>
            <w:tcMar>
              <w:top w:w="14" w:type="dxa"/>
              <w:left w:w="43" w:type="dxa"/>
              <w:bottom w:w="14" w:type="dxa"/>
              <w:right w:w="43" w:type="dxa"/>
            </w:tcMar>
            <w:hideMark/>
          </w:tcPr>
          <w:p w14:paraId="42C09C45"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04/11</w:t>
            </w:r>
          </w:p>
          <w:p w14:paraId="7237E36C"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D6 REVIEWS</w:t>
            </w:r>
          </w:p>
          <w:p w14:paraId="651C96B3" w14:textId="77C3EB80" w:rsidR="001C50C7" w:rsidRDefault="001C50C7" w:rsidP="001C50C7">
            <w:pPr>
              <w:rPr>
                <w:rFonts w:ascii="Arial Narrow" w:hAnsi="Arial Narrow"/>
                <w:sz w:val="16"/>
                <w:szCs w:val="16"/>
              </w:rPr>
            </w:pPr>
          </w:p>
          <w:p w14:paraId="322E8CCE" w14:textId="77777777" w:rsidR="001C50C7" w:rsidRPr="00192304" w:rsidRDefault="001C50C7" w:rsidP="001C50C7">
            <w:pPr>
              <w:rPr>
                <w:rFonts w:ascii="Arial Narrow" w:hAnsi="Arial Narrow"/>
                <w:sz w:val="16"/>
                <w:szCs w:val="16"/>
              </w:rPr>
            </w:pPr>
          </w:p>
          <w:p w14:paraId="14CE4398" w14:textId="77777777" w:rsidR="001C50C7" w:rsidRPr="00192304"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4803EDA4"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04/12</w:t>
            </w:r>
          </w:p>
          <w:p w14:paraId="59C09B19"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D8 REVIEWS</w:t>
            </w:r>
          </w:p>
          <w:p w14:paraId="4D0AE4D9" w14:textId="77777777" w:rsidR="001C50C7" w:rsidRPr="00192304" w:rsidRDefault="001C50C7" w:rsidP="001C50C7">
            <w:pPr>
              <w:rPr>
                <w:rFonts w:ascii="Arial Narrow" w:hAnsi="Arial Narrow"/>
                <w:sz w:val="16"/>
                <w:szCs w:val="16"/>
              </w:rPr>
            </w:pPr>
          </w:p>
          <w:p w14:paraId="35FA3FB6" w14:textId="77777777" w:rsidR="001C50C7" w:rsidRPr="00192304"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5C6AEBA7"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04/13</w:t>
            </w:r>
          </w:p>
          <w:p w14:paraId="0CDF4AE6" w14:textId="77777777" w:rsidR="001C50C7" w:rsidRPr="00192304" w:rsidRDefault="001C50C7" w:rsidP="001C50C7">
            <w:pPr>
              <w:rPr>
                <w:rFonts w:ascii="Arial Narrow" w:hAnsi="Arial Narrow"/>
                <w:sz w:val="16"/>
                <w:szCs w:val="16"/>
              </w:rPr>
            </w:pPr>
            <w:r w:rsidRPr="00192304">
              <w:rPr>
                <w:rFonts w:ascii="Arial Narrow" w:hAnsi="Arial Narrow"/>
                <w:sz w:val="16"/>
                <w:szCs w:val="16"/>
              </w:rPr>
              <w:t>G2 REVIEWS</w:t>
            </w:r>
          </w:p>
        </w:tc>
        <w:tc>
          <w:tcPr>
            <w:tcW w:w="1260" w:type="dxa"/>
            <w:shd w:val="clear" w:color="auto" w:fill="auto"/>
            <w:tcMar>
              <w:top w:w="14" w:type="dxa"/>
              <w:left w:w="43" w:type="dxa"/>
              <w:bottom w:w="14" w:type="dxa"/>
              <w:right w:w="43" w:type="dxa"/>
            </w:tcMar>
            <w:hideMark/>
          </w:tcPr>
          <w:p w14:paraId="6D491C3D"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04/14</w:t>
            </w:r>
          </w:p>
          <w:p w14:paraId="28CD4354"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Holy Thursday</w:t>
            </w:r>
          </w:p>
          <w:p w14:paraId="659CA808" w14:textId="77777777" w:rsidR="001C50C7" w:rsidRPr="00F21CAC" w:rsidRDefault="001C50C7" w:rsidP="001C50C7">
            <w:pPr>
              <w:rPr>
                <w:rFonts w:ascii="Arial Narrow" w:hAnsi="Arial Narrow"/>
                <w:sz w:val="16"/>
                <w:szCs w:val="16"/>
              </w:rPr>
            </w:pPr>
          </w:p>
        </w:tc>
        <w:tc>
          <w:tcPr>
            <w:tcW w:w="1260" w:type="dxa"/>
            <w:shd w:val="clear" w:color="auto" w:fill="auto"/>
            <w:tcMar>
              <w:top w:w="14" w:type="dxa"/>
              <w:left w:w="43" w:type="dxa"/>
              <w:bottom w:w="14" w:type="dxa"/>
              <w:right w:w="43" w:type="dxa"/>
            </w:tcMar>
            <w:hideMark/>
          </w:tcPr>
          <w:p w14:paraId="45E735CA"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04/15</w:t>
            </w:r>
          </w:p>
          <w:p w14:paraId="52075C06" w14:textId="19664CC3" w:rsidR="001C50C7" w:rsidRPr="00703219" w:rsidRDefault="00C02563" w:rsidP="001C50C7">
            <w:pPr>
              <w:rPr>
                <w:rFonts w:ascii="Arial Narrow" w:hAnsi="Arial Narrow"/>
                <w:i/>
                <w:iCs/>
                <w:sz w:val="16"/>
                <w:szCs w:val="16"/>
              </w:rPr>
            </w:pPr>
            <w:r w:rsidRPr="00C02563">
              <w:rPr>
                <w:rStyle w:val="Strong"/>
                <w:rFonts w:ascii="Arial Narrow" w:hAnsi="Arial Narrow"/>
                <w:bCs w:val="0"/>
                <w:szCs w:val="16"/>
              </w:rPr>
              <w:t>CURRICULAR REVIEW MTG</w:t>
            </w:r>
            <w:r w:rsidRPr="00703219">
              <w:rPr>
                <w:rFonts w:ascii="Arial Narrow" w:hAnsi="Arial Narrow"/>
                <w:i/>
                <w:iCs/>
                <w:sz w:val="16"/>
                <w:szCs w:val="16"/>
              </w:rPr>
              <w:t xml:space="preserve"> </w:t>
            </w:r>
            <w:r w:rsidR="001C50C7" w:rsidRPr="00703219">
              <w:rPr>
                <w:rFonts w:ascii="Arial Narrow" w:hAnsi="Arial Narrow"/>
                <w:i/>
                <w:iCs/>
                <w:sz w:val="16"/>
                <w:szCs w:val="16"/>
              </w:rPr>
              <w:t>Good Friday</w:t>
            </w:r>
          </w:p>
          <w:p w14:paraId="1C41F180" w14:textId="77777777" w:rsidR="001C50C7" w:rsidRDefault="001C50C7" w:rsidP="001C50C7">
            <w:pPr>
              <w:rPr>
                <w:rFonts w:ascii="Arial Narrow" w:hAnsi="Arial Narrow"/>
                <w:i/>
                <w:iCs/>
                <w:sz w:val="16"/>
                <w:szCs w:val="16"/>
              </w:rPr>
            </w:pPr>
            <w:r w:rsidRPr="00703219">
              <w:rPr>
                <w:rFonts w:ascii="Arial Narrow" w:hAnsi="Arial Narrow"/>
                <w:i/>
                <w:iCs/>
                <w:sz w:val="16"/>
                <w:szCs w:val="16"/>
              </w:rPr>
              <w:t>Passover (at dusk)</w:t>
            </w:r>
          </w:p>
          <w:p w14:paraId="7F62439E" w14:textId="31E5776B" w:rsidR="00C02563" w:rsidRPr="00C02563" w:rsidRDefault="00C02563" w:rsidP="001C50C7">
            <w:pPr>
              <w:rPr>
                <w:rFonts w:ascii="Arial Narrow" w:hAnsi="Arial Narrow"/>
                <w:b/>
                <w:sz w:val="16"/>
                <w:szCs w:val="16"/>
              </w:rPr>
            </w:pPr>
          </w:p>
        </w:tc>
        <w:tc>
          <w:tcPr>
            <w:tcW w:w="1170" w:type="dxa"/>
            <w:shd w:val="clear" w:color="auto" w:fill="D9D9D9"/>
            <w:tcMar>
              <w:top w:w="14" w:type="dxa"/>
              <w:left w:w="43" w:type="dxa"/>
              <w:bottom w:w="14" w:type="dxa"/>
              <w:right w:w="43" w:type="dxa"/>
            </w:tcMar>
            <w:hideMark/>
          </w:tcPr>
          <w:p w14:paraId="77C904BF"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04/16</w:t>
            </w:r>
          </w:p>
          <w:p w14:paraId="75C8196E"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Easter Vigil</w:t>
            </w:r>
          </w:p>
          <w:p w14:paraId="18848F84" w14:textId="77777777" w:rsidR="001C50C7" w:rsidRPr="00F21CAC" w:rsidRDefault="001C50C7" w:rsidP="001C50C7">
            <w:pPr>
              <w:rPr>
                <w:rFonts w:ascii="Arial Narrow" w:hAnsi="Arial Narrow"/>
                <w:sz w:val="16"/>
                <w:szCs w:val="16"/>
              </w:rPr>
            </w:pPr>
            <w:r w:rsidRPr="00703219">
              <w:rPr>
                <w:rFonts w:ascii="Arial Narrow" w:hAnsi="Arial Narrow"/>
                <w:i/>
                <w:iCs/>
                <w:sz w:val="16"/>
                <w:szCs w:val="16"/>
              </w:rPr>
              <w:t>Passover</w:t>
            </w:r>
          </w:p>
        </w:tc>
        <w:tc>
          <w:tcPr>
            <w:tcW w:w="1175" w:type="dxa"/>
            <w:shd w:val="clear" w:color="auto" w:fill="D9D9D9"/>
            <w:tcMar>
              <w:top w:w="14" w:type="dxa"/>
              <w:left w:w="43" w:type="dxa"/>
              <w:bottom w:w="14" w:type="dxa"/>
              <w:right w:w="43" w:type="dxa"/>
            </w:tcMar>
            <w:hideMark/>
          </w:tcPr>
          <w:p w14:paraId="30828CDA"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04/17</w:t>
            </w:r>
          </w:p>
          <w:p w14:paraId="1B624F21" w14:textId="793D850D" w:rsidR="001C50C7" w:rsidRPr="00703219" w:rsidRDefault="001C50C7" w:rsidP="001C50C7">
            <w:pPr>
              <w:rPr>
                <w:rFonts w:ascii="Arial Narrow" w:hAnsi="Arial Narrow"/>
                <w:i/>
                <w:iCs/>
                <w:sz w:val="16"/>
                <w:szCs w:val="16"/>
              </w:rPr>
            </w:pPr>
            <w:r w:rsidRPr="00703219">
              <w:rPr>
                <w:rFonts w:ascii="Arial Narrow" w:hAnsi="Arial Narrow"/>
                <w:i/>
                <w:iCs/>
                <w:sz w:val="16"/>
                <w:szCs w:val="16"/>
              </w:rPr>
              <w:t>E</w:t>
            </w:r>
            <w:r>
              <w:rPr>
                <w:rFonts w:ascii="Arial Narrow" w:hAnsi="Arial Narrow"/>
                <w:i/>
                <w:iCs/>
                <w:sz w:val="16"/>
                <w:szCs w:val="16"/>
              </w:rPr>
              <w:t>aster</w:t>
            </w:r>
          </w:p>
          <w:p w14:paraId="258266DA"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Passover</w:t>
            </w:r>
          </w:p>
          <w:p w14:paraId="16B08613" w14:textId="77777777" w:rsidR="001C50C7" w:rsidRPr="00F21CAC" w:rsidRDefault="001C50C7" w:rsidP="001C50C7">
            <w:pPr>
              <w:rPr>
                <w:rFonts w:ascii="Arial Narrow" w:hAnsi="Arial Narrow"/>
                <w:color w:val="FF0000"/>
                <w:sz w:val="16"/>
                <w:szCs w:val="16"/>
              </w:rPr>
            </w:pPr>
          </w:p>
        </w:tc>
      </w:tr>
      <w:tr w:rsidR="001C50C7" w:rsidRPr="00F21CAC" w14:paraId="0A179A2B" w14:textId="77777777" w:rsidTr="00C05E73">
        <w:trPr>
          <w:trHeight w:val="772"/>
        </w:trPr>
        <w:tc>
          <w:tcPr>
            <w:tcW w:w="805" w:type="dxa"/>
            <w:shd w:val="clear" w:color="auto" w:fill="auto"/>
            <w:tcMar>
              <w:top w:w="14" w:type="dxa"/>
              <w:left w:w="43" w:type="dxa"/>
              <w:bottom w:w="14" w:type="dxa"/>
              <w:right w:w="43" w:type="dxa"/>
            </w:tcMar>
            <w:vAlign w:val="center"/>
            <w:hideMark/>
          </w:tcPr>
          <w:p w14:paraId="5E2714DB"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WEEK 16</w:t>
            </w:r>
          </w:p>
        </w:tc>
        <w:tc>
          <w:tcPr>
            <w:tcW w:w="1170" w:type="dxa"/>
            <w:shd w:val="clear" w:color="auto" w:fill="FFFFFF"/>
            <w:tcMar>
              <w:top w:w="14" w:type="dxa"/>
              <w:left w:w="43" w:type="dxa"/>
              <w:bottom w:w="14" w:type="dxa"/>
              <w:right w:w="43" w:type="dxa"/>
            </w:tcMar>
            <w:hideMark/>
          </w:tcPr>
          <w:p w14:paraId="1C57EFB3" w14:textId="77777777" w:rsidR="001C50C7" w:rsidRPr="00F21CAC" w:rsidRDefault="001C50C7" w:rsidP="001C50C7">
            <w:pPr>
              <w:rPr>
                <w:rFonts w:ascii="Arial Narrow" w:hAnsi="Arial Narrow" w:cs="Arial"/>
                <w:sz w:val="16"/>
                <w:szCs w:val="16"/>
              </w:rPr>
            </w:pPr>
            <w:r w:rsidRPr="00F21CAC">
              <w:rPr>
                <w:rFonts w:ascii="Arial Narrow" w:hAnsi="Arial Narrow" w:cs="Arial"/>
                <w:sz w:val="16"/>
                <w:szCs w:val="16"/>
              </w:rPr>
              <w:t>04/18</w:t>
            </w:r>
          </w:p>
          <w:p w14:paraId="74936D35"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Passover</w:t>
            </w:r>
          </w:p>
          <w:p w14:paraId="56D17985" w14:textId="77777777" w:rsidR="001C50C7" w:rsidRPr="00F21CAC" w:rsidRDefault="001C50C7" w:rsidP="001C50C7">
            <w:pPr>
              <w:rPr>
                <w:rStyle w:val="SubtleEmphasis"/>
                <w:rFonts w:ascii="Arial Narrow" w:hAnsi="Arial Narrow"/>
                <w:i w:val="0"/>
                <w:iCs w:val="0"/>
                <w:color w:val="auto"/>
                <w:sz w:val="16"/>
                <w:szCs w:val="16"/>
              </w:rPr>
            </w:pPr>
          </w:p>
        </w:tc>
        <w:tc>
          <w:tcPr>
            <w:tcW w:w="1260" w:type="dxa"/>
            <w:shd w:val="clear" w:color="auto" w:fill="auto"/>
            <w:tcMar>
              <w:top w:w="14" w:type="dxa"/>
              <w:left w:w="43" w:type="dxa"/>
              <w:bottom w:w="14" w:type="dxa"/>
              <w:right w:w="43" w:type="dxa"/>
            </w:tcMar>
            <w:hideMark/>
          </w:tcPr>
          <w:p w14:paraId="3D2FD97B" w14:textId="77777777" w:rsidR="001C50C7" w:rsidRPr="00F21CAC" w:rsidRDefault="001C50C7" w:rsidP="001C50C7">
            <w:pPr>
              <w:rPr>
                <w:rFonts w:ascii="Arial Narrow" w:hAnsi="Arial Narrow" w:cs="Arial"/>
                <w:sz w:val="16"/>
                <w:szCs w:val="16"/>
              </w:rPr>
            </w:pPr>
            <w:r w:rsidRPr="00F21CAC">
              <w:rPr>
                <w:rFonts w:ascii="Arial Narrow" w:hAnsi="Arial Narrow" w:cs="Arial"/>
                <w:sz w:val="16"/>
                <w:szCs w:val="16"/>
              </w:rPr>
              <w:t>04/19</w:t>
            </w:r>
          </w:p>
          <w:p w14:paraId="6FB70851" w14:textId="77777777" w:rsidR="001C50C7" w:rsidRPr="00703219" w:rsidRDefault="001C50C7" w:rsidP="001C50C7">
            <w:pPr>
              <w:rPr>
                <w:rStyle w:val="SubtleEmphasis"/>
                <w:rFonts w:ascii="Arial Narrow" w:hAnsi="Arial Narrow"/>
                <w:i w:val="0"/>
                <w:iCs w:val="0"/>
                <w:color w:val="auto"/>
                <w:sz w:val="16"/>
                <w:szCs w:val="16"/>
              </w:rPr>
            </w:pPr>
            <w:r w:rsidRPr="00703219">
              <w:rPr>
                <w:rFonts w:ascii="Arial Narrow" w:hAnsi="Arial Narrow"/>
                <w:i/>
                <w:iCs/>
                <w:sz w:val="16"/>
                <w:szCs w:val="16"/>
              </w:rPr>
              <w:t>Passover</w:t>
            </w:r>
          </w:p>
        </w:tc>
        <w:tc>
          <w:tcPr>
            <w:tcW w:w="1260" w:type="dxa"/>
            <w:shd w:val="clear" w:color="auto" w:fill="auto"/>
            <w:tcMar>
              <w:top w:w="14" w:type="dxa"/>
              <w:left w:w="43" w:type="dxa"/>
              <w:bottom w:w="14" w:type="dxa"/>
              <w:right w:w="43" w:type="dxa"/>
            </w:tcMar>
            <w:hideMark/>
          </w:tcPr>
          <w:p w14:paraId="5BC6F3F3"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04/20</w:t>
            </w:r>
          </w:p>
          <w:p w14:paraId="7A899A19" w14:textId="77777777" w:rsidR="001C50C7" w:rsidRPr="00703219" w:rsidRDefault="001C50C7" w:rsidP="001C50C7">
            <w:pPr>
              <w:rPr>
                <w:rFonts w:ascii="Arial Narrow" w:hAnsi="Arial Narrow"/>
                <w:bCs/>
                <w:i/>
                <w:iCs/>
                <w:sz w:val="16"/>
                <w:szCs w:val="16"/>
              </w:rPr>
            </w:pPr>
            <w:r w:rsidRPr="00703219">
              <w:rPr>
                <w:rFonts w:ascii="Arial Narrow" w:hAnsi="Arial Narrow"/>
                <w:i/>
                <w:iCs/>
                <w:sz w:val="16"/>
                <w:szCs w:val="16"/>
              </w:rPr>
              <w:t>Passover</w:t>
            </w:r>
          </w:p>
        </w:tc>
        <w:tc>
          <w:tcPr>
            <w:tcW w:w="1260" w:type="dxa"/>
            <w:shd w:val="clear" w:color="auto" w:fill="D9D9D9"/>
            <w:tcMar>
              <w:top w:w="14" w:type="dxa"/>
              <w:left w:w="43" w:type="dxa"/>
              <w:bottom w:w="14" w:type="dxa"/>
              <w:right w:w="43" w:type="dxa"/>
            </w:tcMar>
            <w:hideMark/>
          </w:tcPr>
          <w:p w14:paraId="2881F471" w14:textId="77777777" w:rsidR="001C50C7" w:rsidRPr="00703219" w:rsidRDefault="001C50C7" w:rsidP="001C50C7">
            <w:pPr>
              <w:rPr>
                <w:rFonts w:ascii="Arial Narrow" w:hAnsi="Arial Narrow"/>
                <w:i/>
                <w:iCs/>
                <w:sz w:val="16"/>
                <w:szCs w:val="16"/>
              </w:rPr>
            </w:pPr>
            <w:r w:rsidRPr="00F21CAC">
              <w:rPr>
                <w:rFonts w:ascii="Arial Narrow" w:hAnsi="Arial Narrow"/>
                <w:sz w:val="16"/>
                <w:szCs w:val="16"/>
              </w:rPr>
              <w:t xml:space="preserve">04/21              </w:t>
            </w:r>
            <w:r w:rsidRPr="00703219">
              <w:rPr>
                <w:rFonts w:ascii="Arial Narrow" w:hAnsi="Arial Narrow"/>
                <w:i/>
                <w:iCs/>
                <w:sz w:val="16"/>
                <w:szCs w:val="16"/>
              </w:rPr>
              <w:t>Passover</w:t>
            </w:r>
          </w:p>
          <w:p w14:paraId="0BE9B5B5" w14:textId="1C8B579D" w:rsidR="001C50C7" w:rsidRPr="00F21CAC" w:rsidRDefault="001C50C7" w:rsidP="001C50C7">
            <w:pPr>
              <w:rPr>
                <w:rFonts w:ascii="Arial Narrow" w:hAnsi="Arial Narrow"/>
                <w:bCs/>
                <w:sz w:val="16"/>
                <w:szCs w:val="16"/>
              </w:rPr>
            </w:pPr>
            <w:r w:rsidRPr="00703219">
              <w:rPr>
                <w:rFonts w:ascii="Arial Narrow" w:hAnsi="Arial Narrow"/>
                <w:bCs/>
                <w:i/>
                <w:iCs/>
                <w:sz w:val="16"/>
                <w:szCs w:val="16"/>
              </w:rPr>
              <w:t>Reading Day</w:t>
            </w:r>
          </w:p>
        </w:tc>
        <w:tc>
          <w:tcPr>
            <w:tcW w:w="1260" w:type="dxa"/>
            <w:shd w:val="clear" w:color="auto" w:fill="D9D9D9"/>
            <w:tcMar>
              <w:top w:w="14" w:type="dxa"/>
              <w:left w:w="43" w:type="dxa"/>
              <w:bottom w:w="14" w:type="dxa"/>
              <w:right w:w="43" w:type="dxa"/>
            </w:tcMar>
            <w:hideMark/>
          </w:tcPr>
          <w:p w14:paraId="1FECA7B7" w14:textId="4E2451F1" w:rsidR="001C50C7" w:rsidRPr="00703219" w:rsidRDefault="001C50C7" w:rsidP="001C50C7">
            <w:pPr>
              <w:rPr>
                <w:rStyle w:val="Strong"/>
                <w:rFonts w:ascii="Arial Narrow" w:hAnsi="Arial Narrow"/>
                <w:bCs w:val="0"/>
                <w:i/>
                <w:iCs/>
                <w:szCs w:val="16"/>
              </w:rPr>
            </w:pPr>
            <w:r w:rsidRPr="00F21CAC">
              <w:rPr>
                <w:rFonts w:ascii="Arial Narrow" w:hAnsi="Arial Narrow"/>
                <w:sz w:val="16"/>
                <w:szCs w:val="16"/>
              </w:rPr>
              <w:t>04/22</w:t>
            </w:r>
            <w:r w:rsidRPr="00F21CAC">
              <w:rPr>
                <w:rFonts w:ascii="Arial Narrow" w:hAnsi="Arial Narrow"/>
                <w:sz w:val="16"/>
                <w:szCs w:val="16"/>
              </w:rPr>
              <w:br/>
            </w:r>
            <w:r w:rsidRPr="00703219">
              <w:rPr>
                <w:rFonts w:ascii="Arial Narrow" w:hAnsi="Arial Narrow"/>
                <w:i/>
                <w:iCs/>
                <w:sz w:val="16"/>
                <w:szCs w:val="16"/>
              </w:rPr>
              <w:t>Passover</w:t>
            </w:r>
            <w:r w:rsidRPr="00703219">
              <w:rPr>
                <w:rStyle w:val="Strong"/>
                <w:rFonts w:ascii="Arial Narrow" w:hAnsi="Arial Narrow"/>
                <w:bCs w:val="0"/>
                <w:i/>
                <w:iCs/>
                <w:szCs w:val="16"/>
              </w:rPr>
              <w:t xml:space="preserve"> </w:t>
            </w:r>
          </w:p>
          <w:p w14:paraId="1EFC24C6" w14:textId="77777777" w:rsidR="001C50C7" w:rsidRDefault="00C02563" w:rsidP="001C50C7">
            <w:pPr>
              <w:rPr>
                <w:rFonts w:ascii="Arial Narrow" w:hAnsi="Arial Narrow"/>
                <w:bCs/>
                <w:i/>
                <w:iCs/>
                <w:sz w:val="16"/>
                <w:szCs w:val="16"/>
              </w:rPr>
            </w:pPr>
            <w:r w:rsidRPr="00703219">
              <w:rPr>
                <w:rFonts w:ascii="Arial Narrow" w:hAnsi="Arial Narrow"/>
                <w:bCs/>
                <w:i/>
                <w:iCs/>
                <w:sz w:val="16"/>
                <w:szCs w:val="16"/>
              </w:rPr>
              <w:t>Reading Day</w:t>
            </w:r>
          </w:p>
          <w:p w14:paraId="54EACB7B" w14:textId="4A1B81B7" w:rsidR="00C02563" w:rsidRPr="00F21CAC" w:rsidRDefault="00C02563" w:rsidP="001C50C7">
            <w:pPr>
              <w:rPr>
                <w:rStyle w:val="Strong"/>
                <w:rFonts w:ascii="Arial Narrow" w:hAnsi="Arial Narrow"/>
                <w:b w:val="0"/>
                <w:bCs w:val="0"/>
                <w:szCs w:val="16"/>
              </w:rPr>
            </w:pPr>
            <w:r w:rsidRPr="0054449D">
              <w:rPr>
                <w:rFonts w:ascii="Arial Narrow" w:hAnsi="Arial Narrow"/>
                <w:b/>
                <w:bCs/>
                <w:sz w:val="16"/>
                <w:szCs w:val="16"/>
              </w:rPr>
              <w:t>ARC1302 PAPER DUE 5PM</w:t>
            </w:r>
          </w:p>
        </w:tc>
        <w:tc>
          <w:tcPr>
            <w:tcW w:w="1170" w:type="dxa"/>
            <w:shd w:val="clear" w:color="auto" w:fill="D9D9D9"/>
            <w:tcMar>
              <w:top w:w="14" w:type="dxa"/>
              <w:left w:w="43" w:type="dxa"/>
              <w:bottom w:w="14" w:type="dxa"/>
              <w:right w:w="43" w:type="dxa"/>
            </w:tcMar>
            <w:hideMark/>
          </w:tcPr>
          <w:p w14:paraId="4E8D09C5"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04/23</w:t>
            </w:r>
          </w:p>
          <w:p w14:paraId="1B09040C"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Passover</w:t>
            </w:r>
          </w:p>
          <w:p w14:paraId="43ECFAA7"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Exams</w:t>
            </w:r>
          </w:p>
          <w:p w14:paraId="13BCAD7A" w14:textId="193B8278" w:rsidR="001C50C7" w:rsidRPr="00F21CAC" w:rsidRDefault="001C50C7" w:rsidP="001C50C7">
            <w:pPr>
              <w:rPr>
                <w:rFonts w:ascii="Arial Narrow" w:hAnsi="Arial Narrow"/>
                <w:sz w:val="16"/>
                <w:szCs w:val="16"/>
              </w:rPr>
            </w:pPr>
          </w:p>
        </w:tc>
        <w:tc>
          <w:tcPr>
            <w:tcW w:w="1175" w:type="dxa"/>
            <w:shd w:val="clear" w:color="auto" w:fill="D9D9D9"/>
            <w:tcMar>
              <w:top w:w="14" w:type="dxa"/>
              <w:left w:w="43" w:type="dxa"/>
              <w:bottom w:w="14" w:type="dxa"/>
              <w:right w:w="43" w:type="dxa"/>
            </w:tcMar>
            <w:hideMark/>
          </w:tcPr>
          <w:p w14:paraId="4857CBCE"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04/24</w:t>
            </w:r>
          </w:p>
          <w:p w14:paraId="75CFB13B"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Orthodox Easter</w:t>
            </w:r>
          </w:p>
          <w:p w14:paraId="3BCF08FD"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Exams</w:t>
            </w:r>
          </w:p>
          <w:p w14:paraId="6B32774C" w14:textId="6896A1F2" w:rsidR="001C50C7" w:rsidRPr="00F21CAC" w:rsidRDefault="001C50C7" w:rsidP="001C50C7">
            <w:pPr>
              <w:rPr>
                <w:rFonts w:ascii="Arial Narrow" w:hAnsi="Arial Narrow"/>
                <w:sz w:val="16"/>
                <w:szCs w:val="16"/>
              </w:rPr>
            </w:pPr>
          </w:p>
        </w:tc>
      </w:tr>
      <w:tr w:rsidR="001C50C7" w:rsidRPr="00F21CAC" w14:paraId="43DEE366" w14:textId="77777777" w:rsidTr="00FA7D6F">
        <w:tc>
          <w:tcPr>
            <w:tcW w:w="805" w:type="dxa"/>
            <w:shd w:val="clear" w:color="auto" w:fill="auto"/>
            <w:tcMar>
              <w:top w:w="14" w:type="dxa"/>
              <w:left w:w="43" w:type="dxa"/>
              <w:bottom w:w="14" w:type="dxa"/>
              <w:right w:w="43" w:type="dxa"/>
            </w:tcMar>
            <w:vAlign w:val="center"/>
            <w:hideMark/>
          </w:tcPr>
          <w:p w14:paraId="227DC2ED" w14:textId="77777777" w:rsidR="001C50C7" w:rsidRPr="00F21CAC" w:rsidRDefault="001C50C7" w:rsidP="001C50C7">
            <w:pPr>
              <w:jc w:val="center"/>
              <w:rPr>
                <w:rStyle w:val="Strong"/>
                <w:rFonts w:ascii="Arial Narrow" w:hAnsi="Arial Narrow"/>
                <w:b w:val="0"/>
                <w:bCs w:val="0"/>
                <w:szCs w:val="16"/>
              </w:rPr>
            </w:pPr>
            <w:r w:rsidRPr="00F21CAC">
              <w:rPr>
                <w:rStyle w:val="Strong"/>
                <w:rFonts w:ascii="Arial Narrow" w:hAnsi="Arial Narrow"/>
                <w:b w:val="0"/>
                <w:bCs w:val="0"/>
                <w:szCs w:val="16"/>
              </w:rPr>
              <w:t>-</w:t>
            </w:r>
          </w:p>
        </w:tc>
        <w:tc>
          <w:tcPr>
            <w:tcW w:w="1170" w:type="dxa"/>
            <w:shd w:val="clear" w:color="auto" w:fill="auto"/>
            <w:tcMar>
              <w:top w:w="14" w:type="dxa"/>
              <w:left w:w="43" w:type="dxa"/>
              <w:bottom w:w="14" w:type="dxa"/>
              <w:right w:w="43" w:type="dxa"/>
            </w:tcMar>
            <w:hideMark/>
          </w:tcPr>
          <w:p w14:paraId="4DABB8D7"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04/25</w:t>
            </w:r>
          </w:p>
          <w:p w14:paraId="4FDEF987" w14:textId="77777777" w:rsidR="001C50C7" w:rsidRPr="00714947" w:rsidRDefault="001C50C7" w:rsidP="001C50C7">
            <w:pPr>
              <w:rPr>
                <w:rFonts w:ascii="Arial Narrow" w:hAnsi="Arial Narrow"/>
                <w:b/>
                <w:sz w:val="16"/>
                <w:szCs w:val="16"/>
              </w:rPr>
            </w:pPr>
            <w:r w:rsidRPr="00714947">
              <w:rPr>
                <w:rFonts w:ascii="Arial Narrow" w:hAnsi="Arial Narrow"/>
                <w:b/>
                <w:color w:val="FF0000"/>
                <w:sz w:val="16"/>
                <w:szCs w:val="16"/>
              </w:rPr>
              <w:t>ALL STUDIO CLEANOUT 9 AM</w:t>
            </w:r>
          </w:p>
        </w:tc>
        <w:tc>
          <w:tcPr>
            <w:tcW w:w="1260" w:type="dxa"/>
            <w:shd w:val="clear" w:color="auto" w:fill="auto"/>
            <w:tcMar>
              <w:top w:w="14" w:type="dxa"/>
              <w:left w:w="43" w:type="dxa"/>
              <w:bottom w:w="14" w:type="dxa"/>
              <w:right w:w="43" w:type="dxa"/>
            </w:tcMar>
          </w:tcPr>
          <w:p w14:paraId="38179FB0"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04/26</w:t>
            </w:r>
          </w:p>
          <w:p w14:paraId="7D55EF23"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Exams</w:t>
            </w:r>
          </w:p>
          <w:p w14:paraId="4F60A805" w14:textId="2E5C0EB6" w:rsidR="001C50C7" w:rsidRPr="00F21CAC" w:rsidRDefault="001C50C7" w:rsidP="001C50C7">
            <w:pPr>
              <w:rPr>
                <w:rFonts w:ascii="Arial Narrow" w:hAnsi="Arial Narrow"/>
                <w:sz w:val="16"/>
                <w:szCs w:val="16"/>
              </w:rPr>
            </w:pPr>
          </w:p>
        </w:tc>
        <w:tc>
          <w:tcPr>
            <w:tcW w:w="1260" w:type="dxa"/>
            <w:shd w:val="clear" w:color="auto" w:fill="3D6CA5"/>
            <w:tcMar>
              <w:top w:w="14" w:type="dxa"/>
              <w:left w:w="43" w:type="dxa"/>
              <w:bottom w:w="14" w:type="dxa"/>
              <w:right w:w="43" w:type="dxa"/>
            </w:tcMar>
            <w:hideMark/>
          </w:tcPr>
          <w:p w14:paraId="4A1A9E95" w14:textId="75998349" w:rsidR="001C50C7" w:rsidRPr="00FA7D6F" w:rsidRDefault="001C50C7" w:rsidP="001C50C7">
            <w:pPr>
              <w:rPr>
                <w:rFonts w:ascii="Arial Narrow" w:hAnsi="Arial Narrow"/>
                <w:color w:val="FFFFFF" w:themeColor="background1"/>
                <w:sz w:val="16"/>
                <w:szCs w:val="16"/>
              </w:rPr>
            </w:pPr>
            <w:r w:rsidRPr="00FA7D6F">
              <w:rPr>
                <w:rFonts w:ascii="Arial Narrow" w:hAnsi="Arial Narrow"/>
                <w:color w:val="FFFFFF" w:themeColor="background1"/>
                <w:sz w:val="16"/>
                <w:szCs w:val="16"/>
              </w:rPr>
              <w:t>04/27</w:t>
            </w:r>
          </w:p>
          <w:p w14:paraId="0F9FA1B7" w14:textId="27779832" w:rsidR="001C50C7" w:rsidRDefault="001C50C7" w:rsidP="001C50C7">
            <w:pPr>
              <w:rPr>
                <w:rFonts w:ascii="Arial Narrow" w:hAnsi="Arial Narrow"/>
                <w:color w:val="FFFFFF" w:themeColor="background1"/>
                <w:sz w:val="16"/>
                <w:szCs w:val="16"/>
              </w:rPr>
            </w:pPr>
            <w:r w:rsidRPr="00FA7D6F">
              <w:rPr>
                <w:rFonts w:ascii="Arial Narrow" w:hAnsi="Arial Narrow"/>
                <w:b/>
                <w:color w:val="FFFFFF" w:themeColor="background1"/>
                <w:sz w:val="16"/>
                <w:szCs w:val="16"/>
              </w:rPr>
              <w:t>PORTFOLIO DUE</w:t>
            </w:r>
            <w:r w:rsidRPr="00FA7D6F">
              <w:rPr>
                <w:rFonts w:ascii="Arial Narrow" w:hAnsi="Arial Narrow"/>
                <w:color w:val="FFFFFF" w:themeColor="background1"/>
                <w:sz w:val="16"/>
                <w:szCs w:val="16"/>
              </w:rPr>
              <w:t xml:space="preserve"> (4:30</w:t>
            </w:r>
            <w:r>
              <w:rPr>
                <w:rFonts w:ascii="Arial Narrow" w:hAnsi="Arial Narrow"/>
                <w:color w:val="FFFFFF" w:themeColor="background1"/>
                <w:sz w:val="16"/>
                <w:szCs w:val="16"/>
              </w:rPr>
              <w:t xml:space="preserve"> </w:t>
            </w:r>
            <w:r w:rsidRPr="00FA7D6F">
              <w:rPr>
                <w:rFonts w:ascii="Arial Narrow" w:hAnsi="Arial Narrow"/>
                <w:color w:val="FFFFFF" w:themeColor="background1"/>
                <w:sz w:val="16"/>
                <w:szCs w:val="16"/>
              </w:rPr>
              <w:t>PM)</w:t>
            </w:r>
          </w:p>
          <w:p w14:paraId="535B9876" w14:textId="476BE559" w:rsidR="001C50C7" w:rsidRDefault="00815FC8" w:rsidP="001C50C7">
            <w:pPr>
              <w:rPr>
                <w:rFonts w:ascii="Arial Narrow" w:hAnsi="Arial Narrow"/>
                <w:color w:val="FFFFFF" w:themeColor="background1"/>
                <w:sz w:val="16"/>
                <w:szCs w:val="16"/>
              </w:rPr>
            </w:pPr>
            <w:r w:rsidRPr="00815FC8">
              <w:rPr>
                <w:rFonts w:ascii="Arial Narrow" w:hAnsi="Arial Narrow"/>
                <w:b/>
                <w:bCs/>
                <w:color w:val="FFFFFF" w:themeColor="background1"/>
                <w:sz w:val="16"/>
                <w:szCs w:val="16"/>
              </w:rPr>
              <w:t>IND 2130 QUIZ</w:t>
            </w:r>
          </w:p>
          <w:p w14:paraId="69278C43" w14:textId="5289E83F" w:rsidR="001C50C7" w:rsidRPr="00FA7D6F" w:rsidRDefault="001C50C7" w:rsidP="001C50C7">
            <w:pPr>
              <w:rPr>
                <w:rFonts w:ascii="Arial Narrow" w:hAnsi="Arial Narrow"/>
                <w:color w:val="FFFFFF" w:themeColor="background1"/>
                <w:sz w:val="16"/>
                <w:szCs w:val="16"/>
              </w:rPr>
            </w:pPr>
          </w:p>
        </w:tc>
        <w:tc>
          <w:tcPr>
            <w:tcW w:w="1260" w:type="dxa"/>
            <w:shd w:val="clear" w:color="auto" w:fill="auto"/>
            <w:tcMar>
              <w:top w:w="14" w:type="dxa"/>
              <w:left w:w="43" w:type="dxa"/>
              <w:bottom w:w="14" w:type="dxa"/>
              <w:right w:w="43" w:type="dxa"/>
            </w:tcMar>
            <w:hideMark/>
          </w:tcPr>
          <w:p w14:paraId="2D3CCB92"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04/28</w:t>
            </w:r>
          </w:p>
          <w:p w14:paraId="105A62BA"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Exams</w:t>
            </w:r>
          </w:p>
        </w:tc>
        <w:tc>
          <w:tcPr>
            <w:tcW w:w="1260" w:type="dxa"/>
            <w:shd w:val="clear" w:color="auto" w:fill="auto"/>
            <w:tcMar>
              <w:top w:w="14" w:type="dxa"/>
              <w:left w:w="43" w:type="dxa"/>
              <w:bottom w:w="14" w:type="dxa"/>
              <w:right w:w="43" w:type="dxa"/>
            </w:tcMar>
            <w:hideMark/>
          </w:tcPr>
          <w:p w14:paraId="768A465E"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04/29</w:t>
            </w:r>
          </w:p>
          <w:p w14:paraId="31BA8B52"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PhD + Masters Commencement</w:t>
            </w:r>
          </w:p>
          <w:p w14:paraId="5C7F9657" w14:textId="77777777" w:rsidR="001C50C7" w:rsidRPr="00F21CAC" w:rsidRDefault="001C50C7" w:rsidP="001C50C7">
            <w:pPr>
              <w:rPr>
                <w:rFonts w:ascii="Arial Narrow" w:hAnsi="Arial Narrow"/>
                <w:sz w:val="16"/>
                <w:szCs w:val="16"/>
              </w:rPr>
            </w:pPr>
          </w:p>
        </w:tc>
        <w:tc>
          <w:tcPr>
            <w:tcW w:w="1170" w:type="dxa"/>
            <w:shd w:val="clear" w:color="auto" w:fill="D9D9D9"/>
            <w:tcMar>
              <w:top w:w="14" w:type="dxa"/>
              <w:left w:w="43" w:type="dxa"/>
              <w:bottom w:w="14" w:type="dxa"/>
              <w:right w:w="43" w:type="dxa"/>
            </w:tcMar>
            <w:hideMark/>
          </w:tcPr>
          <w:p w14:paraId="25B7615F"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04/30</w:t>
            </w:r>
          </w:p>
          <w:p w14:paraId="071F4438"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Undergraduate Commencement</w:t>
            </w:r>
          </w:p>
        </w:tc>
        <w:tc>
          <w:tcPr>
            <w:tcW w:w="1175" w:type="dxa"/>
            <w:shd w:val="clear" w:color="auto" w:fill="D9D9D9"/>
            <w:tcMar>
              <w:top w:w="14" w:type="dxa"/>
              <w:left w:w="43" w:type="dxa"/>
              <w:bottom w:w="14" w:type="dxa"/>
              <w:right w:w="43" w:type="dxa"/>
            </w:tcMar>
            <w:hideMark/>
          </w:tcPr>
          <w:p w14:paraId="5588CF7D" w14:textId="77777777" w:rsidR="001C50C7" w:rsidRPr="00F21CAC" w:rsidRDefault="001C50C7" w:rsidP="001C50C7">
            <w:pPr>
              <w:rPr>
                <w:rFonts w:ascii="Arial Narrow" w:hAnsi="Arial Narrow"/>
                <w:sz w:val="16"/>
                <w:szCs w:val="16"/>
              </w:rPr>
            </w:pPr>
            <w:r w:rsidRPr="00F21CAC">
              <w:rPr>
                <w:rFonts w:ascii="Arial Narrow" w:hAnsi="Arial Narrow"/>
                <w:sz w:val="16"/>
                <w:szCs w:val="16"/>
              </w:rPr>
              <w:t>05/01</w:t>
            </w:r>
          </w:p>
          <w:p w14:paraId="7C8CE29F" w14:textId="77777777" w:rsidR="001C50C7" w:rsidRPr="00703219" w:rsidRDefault="001C50C7" w:rsidP="001C50C7">
            <w:pPr>
              <w:rPr>
                <w:rFonts w:ascii="Arial Narrow" w:hAnsi="Arial Narrow"/>
                <w:i/>
                <w:iCs/>
                <w:sz w:val="16"/>
                <w:szCs w:val="16"/>
              </w:rPr>
            </w:pPr>
            <w:r w:rsidRPr="00703219">
              <w:rPr>
                <w:rFonts w:ascii="Arial Narrow" w:hAnsi="Arial Narrow"/>
                <w:i/>
                <w:iCs/>
                <w:sz w:val="16"/>
                <w:szCs w:val="16"/>
              </w:rPr>
              <w:t>Undergraduate Commencement</w:t>
            </w:r>
          </w:p>
        </w:tc>
      </w:tr>
    </w:tbl>
    <w:p w14:paraId="5402FA4B" w14:textId="77777777" w:rsidR="005F52BC" w:rsidRPr="00FA6515" w:rsidRDefault="005F52BC" w:rsidP="007A299D">
      <w:pPr>
        <w:rPr>
          <w:rFonts w:ascii="Arial Narrow" w:hAnsi="Arial Narrow" w:cs="Arial"/>
        </w:rPr>
      </w:pPr>
    </w:p>
    <w:sectPr w:rsidR="005F52BC" w:rsidRPr="00FA6515" w:rsidSect="007A299D">
      <w:headerReference w:type="first" r:id="rId50"/>
      <w:footerReference w:type="first" r:id="rId51"/>
      <w:pgSz w:w="12240" w:h="15840" w:code="1"/>
      <w:pgMar w:top="144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450A8" w14:textId="77777777" w:rsidR="00C772F2" w:rsidRDefault="00C772F2">
      <w:r>
        <w:separator/>
      </w:r>
    </w:p>
  </w:endnote>
  <w:endnote w:type="continuationSeparator" w:id="0">
    <w:p w14:paraId="6B3ADB37" w14:textId="77777777" w:rsidR="00C772F2" w:rsidRDefault="00C77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7C0A99F-CC2B-4CDF-99BE-92C07C0FDA9F}"/>
    <w:embedBold r:id="rId2" w:fontKey="{8E5D7204-E2B8-4526-BAF6-6AD1167826D9}"/>
    <w:embedItalic r:id="rId3" w:fontKey="{B778B504-2433-4553-9EF6-283EC1E38B02}"/>
    <w:embedBoldItalic r:id="rId4" w:fontKey="{4672781C-5248-4118-AD1D-004B04D85FC8}"/>
  </w:font>
  <w:font w:name="Swis721 LtCn BT">
    <w:panose1 w:val="020B0406020202030204"/>
    <w:charset w:val="00"/>
    <w:family w:val="swiss"/>
    <w:pitch w:val="variable"/>
    <w:sig w:usb0="00000087" w:usb1="00000000" w:usb2="00000000" w:usb3="00000000" w:csb0="0000001B" w:csb1="00000000"/>
    <w:embedRegular r:id="rId5" w:fontKey="{D0C571E4-514F-4FC2-B26A-9D4796640CF9}"/>
    <w:embedBold r:id="rId6" w:fontKey="{063CB8E4-2492-4E2A-9D29-CDB671671F46}"/>
  </w:font>
  <w:font w:name="Courier New">
    <w:panose1 w:val="02070309020205020404"/>
    <w:charset w:val="00"/>
    <w:family w:val="modern"/>
    <w:pitch w:val="fixed"/>
    <w:sig w:usb0="E0002EFF" w:usb1="C0007843" w:usb2="00000009" w:usb3="00000000" w:csb0="000001FF" w:csb1="00000000"/>
    <w:embedRegular r:id="rId7" w:fontKey="{DFDDB588-BAA4-402B-AF84-98D26E0B3D5E}"/>
  </w:font>
  <w:font w:name="Wingdings">
    <w:panose1 w:val="05000000000000000000"/>
    <w:charset w:val="02"/>
    <w:family w:val="auto"/>
    <w:pitch w:val="variable"/>
    <w:sig w:usb0="00000000" w:usb1="10000000" w:usb2="00000000" w:usb3="00000000" w:csb0="80000000" w:csb1="00000000"/>
    <w:embedRegular r:id="rId8" w:fontKey="{D0038249-BC0F-42B2-BED0-721139BC2F4F}"/>
  </w:font>
  <w:font w:name="Symbol">
    <w:panose1 w:val="05050102010706020507"/>
    <w:charset w:val="02"/>
    <w:family w:val="roman"/>
    <w:pitch w:val="variable"/>
    <w:sig w:usb0="00000000" w:usb1="10000000" w:usb2="00000000" w:usb3="00000000" w:csb0="80000000" w:csb1="00000000"/>
    <w:embedRegular r:id="rId9" w:fontKey="{A1A74D0F-52EE-4815-944E-A9776EF9624C}"/>
  </w:font>
  <w:font w:name="Arial Narrow">
    <w:panose1 w:val="020B0606020202030204"/>
    <w:charset w:val="00"/>
    <w:family w:val="swiss"/>
    <w:pitch w:val="variable"/>
    <w:sig w:usb0="00000287" w:usb1="00000800" w:usb2="00000000" w:usb3="00000000" w:csb0="0000009F" w:csb1="00000000"/>
    <w:embedRegular r:id="rId10" w:fontKey="{85D6093C-95B0-4AAB-9554-33A54874CBB3}"/>
    <w:embedBold r:id="rId11" w:fontKey="{299CE1BA-FE6D-4FC7-B89E-9342A86AEA78}"/>
    <w:embedItalic r:id="rId12" w:fontKey="{C72A469C-D25D-4B1F-819B-15F2306173BE}"/>
    <w:embedBoldItalic r:id="rId13" w:fontKey="{E1B2267A-BE80-4CEB-B7E5-6E269D0C692D}"/>
  </w:font>
  <w:font w:name="Calibri Light">
    <w:panose1 w:val="020F0302020204030204"/>
    <w:charset w:val="00"/>
    <w:family w:val="swiss"/>
    <w:pitch w:val="variable"/>
    <w:sig w:usb0="E4002EFF" w:usb1="C000247B" w:usb2="00000009" w:usb3="00000000" w:csb0="000001FF" w:csb1="00000000"/>
    <w:embedRegular r:id="rId14" w:fontKey="{772EF638-F535-4699-9705-8D8871A0E879}"/>
    <w:embedBold r:id="rId15" w:fontKey="{7CE16E50-5181-4B89-BEB1-6A02DEC9FB7C}"/>
  </w:font>
  <w:font w:name="Calibri">
    <w:panose1 w:val="020F0502020204030204"/>
    <w:charset w:val="00"/>
    <w:family w:val="swiss"/>
    <w:pitch w:val="variable"/>
    <w:sig w:usb0="E4002EFF" w:usb1="C000247B" w:usb2="00000009" w:usb3="00000000" w:csb0="000001FF" w:csb1="00000000"/>
    <w:embedRegular r:id="rId16" w:fontKey="{62963611-0CC8-4060-BD12-190A5E694246}"/>
    <w:embedBold r:id="rId17" w:fontKey="{ED7161F2-B07C-438B-A8CE-C6D05252CF52}"/>
  </w:font>
  <w:font w:name="Arial">
    <w:panose1 w:val="020B0604020202020204"/>
    <w:charset w:val="00"/>
    <w:family w:val="swiss"/>
    <w:pitch w:val="variable"/>
    <w:sig w:usb0="E0002EFF" w:usb1="C000785B" w:usb2="00000009" w:usb3="00000000" w:csb0="000001FF" w:csb1="00000000"/>
    <w:embedRegular r:id="rId18" w:fontKey="{FE99562A-42D7-495E-A4EF-88BC3AB6DDFC}"/>
    <w:embedBold r:id="rId19" w:fontKey="{E8E5F077-C9D6-4E05-9A73-F125D0C669D9}"/>
    <w:embedItalic r:id="rId20" w:fontKey="{8CC6518C-FC52-43D1-8775-C6ED16CF9790}"/>
    <w:embedBoldItalic r:id="rId21" w:fontKey="{9B599512-E9E9-415D-8F65-FFC7E4F6BAFE}"/>
  </w:font>
  <w:font w:name="Cambria">
    <w:panose1 w:val="02040503050406030204"/>
    <w:charset w:val="00"/>
    <w:family w:val="roman"/>
    <w:pitch w:val="variable"/>
    <w:sig w:usb0="E00006FF" w:usb1="420024FF" w:usb2="02000000" w:usb3="00000000" w:csb0="0000019F" w:csb1="00000000"/>
    <w:embedRegular r:id="rId22" w:fontKey="{83DFA8ED-1B1A-4D28-B5BD-9F1BE9AD2DC9}"/>
  </w:font>
  <w:font w:name="Tahoma">
    <w:panose1 w:val="020B0604030504040204"/>
    <w:charset w:val="00"/>
    <w:family w:val="swiss"/>
    <w:pitch w:val="variable"/>
    <w:sig w:usb0="E1002EFF" w:usb1="C000605B" w:usb2="00000029" w:usb3="00000000" w:csb0="000101FF" w:csb1="00000000"/>
    <w:embedRegular r:id="rId23" w:fontKey="{6B44C5AD-80E8-4309-BF27-7EBDE17B3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8384" w14:textId="77777777" w:rsidR="00A968FF" w:rsidRDefault="00A968FF" w:rsidP="00EF7C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D62E14" w14:textId="77777777" w:rsidR="00A968FF" w:rsidRDefault="00A968FF">
    <w:pPr>
      <w:pStyle w:val="Footer"/>
    </w:pPr>
  </w:p>
  <w:p w14:paraId="38B287EA" w14:textId="77777777" w:rsidR="00A968FF" w:rsidRDefault="00A968F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7171874"/>
      <w:docPartObj>
        <w:docPartGallery w:val="Page Numbers (Bottom of Page)"/>
        <w:docPartUnique/>
      </w:docPartObj>
    </w:sdtPr>
    <w:sdtEndPr>
      <w:rPr>
        <w:rFonts w:ascii="Arial Narrow" w:hAnsi="Arial Narrow"/>
        <w:noProof/>
      </w:rPr>
    </w:sdtEndPr>
    <w:sdtContent>
      <w:p w14:paraId="1F6B2292" w14:textId="77777777" w:rsidR="00A968FF" w:rsidRPr="002E058A" w:rsidRDefault="00A968FF" w:rsidP="000D2C4B">
        <w:pPr>
          <w:pStyle w:val="Footer"/>
          <w:jc w:val="center"/>
          <w:rPr>
            <w:rFonts w:ascii="Arial Narrow" w:hAnsi="Arial Narrow"/>
            <w:noProof/>
          </w:rPr>
        </w:pPr>
        <w:r w:rsidRPr="002E058A">
          <w:rPr>
            <w:rFonts w:ascii="Arial Narrow" w:hAnsi="Arial Narrow"/>
          </w:rPr>
          <w:fldChar w:fldCharType="begin"/>
        </w:r>
        <w:r w:rsidRPr="002E058A">
          <w:rPr>
            <w:rFonts w:ascii="Arial Narrow" w:hAnsi="Arial Narrow"/>
          </w:rPr>
          <w:instrText xml:space="preserve"> PAGE   \* MERGEFORMAT </w:instrText>
        </w:r>
        <w:r w:rsidRPr="002E058A">
          <w:rPr>
            <w:rFonts w:ascii="Arial Narrow" w:hAnsi="Arial Narrow"/>
          </w:rPr>
          <w:fldChar w:fldCharType="separate"/>
        </w:r>
        <w:r w:rsidRPr="002E058A">
          <w:rPr>
            <w:rFonts w:ascii="Arial Narrow" w:hAnsi="Arial Narrow"/>
            <w:noProof/>
          </w:rPr>
          <w:t>7</w:t>
        </w:r>
        <w:r w:rsidRPr="002E058A">
          <w:rPr>
            <w:rFonts w:ascii="Arial Narrow" w:hAnsi="Arial Narrow"/>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3D51" w14:textId="77777777" w:rsidR="00A968FF" w:rsidRPr="00BA63D6" w:rsidRDefault="00A968FF" w:rsidP="00BA63D6">
    <w:pPr>
      <w:pStyle w:val="Footer"/>
      <w:spacing w:after="60"/>
      <w:rPr>
        <w:rFonts w:asciiTheme="majorHAnsi" w:hAnsiTheme="majorHAnsi"/>
        <w:caps/>
        <w:color w:val="3B3838" w:themeColor="background2" w:themeShade="40"/>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473719"/>
      <w:docPartObj>
        <w:docPartGallery w:val="Page Numbers (Bottom of Page)"/>
        <w:docPartUnique/>
      </w:docPartObj>
    </w:sdtPr>
    <w:sdtEndPr>
      <w:rPr>
        <w:noProof/>
      </w:rPr>
    </w:sdtEndPr>
    <w:sdtContent>
      <w:p w14:paraId="24F46FD6" w14:textId="77777777" w:rsidR="00A968FF" w:rsidRDefault="00A968FF" w:rsidP="00D67685">
        <w:pPr>
          <w:pStyle w:val="Footer"/>
          <w:jc w:val="right"/>
          <w:rPr>
            <w:noProof/>
          </w:rPr>
        </w:pPr>
        <w:r>
          <w:fldChar w:fldCharType="begin"/>
        </w:r>
        <w:r>
          <w:instrText xml:space="preserve"> PAGE   \* MERGEFORMAT </w:instrText>
        </w:r>
        <w:r>
          <w:fldChar w:fldCharType="separate"/>
        </w:r>
        <w:r>
          <w:rPr>
            <w:noProof/>
          </w:rPr>
          <w:t>8</w:t>
        </w:r>
        <w:r>
          <w:rPr>
            <w:noProof/>
          </w:rPr>
          <w:fldChar w:fldCharType="end"/>
        </w:r>
      </w:p>
      <w:p w14:paraId="50731A3E" w14:textId="77777777" w:rsidR="00A968FF" w:rsidRDefault="00C772F2" w:rsidP="00D67685">
        <w:pPr>
          <w:pStyle w:val="Footer"/>
          <w:jc w:val="right"/>
          <w:rPr>
            <w:noProof/>
          </w:rPr>
        </w:pPr>
      </w:p>
    </w:sdtContent>
  </w:sdt>
  <w:p w14:paraId="6AC28A86" w14:textId="77777777" w:rsidR="00A968FF" w:rsidRPr="00BA63D6" w:rsidRDefault="00A968FF" w:rsidP="00BA63D6">
    <w:pPr>
      <w:pStyle w:val="Footer"/>
      <w:spacing w:after="60"/>
      <w:rPr>
        <w:rFonts w:asciiTheme="majorHAnsi" w:hAnsiTheme="majorHAnsi"/>
        <w:caps/>
        <w:color w:val="3B3838" w:themeColor="background2" w:themeShade="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4EB2A" w14:textId="77777777" w:rsidR="00C772F2" w:rsidRDefault="00C772F2">
      <w:r>
        <w:separator/>
      </w:r>
    </w:p>
  </w:footnote>
  <w:footnote w:type="continuationSeparator" w:id="0">
    <w:p w14:paraId="4719D2A6" w14:textId="77777777" w:rsidR="00C772F2" w:rsidRDefault="00C772F2">
      <w:r>
        <w:continuationSeparator/>
      </w:r>
    </w:p>
  </w:footnote>
  <w:footnote w:id="1">
    <w:p w14:paraId="565D3CC9" w14:textId="193B9751" w:rsidR="00FD7F46" w:rsidRPr="00FD7F46" w:rsidRDefault="00FD7F46">
      <w:pPr>
        <w:pStyle w:val="FootnoteText"/>
        <w:rPr>
          <w:rFonts w:ascii="Arial Narrow" w:hAnsi="Arial Narrow"/>
          <w:sz w:val="16"/>
          <w:szCs w:val="16"/>
        </w:rPr>
      </w:pPr>
      <w:r w:rsidRPr="00FD7F46">
        <w:rPr>
          <w:rStyle w:val="FootnoteReference"/>
          <w:rFonts w:ascii="Arial Narrow" w:hAnsi="Arial Narrow"/>
          <w:sz w:val="16"/>
          <w:szCs w:val="16"/>
        </w:rPr>
        <w:footnoteRef/>
      </w:r>
      <w:r w:rsidRPr="00FD7F46">
        <w:rPr>
          <w:rFonts w:ascii="Arial Narrow" w:hAnsi="Arial Narrow"/>
          <w:sz w:val="16"/>
          <w:szCs w:val="16"/>
        </w:rPr>
        <w:t xml:space="preserve"> </w:t>
      </w:r>
      <w:r w:rsidRPr="00FD7F46">
        <w:rPr>
          <w:rFonts w:ascii="Arial Narrow" w:hAnsi="Arial Narrow"/>
          <w:i/>
          <w:iCs/>
          <w:sz w:val="16"/>
          <w:szCs w:val="16"/>
        </w:rPr>
        <w:t>Office Hours Guidance</w:t>
      </w:r>
      <w:r w:rsidRPr="00FD7F46">
        <w:rPr>
          <w:rFonts w:ascii="Arial Narrow" w:hAnsi="Arial Narrow"/>
          <w:sz w:val="16"/>
          <w:szCs w:val="16"/>
        </w:rPr>
        <w:t xml:space="preserve">, UF Office of the Provost, </w:t>
      </w:r>
      <w:hyperlink r:id="rId1" w:history="1">
        <w:r w:rsidRPr="00FD7F46">
          <w:rPr>
            <w:rStyle w:val="Hyperlink"/>
            <w:rFonts w:ascii="Arial Narrow" w:hAnsi="Arial Narrow"/>
            <w:color w:val="auto"/>
            <w:sz w:val="16"/>
            <w:szCs w:val="16"/>
          </w:rPr>
          <w:t>http://aa.ufl.edu/policies/office-hours-guidance/</w:t>
        </w:r>
      </w:hyperlink>
      <w:r w:rsidRPr="00FD7F46">
        <w:rPr>
          <w:rFonts w:ascii="Arial Narrow" w:hAnsi="Arial Narrow"/>
          <w:sz w:val="16"/>
          <w:szCs w:val="16"/>
        </w:rPr>
        <w:t xml:space="preserve"> </w:t>
      </w:r>
    </w:p>
  </w:footnote>
  <w:footnote w:id="2">
    <w:p w14:paraId="50D403EA" w14:textId="7F21936E" w:rsidR="00DA71B4" w:rsidRPr="00DA71B4" w:rsidRDefault="00DA71B4">
      <w:pPr>
        <w:pStyle w:val="FootnoteText"/>
        <w:rPr>
          <w:rFonts w:ascii="Arial Narrow" w:hAnsi="Arial Narrow"/>
          <w:sz w:val="16"/>
          <w:szCs w:val="16"/>
        </w:rPr>
      </w:pPr>
      <w:r w:rsidRPr="00DA71B4">
        <w:rPr>
          <w:rStyle w:val="FootnoteReference"/>
          <w:rFonts w:ascii="Arial Narrow" w:hAnsi="Arial Narrow"/>
          <w:sz w:val="16"/>
          <w:szCs w:val="16"/>
        </w:rPr>
        <w:footnoteRef/>
      </w:r>
      <w:r w:rsidRPr="00DA71B4">
        <w:rPr>
          <w:rFonts w:ascii="Arial Narrow" w:hAnsi="Arial Narrow"/>
          <w:sz w:val="16"/>
          <w:szCs w:val="16"/>
        </w:rPr>
        <w:t xml:space="preserve"> </w:t>
      </w:r>
      <w:r w:rsidRPr="00DA71B4">
        <w:rPr>
          <w:rFonts w:ascii="Arial Narrow" w:hAnsi="Arial Narrow"/>
          <w:i/>
          <w:iCs/>
          <w:sz w:val="16"/>
          <w:szCs w:val="16"/>
        </w:rPr>
        <w:t>UF Academic Catalog</w:t>
      </w:r>
      <w:r>
        <w:rPr>
          <w:rFonts w:ascii="Arial Narrow" w:hAnsi="Arial Narrow"/>
          <w:sz w:val="16"/>
          <w:szCs w:val="16"/>
        </w:rPr>
        <w:t xml:space="preserve">, </w:t>
      </w:r>
      <w:hyperlink r:id="rId2" w:history="1">
        <w:r w:rsidRPr="00DA71B4">
          <w:rPr>
            <w:rStyle w:val="Hyperlink"/>
            <w:rFonts w:ascii="Arial Narrow" w:hAnsi="Arial Narrow"/>
            <w:color w:val="auto"/>
            <w:sz w:val="16"/>
            <w:szCs w:val="16"/>
          </w:rPr>
          <w:t>https://catalog.ufl.edu/UGRD/courses/architecture/</w:t>
        </w:r>
      </w:hyperlink>
      <w:r w:rsidRPr="00DA71B4">
        <w:rPr>
          <w:rFonts w:ascii="Arial Narrow" w:hAnsi="Arial Narrow"/>
          <w:sz w:val="16"/>
          <w:szCs w:val="16"/>
        </w:rPr>
        <w:t xml:space="preserve"> </w:t>
      </w:r>
    </w:p>
  </w:footnote>
  <w:footnote w:id="3">
    <w:p w14:paraId="0812907E" w14:textId="068A1FBF" w:rsidR="003F594E" w:rsidRPr="003159A4" w:rsidRDefault="003F594E">
      <w:pPr>
        <w:pStyle w:val="FootnoteText"/>
        <w:rPr>
          <w:rFonts w:ascii="Arial Narrow" w:hAnsi="Arial Narrow"/>
          <w:sz w:val="16"/>
          <w:szCs w:val="16"/>
        </w:rPr>
      </w:pPr>
      <w:r w:rsidRPr="003159A4">
        <w:rPr>
          <w:rStyle w:val="FootnoteReference"/>
          <w:rFonts w:ascii="Arial Narrow" w:hAnsi="Arial Narrow"/>
          <w:sz w:val="16"/>
          <w:szCs w:val="16"/>
        </w:rPr>
        <w:footnoteRef/>
      </w:r>
      <w:r w:rsidRPr="003159A4">
        <w:rPr>
          <w:rFonts w:ascii="Arial Narrow" w:hAnsi="Arial Narrow"/>
          <w:sz w:val="16"/>
          <w:szCs w:val="16"/>
        </w:rPr>
        <w:t xml:space="preserve"> Paul Klee. </w:t>
      </w:r>
      <w:r w:rsidRPr="003159A4">
        <w:rPr>
          <w:rFonts w:ascii="Arial Narrow" w:hAnsi="Arial Narrow"/>
          <w:i/>
          <w:iCs/>
          <w:sz w:val="16"/>
          <w:szCs w:val="16"/>
        </w:rPr>
        <w:t>Pedagogical Sketchbook.</w:t>
      </w:r>
      <w:r w:rsidRPr="003159A4">
        <w:rPr>
          <w:rFonts w:ascii="Arial Narrow" w:hAnsi="Arial Narrow"/>
          <w:sz w:val="16"/>
          <w:szCs w:val="16"/>
        </w:rPr>
        <w:t xml:space="preserve"> New York: Frederick A. Praeger, Inc., 1953, </w:t>
      </w:r>
      <w:r w:rsidR="003159A4">
        <w:rPr>
          <w:rFonts w:ascii="Arial Narrow" w:hAnsi="Arial Narrow"/>
          <w:sz w:val="16"/>
          <w:szCs w:val="16"/>
        </w:rPr>
        <w:t xml:space="preserve">page </w:t>
      </w:r>
      <w:r w:rsidRPr="003159A4">
        <w:rPr>
          <w:rFonts w:ascii="Arial Narrow" w:hAnsi="Arial Narrow"/>
          <w:sz w:val="16"/>
          <w:szCs w:val="16"/>
        </w:rPr>
        <w:t xml:space="preserve">16. </w:t>
      </w:r>
      <w:r w:rsidR="003159A4">
        <w:rPr>
          <w:rFonts w:ascii="Arial Narrow" w:hAnsi="Arial Narrow"/>
          <w:sz w:val="16"/>
          <w:szCs w:val="16"/>
        </w:rPr>
        <w:t>This text was o</w:t>
      </w:r>
      <w:r w:rsidRPr="003159A4">
        <w:rPr>
          <w:rFonts w:ascii="Arial Narrow" w:hAnsi="Arial Narrow"/>
          <w:sz w:val="16"/>
          <w:szCs w:val="16"/>
        </w:rPr>
        <w:t xml:space="preserve">riginally published under the title </w:t>
      </w:r>
      <w:proofErr w:type="spellStart"/>
      <w:r w:rsidRPr="003159A4">
        <w:rPr>
          <w:rFonts w:ascii="Arial Narrow" w:hAnsi="Arial Narrow"/>
          <w:i/>
          <w:iCs/>
          <w:sz w:val="16"/>
          <w:szCs w:val="16"/>
        </w:rPr>
        <w:t>Padagogisches</w:t>
      </w:r>
      <w:proofErr w:type="spellEnd"/>
      <w:r w:rsidRPr="003159A4">
        <w:rPr>
          <w:rFonts w:ascii="Arial Narrow" w:hAnsi="Arial Narrow"/>
          <w:i/>
          <w:iCs/>
          <w:sz w:val="16"/>
          <w:szCs w:val="16"/>
        </w:rPr>
        <w:t xml:space="preserve"> </w:t>
      </w:r>
      <w:proofErr w:type="spellStart"/>
      <w:r w:rsidRPr="003159A4">
        <w:rPr>
          <w:rFonts w:ascii="Arial Narrow" w:hAnsi="Arial Narrow"/>
          <w:i/>
          <w:iCs/>
          <w:sz w:val="16"/>
          <w:szCs w:val="16"/>
        </w:rPr>
        <w:t>Skizzenbuch</w:t>
      </w:r>
      <w:proofErr w:type="spellEnd"/>
      <w:r w:rsidRPr="003159A4">
        <w:rPr>
          <w:rFonts w:ascii="Arial Narrow" w:hAnsi="Arial Narrow"/>
          <w:sz w:val="16"/>
          <w:szCs w:val="16"/>
        </w:rPr>
        <w:t xml:space="preserve"> in 1925 as the second of the fourteen Bauhaus Books, edited by Walter Gropius and Laszlo </w:t>
      </w:r>
      <w:proofErr w:type="spellStart"/>
      <w:r w:rsidRPr="003159A4">
        <w:rPr>
          <w:rFonts w:ascii="Arial Narrow" w:hAnsi="Arial Narrow"/>
          <w:sz w:val="16"/>
          <w:szCs w:val="16"/>
        </w:rPr>
        <w:t>Maholy</w:t>
      </w:r>
      <w:proofErr w:type="spellEnd"/>
      <w:r w:rsidRPr="003159A4">
        <w:rPr>
          <w:rFonts w:ascii="Arial Narrow" w:hAnsi="Arial Narrow"/>
          <w:sz w:val="16"/>
          <w:szCs w:val="16"/>
        </w:rPr>
        <w:t>-Nagy.</w:t>
      </w:r>
    </w:p>
  </w:footnote>
  <w:footnote w:id="4">
    <w:p w14:paraId="0D702F1B" w14:textId="77777777" w:rsidR="001832E3" w:rsidRPr="0042799C" w:rsidRDefault="001832E3" w:rsidP="001832E3">
      <w:pPr>
        <w:pStyle w:val="FootnoteText"/>
        <w:rPr>
          <w:rFonts w:ascii="Arial Narrow" w:hAnsi="Arial Narrow"/>
          <w:sz w:val="16"/>
          <w:szCs w:val="16"/>
        </w:rPr>
      </w:pPr>
      <w:r w:rsidRPr="0042799C">
        <w:rPr>
          <w:rStyle w:val="FootnoteReference"/>
          <w:rFonts w:ascii="Arial Narrow" w:hAnsi="Arial Narrow"/>
          <w:sz w:val="16"/>
          <w:szCs w:val="16"/>
        </w:rPr>
        <w:footnoteRef/>
      </w:r>
      <w:r w:rsidRPr="0042799C">
        <w:rPr>
          <w:rFonts w:ascii="Arial Narrow" w:hAnsi="Arial Narrow"/>
          <w:sz w:val="16"/>
          <w:szCs w:val="16"/>
        </w:rPr>
        <w:t xml:space="preserve"> </w:t>
      </w:r>
      <w:r w:rsidRPr="0042799C">
        <w:rPr>
          <w:rFonts w:ascii="Arial Narrow" w:hAnsi="Arial Narrow"/>
          <w:i/>
          <w:iCs/>
          <w:sz w:val="16"/>
          <w:szCs w:val="16"/>
        </w:rPr>
        <w:t>UF Campus Brief</w:t>
      </w:r>
      <w:r w:rsidRPr="0042799C">
        <w:rPr>
          <w:rFonts w:ascii="Arial Narrow" w:hAnsi="Arial Narrow"/>
          <w:sz w:val="16"/>
          <w:szCs w:val="16"/>
        </w:rPr>
        <w:t xml:space="preserve">, 6 August 2021, </w:t>
      </w:r>
      <w:hyperlink r:id="rId3" w:history="1">
        <w:r w:rsidRPr="0042799C">
          <w:rPr>
            <w:rStyle w:val="Hyperlink"/>
            <w:rFonts w:ascii="Arial Narrow" w:hAnsi="Arial Narrow"/>
            <w:color w:val="auto"/>
            <w:sz w:val="16"/>
            <w:szCs w:val="16"/>
          </w:rPr>
          <w:t>https://coronavirus.ufl.edu/university-updates/august-6-campus-brief-.html</w:t>
        </w:r>
      </w:hyperlink>
      <w:r w:rsidRPr="0042799C">
        <w:rPr>
          <w:rFonts w:ascii="Arial Narrow" w:hAnsi="Arial Narrow"/>
          <w:sz w:val="16"/>
          <w:szCs w:val="16"/>
        </w:rPr>
        <w:t>.</w:t>
      </w:r>
    </w:p>
  </w:footnote>
  <w:footnote w:id="5">
    <w:p w14:paraId="2D677D20" w14:textId="32D413DD" w:rsidR="0042799C" w:rsidRPr="0042799C" w:rsidRDefault="0042799C">
      <w:pPr>
        <w:pStyle w:val="FootnoteText"/>
      </w:pPr>
      <w:r w:rsidRPr="0042799C">
        <w:rPr>
          <w:rStyle w:val="FootnoteReference"/>
          <w:rFonts w:ascii="Arial Narrow" w:hAnsi="Arial Narrow"/>
          <w:sz w:val="16"/>
          <w:szCs w:val="16"/>
        </w:rPr>
        <w:footnoteRef/>
      </w:r>
      <w:r w:rsidRPr="0042799C">
        <w:rPr>
          <w:rFonts w:ascii="Arial Narrow" w:hAnsi="Arial Narrow"/>
          <w:sz w:val="16"/>
          <w:szCs w:val="16"/>
        </w:rPr>
        <w:t xml:space="preserve"> </w:t>
      </w:r>
      <w:r w:rsidRPr="0042799C">
        <w:rPr>
          <w:rFonts w:ascii="Arial Narrow" w:hAnsi="Arial Narrow"/>
          <w:i/>
          <w:iCs/>
          <w:sz w:val="16"/>
          <w:szCs w:val="16"/>
        </w:rPr>
        <w:t>UF Campus Brief</w:t>
      </w:r>
      <w:r w:rsidRPr="0042799C">
        <w:rPr>
          <w:rFonts w:ascii="Arial Narrow" w:hAnsi="Arial Narrow"/>
          <w:sz w:val="16"/>
          <w:szCs w:val="16"/>
        </w:rPr>
        <w:t xml:space="preserve">, 31 December 2021, </w:t>
      </w:r>
      <w:hyperlink r:id="rId4" w:history="1">
        <w:r w:rsidRPr="0042799C">
          <w:rPr>
            <w:rStyle w:val="Hyperlink"/>
            <w:rFonts w:ascii="Arial Narrow" w:hAnsi="Arial Narrow"/>
            <w:color w:val="auto"/>
            <w:sz w:val="16"/>
            <w:szCs w:val="16"/>
          </w:rPr>
          <w:t>https://coronavirus.ufl.edu/university-updates/december-31-the-campus-brief.html</w:t>
        </w:r>
      </w:hyperlink>
      <w:r w:rsidRPr="0042799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AC2EC" w14:textId="77777777" w:rsidR="00A968FF" w:rsidRPr="00D67685" w:rsidRDefault="00A968FF" w:rsidP="00D67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B6"/>
    <w:multiLevelType w:val="hybridMultilevel"/>
    <w:tmpl w:val="0ECAB91C"/>
    <w:lvl w:ilvl="0" w:tplc="B08CA298">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450F8"/>
    <w:multiLevelType w:val="hybridMultilevel"/>
    <w:tmpl w:val="F92CA80A"/>
    <w:lvl w:ilvl="0" w:tplc="C9926988">
      <w:start w:val="1"/>
      <w:numFmt w:val="bullet"/>
      <w:lvlText w:val="•"/>
      <w:lvlJc w:val="left"/>
      <w:pPr>
        <w:ind w:left="1080" w:hanging="360"/>
      </w:pPr>
      <w:rPr>
        <w:rFonts w:ascii="Swis721 LtCn BT" w:hAnsi="Swis721 LtCn B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E60289C"/>
    <w:multiLevelType w:val="hybridMultilevel"/>
    <w:tmpl w:val="4B323D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253D01"/>
    <w:multiLevelType w:val="hybridMultilevel"/>
    <w:tmpl w:val="9312A0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0063A9"/>
    <w:multiLevelType w:val="hybridMultilevel"/>
    <w:tmpl w:val="0FF80E6C"/>
    <w:lvl w:ilvl="0" w:tplc="B07E84E6">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7040DC5"/>
    <w:multiLevelType w:val="hybridMultilevel"/>
    <w:tmpl w:val="E252F904"/>
    <w:lvl w:ilvl="0" w:tplc="C9926988">
      <w:start w:val="1"/>
      <w:numFmt w:val="bullet"/>
      <w:lvlText w:val="•"/>
      <w:lvlJc w:val="left"/>
      <w:pPr>
        <w:ind w:left="720" w:hanging="360"/>
      </w:pPr>
      <w:rPr>
        <w:rFonts w:ascii="Swis721 LtCn BT" w:hAnsi="Swis721 LtCn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E217F"/>
    <w:multiLevelType w:val="hybridMultilevel"/>
    <w:tmpl w:val="705E5284"/>
    <w:lvl w:ilvl="0" w:tplc="04090019">
      <w:start w:val="1"/>
      <w:numFmt w:val="lowerLetter"/>
      <w:lvlText w:val="%1."/>
      <w:lvlJc w:val="left"/>
      <w:pPr>
        <w:ind w:left="720" w:hanging="360"/>
      </w:pPr>
    </w:lvl>
    <w:lvl w:ilvl="1" w:tplc="2A28A0A2">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A5040"/>
    <w:multiLevelType w:val="hybridMultilevel"/>
    <w:tmpl w:val="D05CEC3E"/>
    <w:lvl w:ilvl="0" w:tplc="B07E84E6">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E0055E"/>
    <w:multiLevelType w:val="hybridMultilevel"/>
    <w:tmpl w:val="0A40B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0904D1"/>
    <w:multiLevelType w:val="hybridMultilevel"/>
    <w:tmpl w:val="2A36D1D6"/>
    <w:lvl w:ilvl="0" w:tplc="04090019">
      <w:start w:val="1"/>
      <w:numFmt w:val="lowerLetter"/>
      <w:lvlText w:val="%1."/>
      <w:lvlJc w:val="left"/>
      <w:pPr>
        <w:ind w:left="720" w:hanging="360"/>
      </w:pPr>
    </w:lvl>
    <w:lvl w:ilvl="1" w:tplc="2A28A0A2">
      <w:start w:val="1"/>
      <w:numFmt w:val="lowerRoman"/>
      <w:lvlText w:val="%2."/>
      <w:lvlJc w:val="left"/>
      <w:pPr>
        <w:ind w:left="1440" w:hanging="360"/>
      </w:pPr>
      <w:rPr>
        <w:rFonts w:hint="default"/>
      </w:rPr>
    </w:lvl>
    <w:lvl w:ilvl="2" w:tplc="B09E1EB0">
      <w:start w:val="352"/>
      <w:numFmt w:val="bullet"/>
      <w:lvlText w:val="-"/>
      <w:lvlJc w:val="left"/>
      <w:pPr>
        <w:ind w:left="2340" w:hanging="360"/>
      </w:pPr>
      <w:rPr>
        <w:rFonts w:ascii="Arial Narrow" w:eastAsia="Times New Roman" w:hAnsi="Arial Narrow"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D546F6"/>
    <w:multiLevelType w:val="hybridMultilevel"/>
    <w:tmpl w:val="68BA19A6"/>
    <w:lvl w:ilvl="0" w:tplc="CD50EB76">
      <w:start w:val="1"/>
      <w:numFmt w:val="decimalZero"/>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D101F55"/>
    <w:multiLevelType w:val="hybridMultilevel"/>
    <w:tmpl w:val="603C3D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6291F55"/>
    <w:multiLevelType w:val="hybridMultilevel"/>
    <w:tmpl w:val="4A8C5184"/>
    <w:lvl w:ilvl="0" w:tplc="B07E84E6">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E00549"/>
    <w:multiLevelType w:val="hybridMultilevel"/>
    <w:tmpl w:val="699ACE66"/>
    <w:lvl w:ilvl="0" w:tplc="8B16563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930055"/>
    <w:multiLevelType w:val="hybridMultilevel"/>
    <w:tmpl w:val="F6606622"/>
    <w:lvl w:ilvl="0" w:tplc="8BF22948">
      <w:start w:val="1"/>
      <w:numFmt w:val="bullet"/>
      <w:lvlText w:val="•"/>
      <w:lvlJc w:val="left"/>
      <w:pPr>
        <w:ind w:left="720" w:hanging="360"/>
      </w:pPr>
      <w:rPr>
        <w:rFonts w:ascii="Swis721 LtCn BT" w:hAnsi="Swis721 LtCn B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A55AAC"/>
    <w:multiLevelType w:val="hybridMultilevel"/>
    <w:tmpl w:val="9404FB0C"/>
    <w:lvl w:ilvl="0" w:tplc="8BF22948">
      <w:start w:val="1"/>
      <w:numFmt w:val="bullet"/>
      <w:lvlText w:val="•"/>
      <w:lvlJc w:val="left"/>
      <w:pPr>
        <w:ind w:left="720" w:hanging="360"/>
      </w:pPr>
      <w:rPr>
        <w:rFonts w:ascii="Swis721 LtCn BT" w:hAnsi="Swis721 LtCn B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D3FF6"/>
    <w:multiLevelType w:val="hybridMultilevel"/>
    <w:tmpl w:val="B03EC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B5583"/>
    <w:multiLevelType w:val="hybridMultilevel"/>
    <w:tmpl w:val="9E12BA68"/>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2"/>
  </w:num>
  <w:num w:numId="3">
    <w:abstractNumId w:val="6"/>
  </w:num>
  <w:num w:numId="4">
    <w:abstractNumId w:val="9"/>
  </w:num>
  <w:num w:numId="5">
    <w:abstractNumId w:val="10"/>
  </w:num>
  <w:num w:numId="6">
    <w:abstractNumId w:val="1"/>
  </w:num>
  <w:num w:numId="7">
    <w:abstractNumId w:val="5"/>
  </w:num>
  <w:num w:numId="8">
    <w:abstractNumId w:val="3"/>
  </w:num>
  <w:num w:numId="9">
    <w:abstractNumId w:val="13"/>
  </w:num>
  <w:num w:numId="10">
    <w:abstractNumId w:val="17"/>
  </w:num>
  <w:num w:numId="11">
    <w:abstractNumId w:val="8"/>
  </w:num>
  <w:num w:numId="12">
    <w:abstractNumId w:val="0"/>
  </w:num>
  <w:num w:numId="13">
    <w:abstractNumId w:val="15"/>
  </w:num>
  <w:num w:numId="14">
    <w:abstractNumId w:val="14"/>
  </w:num>
  <w:num w:numId="15">
    <w:abstractNumId w:val="16"/>
  </w:num>
  <w:num w:numId="16">
    <w:abstractNumId w:val="12"/>
  </w:num>
  <w:num w:numId="17">
    <w:abstractNumId w:val="4"/>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3BD"/>
    <w:rsid w:val="00004BAA"/>
    <w:rsid w:val="0001400C"/>
    <w:rsid w:val="0002046A"/>
    <w:rsid w:val="00020A72"/>
    <w:rsid w:val="00024F11"/>
    <w:rsid w:val="000257DC"/>
    <w:rsid w:val="00030D91"/>
    <w:rsid w:val="000342AC"/>
    <w:rsid w:val="00036607"/>
    <w:rsid w:val="00036ED4"/>
    <w:rsid w:val="00040D40"/>
    <w:rsid w:val="00053539"/>
    <w:rsid w:val="0005752A"/>
    <w:rsid w:val="00060634"/>
    <w:rsid w:val="00061E83"/>
    <w:rsid w:val="000775B7"/>
    <w:rsid w:val="00081980"/>
    <w:rsid w:val="00091165"/>
    <w:rsid w:val="000914E5"/>
    <w:rsid w:val="00097981"/>
    <w:rsid w:val="00097E27"/>
    <w:rsid w:val="000A1390"/>
    <w:rsid w:val="000A1432"/>
    <w:rsid w:val="000A4CF8"/>
    <w:rsid w:val="000A5904"/>
    <w:rsid w:val="000A5DAA"/>
    <w:rsid w:val="000B08D3"/>
    <w:rsid w:val="000B0ED7"/>
    <w:rsid w:val="000B4A75"/>
    <w:rsid w:val="000C27A2"/>
    <w:rsid w:val="000C4869"/>
    <w:rsid w:val="000C5D8B"/>
    <w:rsid w:val="000C78D8"/>
    <w:rsid w:val="000D1EDC"/>
    <w:rsid w:val="000D1F7A"/>
    <w:rsid w:val="000D2C4B"/>
    <w:rsid w:val="000D33C3"/>
    <w:rsid w:val="000D47E0"/>
    <w:rsid w:val="000E0548"/>
    <w:rsid w:val="000F0BAF"/>
    <w:rsid w:val="000F3B30"/>
    <w:rsid w:val="000F441E"/>
    <w:rsid w:val="000F52EA"/>
    <w:rsid w:val="000F57CC"/>
    <w:rsid w:val="00101043"/>
    <w:rsid w:val="001013BD"/>
    <w:rsid w:val="00110BB9"/>
    <w:rsid w:val="00114607"/>
    <w:rsid w:val="00115CCC"/>
    <w:rsid w:val="001228D8"/>
    <w:rsid w:val="00123FA3"/>
    <w:rsid w:val="0015136D"/>
    <w:rsid w:val="0015208D"/>
    <w:rsid w:val="00157D09"/>
    <w:rsid w:val="00160659"/>
    <w:rsid w:val="001632C6"/>
    <w:rsid w:val="001648CA"/>
    <w:rsid w:val="00167C31"/>
    <w:rsid w:val="001729D7"/>
    <w:rsid w:val="001751A1"/>
    <w:rsid w:val="00177485"/>
    <w:rsid w:val="00177F6D"/>
    <w:rsid w:val="00180529"/>
    <w:rsid w:val="001832E3"/>
    <w:rsid w:val="00186F2C"/>
    <w:rsid w:val="00187237"/>
    <w:rsid w:val="001918C3"/>
    <w:rsid w:val="00191EF6"/>
    <w:rsid w:val="00192304"/>
    <w:rsid w:val="001964B1"/>
    <w:rsid w:val="001A1A09"/>
    <w:rsid w:val="001A54E3"/>
    <w:rsid w:val="001B2306"/>
    <w:rsid w:val="001B7D21"/>
    <w:rsid w:val="001C50C7"/>
    <w:rsid w:val="001C5632"/>
    <w:rsid w:val="001C6F1E"/>
    <w:rsid w:val="001E26BC"/>
    <w:rsid w:val="001E2CBF"/>
    <w:rsid w:val="001E5796"/>
    <w:rsid w:val="001F241C"/>
    <w:rsid w:val="001F2D98"/>
    <w:rsid w:val="001F3843"/>
    <w:rsid w:val="00214D06"/>
    <w:rsid w:val="00221FC4"/>
    <w:rsid w:val="00233337"/>
    <w:rsid w:val="0023645F"/>
    <w:rsid w:val="00240199"/>
    <w:rsid w:val="002567DC"/>
    <w:rsid w:val="00261F7E"/>
    <w:rsid w:val="00262F54"/>
    <w:rsid w:val="002723AD"/>
    <w:rsid w:val="00272582"/>
    <w:rsid w:val="00274B71"/>
    <w:rsid w:val="00281DAE"/>
    <w:rsid w:val="00282CF2"/>
    <w:rsid w:val="0028401B"/>
    <w:rsid w:val="002950EF"/>
    <w:rsid w:val="002B12DF"/>
    <w:rsid w:val="002B2A55"/>
    <w:rsid w:val="002B680B"/>
    <w:rsid w:val="002B73F2"/>
    <w:rsid w:val="002C0242"/>
    <w:rsid w:val="002C14AC"/>
    <w:rsid w:val="002C271E"/>
    <w:rsid w:val="002C5DB4"/>
    <w:rsid w:val="002D40A6"/>
    <w:rsid w:val="002D5DE6"/>
    <w:rsid w:val="002E058A"/>
    <w:rsid w:val="002E1988"/>
    <w:rsid w:val="002E19CC"/>
    <w:rsid w:val="002F03C5"/>
    <w:rsid w:val="002F1682"/>
    <w:rsid w:val="0030135D"/>
    <w:rsid w:val="00301C18"/>
    <w:rsid w:val="00302770"/>
    <w:rsid w:val="003035C7"/>
    <w:rsid w:val="00304966"/>
    <w:rsid w:val="003159A4"/>
    <w:rsid w:val="00322EB8"/>
    <w:rsid w:val="00324767"/>
    <w:rsid w:val="003259D1"/>
    <w:rsid w:val="00330285"/>
    <w:rsid w:val="00331AEA"/>
    <w:rsid w:val="00332C05"/>
    <w:rsid w:val="003348B2"/>
    <w:rsid w:val="00346BA5"/>
    <w:rsid w:val="00346DA3"/>
    <w:rsid w:val="00351620"/>
    <w:rsid w:val="0035749C"/>
    <w:rsid w:val="003621E2"/>
    <w:rsid w:val="003701EE"/>
    <w:rsid w:val="0037187D"/>
    <w:rsid w:val="00373243"/>
    <w:rsid w:val="00373710"/>
    <w:rsid w:val="003756ED"/>
    <w:rsid w:val="00376764"/>
    <w:rsid w:val="00382AC2"/>
    <w:rsid w:val="00382CB7"/>
    <w:rsid w:val="00391503"/>
    <w:rsid w:val="003A0ED7"/>
    <w:rsid w:val="003A232B"/>
    <w:rsid w:val="003B4EFA"/>
    <w:rsid w:val="003B4FB1"/>
    <w:rsid w:val="003B55F2"/>
    <w:rsid w:val="003B65B7"/>
    <w:rsid w:val="003C17D3"/>
    <w:rsid w:val="003C7E60"/>
    <w:rsid w:val="003C7EF7"/>
    <w:rsid w:val="003D0BAB"/>
    <w:rsid w:val="003D289B"/>
    <w:rsid w:val="003E0D17"/>
    <w:rsid w:val="003E1CB4"/>
    <w:rsid w:val="003E26FC"/>
    <w:rsid w:val="003E2AE6"/>
    <w:rsid w:val="003F01E2"/>
    <w:rsid w:val="003F594E"/>
    <w:rsid w:val="004062D5"/>
    <w:rsid w:val="0040646D"/>
    <w:rsid w:val="004109C8"/>
    <w:rsid w:val="00413123"/>
    <w:rsid w:val="00414AA8"/>
    <w:rsid w:val="004272D7"/>
    <w:rsid w:val="0042799C"/>
    <w:rsid w:val="00432E67"/>
    <w:rsid w:val="00436460"/>
    <w:rsid w:val="004407B0"/>
    <w:rsid w:val="00450CEC"/>
    <w:rsid w:val="00451E49"/>
    <w:rsid w:val="0046245D"/>
    <w:rsid w:val="004723BB"/>
    <w:rsid w:val="00482C46"/>
    <w:rsid w:val="00497B35"/>
    <w:rsid w:val="004A3A03"/>
    <w:rsid w:val="004A474D"/>
    <w:rsid w:val="004A75F0"/>
    <w:rsid w:val="004B6894"/>
    <w:rsid w:val="004C278E"/>
    <w:rsid w:val="004C6D45"/>
    <w:rsid w:val="004C6FF7"/>
    <w:rsid w:val="004D20FA"/>
    <w:rsid w:val="004D21B7"/>
    <w:rsid w:val="004D4F1D"/>
    <w:rsid w:val="004D525D"/>
    <w:rsid w:val="004F2100"/>
    <w:rsid w:val="00500E2B"/>
    <w:rsid w:val="005010AF"/>
    <w:rsid w:val="005069EA"/>
    <w:rsid w:val="00506E5E"/>
    <w:rsid w:val="00512458"/>
    <w:rsid w:val="00515431"/>
    <w:rsid w:val="005157A4"/>
    <w:rsid w:val="00516E6A"/>
    <w:rsid w:val="00516F14"/>
    <w:rsid w:val="00530C6E"/>
    <w:rsid w:val="00531772"/>
    <w:rsid w:val="00534028"/>
    <w:rsid w:val="005347A7"/>
    <w:rsid w:val="00534DEB"/>
    <w:rsid w:val="0054449D"/>
    <w:rsid w:val="005620FF"/>
    <w:rsid w:val="00563710"/>
    <w:rsid w:val="005648A1"/>
    <w:rsid w:val="005720BB"/>
    <w:rsid w:val="005800BB"/>
    <w:rsid w:val="00583548"/>
    <w:rsid w:val="00586F5F"/>
    <w:rsid w:val="00593AF6"/>
    <w:rsid w:val="005959CF"/>
    <w:rsid w:val="00597B14"/>
    <w:rsid w:val="005A0811"/>
    <w:rsid w:val="005A37D4"/>
    <w:rsid w:val="005A7184"/>
    <w:rsid w:val="005B01D8"/>
    <w:rsid w:val="005B3D29"/>
    <w:rsid w:val="005C317F"/>
    <w:rsid w:val="005C3E87"/>
    <w:rsid w:val="005D2A4E"/>
    <w:rsid w:val="005D2CFF"/>
    <w:rsid w:val="005D3113"/>
    <w:rsid w:val="005D40CB"/>
    <w:rsid w:val="005D4C32"/>
    <w:rsid w:val="005E0259"/>
    <w:rsid w:val="005F29A0"/>
    <w:rsid w:val="005F2A61"/>
    <w:rsid w:val="005F4B31"/>
    <w:rsid w:val="005F52BC"/>
    <w:rsid w:val="00606856"/>
    <w:rsid w:val="00615C8C"/>
    <w:rsid w:val="006211CA"/>
    <w:rsid w:val="006237E2"/>
    <w:rsid w:val="00624D74"/>
    <w:rsid w:val="00630295"/>
    <w:rsid w:val="00633006"/>
    <w:rsid w:val="00653BB4"/>
    <w:rsid w:val="00674530"/>
    <w:rsid w:val="00677F2B"/>
    <w:rsid w:val="00680B7D"/>
    <w:rsid w:val="00690EDB"/>
    <w:rsid w:val="0069378C"/>
    <w:rsid w:val="006A027A"/>
    <w:rsid w:val="006A082B"/>
    <w:rsid w:val="006A1AB8"/>
    <w:rsid w:val="006A2D29"/>
    <w:rsid w:val="006B5080"/>
    <w:rsid w:val="006C3B3A"/>
    <w:rsid w:val="006D26C1"/>
    <w:rsid w:val="006E0EDA"/>
    <w:rsid w:val="006E0FBC"/>
    <w:rsid w:val="006E256E"/>
    <w:rsid w:val="006F0925"/>
    <w:rsid w:val="006F4509"/>
    <w:rsid w:val="00702F6B"/>
    <w:rsid w:val="00703219"/>
    <w:rsid w:val="00704206"/>
    <w:rsid w:val="00704676"/>
    <w:rsid w:val="00710E71"/>
    <w:rsid w:val="00714947"/>
    <w:rsid w:val="00717E30"/>
    <w:rsid w:val="007266B4"/>
    <w:rsid w:val="0073277A"/>
    <w:rsid w:val="00736E59"/>
    <w:rsid w:val="00737307"/>
    <w:rsid w:val="00747EBB"/>
    <w:rsid w:val="007510D4"/>
    <w:rsid w:val="0075121C"/>
    <w:rsid w:val="00753D28"/>
    <w:rsid w:val="007576B2"/>
    <w:rsid w:val="00762B68"/>
    <w:rsid w:val="007630B6"/>
    <w:rsid w:val="00765ED7"/>
    <w:rsid w:val="00766BE7"/>
    <w:rsid w:val="007705E6"/>
    <w:rsid w:val="00773095"/>
    <w:rsid w:val="0077318D"/>
    <w:rsid w:val="00776C9E"/>
    <w:rsid w:val="00783275"/>
    <w:rsid w:val="00783C9F"/>
    <w:rsid w:val="00787A43"/>
    <w:rsid w:val="00787EBB"/>
    <w:rsid w:val="00796690"/>
    <w:rsid w:val="007969F9"/>
    <w:rsid w:val="007A299D"/>
    <w:rsid w:val="007A2F9B"/>
    <w:rsid w:val="007A64DE"/>
    <w:rsid w:val="007A66FA"/>
    <w:rsid w:val="007B1FE3"/>
    <w:rsid w:val="007B4562"/>
    <w:rsid w:val="007B4D5A"/>
    <w:rsid w:val="007B7D02"/>
    <w:rsid w:val="007C29E6"/>
    <w:rsid w:val="007C7191"/>
    <w:rsid w:val="007C71B9"/>
    <w:rsid w:val="007D2BD5"/>
    <w:rsid w:val="007D7697"/>
    <w:rsid w:val="007D7F69"/>
    <w:rsid w:val="007E0E65"/>
    <w:rsid w:val="007E40A6"/>
    <w:rsid w:val="007E6B48"/>
    <w:rsid w:val="007E7159"/>
    <w:rsid w:val="007F5E46"/>
    <w:rsid w:val="007F7C75"/>
    <w:rsid w:val="0080010B"/>
    <w:rsid w:val="008010E4"/>
    <w:rsid w:val="00804047"/>
    <w:rsid w:val="00805D40"/>
    <w:rsid w:val="00815FC8"/>
    <w:rsid w:val="00821E92"/>
    <w:rsid w:val="008239DA"/>
    <w:rsid w:val="00835D71"/>
    <w:rsid w:val="00842479"/>
    <w:rsid w:val="00843D51"/>
    <w:rsid w:val="0084540F"/>
    <w:rsid w:val="00847BE4"/>
    <w:rsid w:val="00851C03"/>
    <w:rsid w:val="00852AE0"/>
    <w:rsid w:val="0085461C"/>
    <w:rsid w:val="00860569"/>
    <w:rsid w:val="00860C94"/>
    <w:rsid w:val="00862C6F"/>
    <w:rsid w:val="0086391D"/>
    <w:rsid w:val="00867C35"/>
    <w:rsid w:val="00870D28"/>
    <w:rsid w:val="008737C2"/>
    <w:rsid w:val="0088383C"/>
    <w:rsid w:val="00891E86"/>
    <w:rsid w:val="008C0FB8"/>
    <w:rsid w:val="008D0157"/>
    <w:rsid w:val="008D14CF"/>
    <w:rsid w:val="008D1B0C"/>
    <w:rsid w:val="008E0410"/>
    <w:rsid w:val="008E7BF0"/>
    <w:rsid w:val="008F198D"/>
    <w:rsid w:val="0090080D"/>
    <w:rsid w:val="00901699"/>
    <w:rsid w:val="00910499"/>
    <w:rsid w:val="00911C69"/>
    <w:rsid w:val="009168C2"/>
    <w:rsid w:val="0092685F"/>
    <w:rsid w:val="00930C1B"/>
    <w:rsid w:val="00931841"/>
    <w:rsid w:val="009320C6"/>
    <w:rsid w:val="0093439C"/>
    <w:rsid w:val="00936E59"/>
    <w:rsid w:val="0094148D"/>
    <w:rsid w:val="009426E4"/>
    <w:rsid w:val="00945A21"/>
    <w:rsid w:val="00953618"/>
    <w:rsid w:val="00955CB9"/>
    <w:rsid w:val="009567DE"/>
    <w:rsid w:val="00956EF0"/>
    <w:rsid w:val="00962DC2"/>
    <w:rsid w:val="00964B49"/>
    <w:rsid w:val="00976F27"/>
    <w:rsid w:val="00982F1F"/>
    <w:rsid w:val="009933A8"/>
    <w:rsid w:val="00993C16"/>
    <w:rsid w:val="0099740E"/>
    <w:rsid w:val="009A533F"/>
    <w:rsid w:val="009A5BD9"/>
    <w:rsid w:val="009A6689"/>
    <w:rsid w:val="009B6814"/>
    <w:rsid w:val="009B7E7B"/>
    <w:rsid w:val="009C7DE9"/>
    <w:rsid w:val="009D0CF8"/>
    <w:rsid w:val="009E1F78"/>
    <w:rsid w:val="009E37CD"/>
    <w:rsid w:val="009F119A"/>
    <w:rsid w:val="009F4337"/>
    <w:rsid w:val="009F4742"/>
    <w:rsid w:val="009F666F"/>
    <w:rsid w:val="009F776F"/>
    <w:rsid w:val="00A000F6"/>
    <w:rsid w:val="00A00766"/>
    <w:rsid w:val="00A13975"/>
    <w:rsid w:val="00A2266D"/>
    <w:rsid w:val="00A24A73"/>
    <w:rsid w:val="00A35E76"/>
    <w:rsid w:val="00A374EC"/>
    <w:rsid w:val="00A414EA"/>
    <w:rsid w:val="00A45686"/>
    <w:rsid w:val="00A476D6"/>
    <w:rsid w:val="00A54DBB"/>
    <w:rsid w:val="00A637A2"/>
    <w:rsid w:val="00A64618"/>
    <w:rsid w:val="00A702ED"/>
    <w:rsid w:val="00A7663E"/>
    <w:rsid w:val="00A92FB5"/>
    <w:rsid w:val="00A968FF"/>
    <w:rsid w:val="00A96F6D"/>
    <w:rsid w:val="00AB0CCF"/>
    <w:rsid w:val="00AB2305"/>
    <w:rsid w:val="00AB4948"/>
    <w:rsid w:val="00AC1316"/>
    <w:rsid w:val="00AC27DE"/>
    <w:rsid w:val="00AC6F34"/>
    <w:rsid w:val="00AD02AF"/>
    <w:rsid w:val="00AD3A04"/>
    <w:rsid w:val="00AD7515"/>
    <w:rsid w:val="00AD7A95"/>
    <w:rsid w:val="00AE4878"/>
    <w:rsid w:val="00AE7C95"/>
    <w:rsid w:val="00AE7FAC"/>
    <w:rsid w:val="00AF658C"/>
    <w:rsid w:val="00B000BC"/>
    <w:rsid w:val="00B04F46"/>
    <w:rsid w:val="00B06DC1"/>
    <w:rsid w:val="00B1345A"/>
    <w:rsid w:val="00B150BE"/>
    <w:rsid w:val="00B2037B"/>
    <w:rsid w:val="00B203AA"/>
    <w:rsid w:val="00B2233C"/>
    <w:rsid w:val="00B25BBF"/>
    <w:rsid w:val="00B31BE2"/>
    <w:rsid w:val="00B426DB"/>
    <w:rsid w:val="00B47C77"/>
    <w:rsid w:val="00B512BC"/>
    <w:rsid w:val="00B56FE7"/>
    <w:rsid w:val="00B76CE1"/>
    <w:rsid w:val="00B82D71"/>
    <w:rsid w:val="00B873E2"/>
    <w:rsid w:val="00B87426"/>
    <w:rsid w:val="00B91312"/>
    <w:rsid w:val="00B94983"/>
    <w:rsid w:val="00BA0D89"/>
    <w:rsid w:val="00BA4C1F"/>
    <w:rsid w:val="00BA4D6D"/>
    <w:rsid w:val="00BA5837"/>
    <w:rsid w:val="00BA63D6"/>
    <w:rsid w:val="00BA7675"/>
    <w:rsid w:val="00BA76C0"/>
    <w:rsid w:val="00BB1B6C"/>
    <w:rsid w:val="00BB388B"/>
    <w:rsid w:val="00BB4CB5"/>
    <w:rsid w:val="00BC2CF7"/>
    <w:rsid w:val="00BC38C2"/>
    <w:rsid w:val="00BC7C7A"/>
    <w:rsid w:val="00BD64B1"/>
    <w:rsid w:val="00BD6C1F"/>
    <w:rsid w:val="00BD7A55"/>
    <w:rsid w:val="00BE3EF3"/>
    <w:rsid w:val="00BF1C2C"/>
    <w:rsid w:val="00BF56B5"/>
    <w:rsid w:val="00BF588C"/>
    <w:rsid w:val="00C02563"/>
    <w:rsid w:val="00C04E09"/>
    <w:rsid w:val="00C12892"/>
    <w:rsid w:val="00C178F8"/>
    <w:rsid w:val="00C241EE"/>
    <w:rsid w:val="00C24B87"/>
    <w:rsid w:val="00C252B0"/>
    <w:rsid w:val="00C263E1"/>
    <w:rsid w:val="00C3037F"/>
    <w:rsid w:val="00C35A27"/>
    <w:rsid w:val="00C405B0"/>
    <w:rsid w:val="00C42F4B"/>
    <w:rsid w:val="00C51740"/>
    <w:rsid w:val="00C53557"/>
    <w:rsid w:val="00C53751"/>
    <w:rsid w:val="00C6716D"/>
    <w:rsid w:val="00C67F6F"/>
    <w:rsid w:val="00C704CA"/>
    <w:rsid w:val="00C772F2"/>
    <w:rsid w:val="00C8227D"/>
    <w:rsid w:val="00C877BC"/>
    <w:rsid w:val="00C922B7"/>
    <w:rsid w:val="00C94499"/>
    <w:rsid w:val="00C97C33"/>
    <w:rsid w:val="00CA1796"/>
    <w:rsid w:val="00CA57CE"/>
    <w:rsid w:val="00CC4263"/>
    <w:rsid w:val="00CD3302"/>
    <w:rsid w:val="00CD3F23"/>
    <w:rsid w:val="00CD6631"/>
    <w:rsid w:val="00CD7F2D"/>
    <w:rsid w:val="00CE1AB1"/>
    <w:rsid w:val="00CE2133"/>
    <w:rsid w:val="00CE2509"/>
    <w:rsid w:val="00CE4236"/>
    <w:rsid w:val="00CF0FF0"/>
    <w:rsid w:val="00CF37E5"/>
    <w:rsid w:val="00CF74EC"/>
    <w:rsid w:val="00D0535B"/>
    <w:rsid w:val="00D07E45"/>
    <w:rsid w:val="00D1259D"/>
    <w:rsid w:val="00D14D6C"/>
    <w:rsid w:val="00D2390E"/>
    <w:rsid w:val="00D269A2"/>
    <w:rsid w:val="00D3079D"/>
    <w:rsid w:val="00D3210D"/>
    <w:rsid w:val="00D32437"/>
    <w:rsid w:val="00D347AC"/>
    <w:rsid w:val="00D41ECA"/>
    <w:rsid w:val="00D43FB4"/>
    <w:rsid w:val="00D44948"/>
    <w:rsid w:val="00D47807"/>
    <w:rsid w:val="00D5214F"/>
    <w:rsid w:val="00D52B33"/>
    <w:rsid w:val="00D53171"/>
    <w:rsid w:val="00D65FF1"/>
    <w:rsid w:val="00D66934"/>
    <w:rsid w:val="00D67685"/>
    <w:rsid w:val="00D75B4E"/>
    <w:rsid w:val="00D85DE6"/>
    <w:rsid w:val="00D92BC6"/>
    <w:rsid w:val="00D9383C"/>
    <w:rsid w:val="00D952C9"/>
    <w:rsid w:val="00DA12C1"/>
    <w:rsid w:val="00DA1F10"/>
    <w:rsid w:val="00DA21D1"/>
    <w:rsid w:val="00DA27D0"/>
    <w:rsid w:val="00DA5A88"/>
    <w:rsid w:val="00DA5AAD"/>
    <w:rsid w:val="00DA71B4"/>
    <w:rsid w:val="00DA7A8F"/>
    <w:rsid w:val="00DA7C2A"/>
    <w:rsid w:val="00DB218E"/>
    <w:rsid w:val="00DB2B08"/>
    <w:rsid w:val="00DB74A1"/>
    <w:rsid w:val="00DC19D0"/>
    <w:rsid w:val="00DC1B41"/>
    <w:rsid w:val="00DC51AD"/>
    <w:rsid w:val="00DC5C0E"/>
    <w:rsid w:val="00DD2367"/>
    <w:rsid w:val="00DD3971"/>
    <w:rsid w:val="00DD46C4"/>
    <w:rsid w:val="00DE1575"/>
    <w:rsid w:val="00DE40E5"/>
    <w:rsid w:val="00E145F4"/>
    <w:rsid w:val="00E16E23"/>
    <w:rsid w:val="00E20DBE"/>
    <w:rsid w:val="00E22F64"/>
    <w:rsid w:val="00E316B6"/>
    <w:rsid w:val="00E45BF2"/>
    <w:rsid w:val="00E52052"/>
    <w:rsid w:val="00E55C7B"/>
    <w:rsid w:val="00E649BD"/>
    <w:rsid w:val="00E6739F"/>
    <w:rsid w:val="00E67982"/>
    <w:rsid w:val="00E72CF3"/>
    <w:rsid w:val="00E73D4E"/>
    <w:rsid w:val="00E746D9"/>
    <w:rsid w:val="00E848E7"/>
    <w:rsid w:val="00E85F70"/>
    <w:rsid w:val="00E87CC7"/>
    <w:rsid w:val="00E9122B"/>
    <w:rsid w:val="00E96613"/>
    <w:rsid w:val="00E97D11"/>
    <w:rsid w:val="00EA4EF3"/>
    <w:rsid w:val="00EA5A9D"/>
    <w:rsid w:val="00EC3508"/>
    <w:rsid w:val="00EC3A99"/>
    <w:rsid w:val="00EC624F"/>
    <w:rsid w:val="00EC7AA2"/>
    <w:rsid w:val="00ED1A64"/>
    <w:rsid w:val="00ED6B75"/>
    <w:rsid w:val="00EF0372"/>
    <w:rsid w:val="00EF06AA"/>
    <w:rsid w:val="00EF2014"/>
    <w:rsid w:val="00EF32CF"/>
    <w:rsid w:val="00EF3729"/>
    <w:rsid w:val="00EF5D19"/>
    <w:rsid w:val="00EF7CD6"/>
    <w:rsid w:val="00F0009B"/>
    <w:rsid w:val="00F04461"/>
    <w:rsid w:val="00F07D4A"/>
    <w:rsid w:val="00F17F94"/>
    <w:rsid w:val="00F200ED"/>
    <w:rsid w:val="00F21CAC"/>
    <w:rsid w:val="00F223FE"/>
    <w:rsid w:val="00F37049"/>
    <w:rsid w:val="00F41908"/>
    <w:rsid w:val="00F4393A"/>
    <w:rsid w:val="00F43E24"/>
    <w:rsid w:val="00F4600D"/>
    <w:rsid w:val="00F5522B"/>
    <w:rsid w:val="00F55438"/>
    <w:rsid w:val="00F56EFD"/>
    <w:rsid w:val="00F71284"/>
    <w:rsid w:val="00F71365"/>
    <w:rsid w:val="00F771F3"/>
    <w:rsid w:val="00F775BB"/>
    <w:rsid w:val="00F80B82"/>
    <w:rsid w:val="00F83B39"/>
    <w:rsid w:val="00F85DD2"/>
    <w:rsid w:val="00FA5C18"/>
    <w:rsid w:val="00FA6515"/>
    <w:rsid w:val="00FA6EBD"/>
    <w:rsid w:val="00FA7D6F"/>
    <w:rsid w:val="00FC43E5"/>
    <w:rsid w:val="00FD7F46"/>
    <w:rsid w:val="00FE6F7E"/>
    <w:rsid w:val="00FF32C1"/>
    <w:rsid w:val="00FF7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B8F53"/>
  <w15:chartTrackingRefBased/>
  <w15:docId w15:val="{30D98965-D144-4B0B-B365-55084A24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400C"/>
    <w:rPr>
      <w:rFonts w:ascii="Calibri Light" w:hAnsi="Calibri Light"/>
      <w:sz w:val="18"/>
    </w:rPr>
  </w:style>
  <w:style w:type="paragraph" w:styleId="Heading1">
    <w:name w:val="heading 1"/>
    <w:basedOn w:val="Normal"/>
    <w:next w:val="Normal"/>
    <w:qFormat/>
    <w:rsid w:val="0001400C"/>
    <w:pPr>
      <w:keepNext/>
      <w:spacing w:before="360" w:after="120"/>
      <w:outlineLvl w:val="0"/>
    </w:pPr>
    <w:rPr>
      <w:rFonts w:ascii="Calibri" w:hAnsi="Calibri" w:cs="Arial"/>
      <w:b/>
      <w:bCs/>
      <w:kern w:val="32"/>
      <w:szCs w:val="32"/>
    </w:rPr>
  </w:style>
  <w:style w:type="paragraph" w:styleId="Heading2">
    <w:name w:val="heading 2"/>
    <w:basedOn w:val="Normal"/>
    <w:next w:val="Normal"/>
    <w:qFormat/>
    <w:rsid w:val="0046245D"/>
    <w:pPr>
      <w:keepNext/>
      <w:spacing w:before="240" w:after="60"/>
      <w:outlineLvl w:val="1"/>
    </w:pPr>
    <w:rPr>
      <w:rFonts w:cs="Arial"/>
      <w:bCs/>
      <w:iCs/>
      <w:szCs w:val="28"/>
    </w:rPr>
  </w:style>
  <w:style w:type="paragraph" w:styleId="Heading3">
    <w:name w:val="heading 3"/>
    <w:basedOn w:val="Normal"/>
    <w:next w:val="Normal"/>
    <w:qFormat/>
    <w:rsid w:val="00962DC2"/>
    <w:pPr>
      <w:keepNext/>
      <w:spacing w:before="360" w:after="120"/>
      <w:outlineLvl w:val="2"/>
    </w:pPr>
    <w:rPr>
      <w:b/>
      <w:bCs/>
      <w:sz w:val="20"/>
    </w:rPr>
  </w:style>
  <w:style w:type="paragraph" w:styleId="Heading6">
    <w:name w:val="heading 6"/>
    <w:basedOn w:val="Normal"/>
    <w:next w:val="Normal"/>
    <w:qFormat/>
    <w:rsid w:val="001013BD"/>
    <w:pPr>
      <w:spacing w:before="240" w:after="60"/>
      <w:outlineLvl w:val="5"/>
    </w:pPr>
    <w:rPr>
      <w:rFonts w:ascii="Times New Roman" w:hAnsi="Times New Roman"/>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013BD"/>
    <w:rPr>
      <w:sz w:val="20"/>
    </w:rPr>
  </w:style>
  <w:style w:type="paragraph" w:styleId="Footer">
    <w:name w:val="footer"/>
    <w:basedOn w:val="Normal"/>
    <w:link w:val="FooterChar"/>
    <w:uiPriority w:val="99"/>
    <w:rsid w:val="00F771F3"/>
    <w:pPr>
      <w:tabs>
        <w:tab w:val="center" w:pos="4320"/>
        <w:tab w:val="right" w:pos="8640"/>
      </w:tabs>
    </w:pPr>
  </w:style>
  <w:style w:type="character" w:styleId="PageNumber">
    <w:name w:val="page number"/>
    <w:basedOn w:val="DefaultParagraphFont"/>
    <w:rsid w:val="00F771F3"/>
  </w:style>
  <w:style w:type="paragraph" w:styleId="Header">
    <w:name w:val="header"/>
    <w:basedOn w:val="Normal"/>
    <w:rsid w:val="00F771F3"/>
    <w:pPr>
      <w:tabs>
        <w:tab w:val="center" w:pos="4320"/>
        <w:tab w:val="right" w:pos="8640"/>
      </w:tabs>
    </w:pPr>
  </w:style>
  <w:style w:type="character" w:styleId="Hyperlink">
    <w:name w:val="Hyperlink"/>
    <w:uiPriority w:val="99"/>
    <w:unhideWhenUsed/>
    <w:rsid w:val="00114607"/>
    <w:rPr>
      <w:color w:val="0000FF"/>
      <w:u w:val="single"/>
    </w:rPr>
  </w:style>
  <w:style w:type="character" w:customStyle="1" w:styleId="hlb-item-title">
    <w:name w:val="hlb-item-title"/>
    <w:basedOn w:val="DefaultParagraphFont"/>
    <w:rsid w:val="00114607"/>
  </w:style>
  <w:style w:type="paragraph" w:customStyle="1" w:styleId="letteragi">
    <w:name w:val="letteragiò"/>
    <w:basedOn w:val="Normal"/>
    <w:rsid w:val="005720BB"/>
    <w:pPr>
      <w:jc w:val="center"/>
    </w:pPr>
    <w:rPr>
      <w:rFonts w:ascii="Times New Roman" w:hAnsi="Times New Roman"/>
      <w:sz w:val="20"/>
      <w:lang w:val="it-IT" w:eastAsia="it-IT"/>
    </w:rPr>
  </w:style>
  <w:style w:type="character" w:styleId="Strong">
    <w:name w:val="Strong"/>
    <w:qFormat/>
    <w:rsid w:val="00BB388B"/>
    <w:rPr>
      <w:rFonts w:ascii="Calibri" w:hAnsi="Calibri"/>
      <w:b/>
      <w:bCs/>
      <w:sz w:val="16"/>
    </w:rPr>
  </w:style>
  <w:style w:type="paragraph" w:styleId="Subtitle">
    <w:name w:val="Subtitle"/>
    <w:basedOn w:val="Normal"/>
    <w:next w:val="Normal"/>
    <w:link w:val="SubtitleChar"/>
    <w:qFormat/>
    <w:rsid w:val="0077318D"/>
    <w:pPr>
      <w:spacing w:after="60"/>
      <w:jc w:val="center"/>
      <w:outlineLvl w:val="1"/>
    </w:pPr>
    <w:rPr>
      <w:rFonts w:ascii="Cambria" w:hAnsi="Cambria"/>
      <w:sz w:val="24"/>
      <w:szCs w:val="24"/>
    </w:rPr>
  </w:style>
  <w:style w:type="character" w:customStyle="1" w:styleId="SubtitleChar">
    <w:name w:val="Subtitle Char"/>
    <w:link w:val="Subtitle"/>
    <w:rsid w:val="0077318D"/>
    <w:rPr>
      <w:rFonts w:ascii="Cambria" w:eastAsia="Times New Roman" w:hAnsi="Cambria" w:cs="Times New Roman"/>
      <w:sz w:val="24"/>
      <w:szCs w:val="24"/>
    </w:rPr>
  </w:style>
  <w:style w:type="character" w:styleId="Emphasis">
    <w:name w:val="Emphasis"/>
    <w:qFormat/>
    <w:rsid w:val="0077318D"/>
    <w:rPr>
      <w:i/>
      <w:iCs/>
    </w:rPr>
  </w:style>
  <w:style w:type="character" w:styleId="FollowedHyperlink">
    <w:name w:val="FollowedHyperlink"/>
    <w:rsid w:val="00A702ED"/>
    <w:rPr>
      <w:color w:val="800080"/>
      <w:u w:val="single"/>
    </w:rPr>
  </w:style>
  <w:style w:type="paragraph" w:styleId="ListParagraph">
    <w:name w:val="List Paragraph"/>
    <w:basedOn w:val="Normal"/>
    <w:uiPriority w:val="34"/>
    <w:qFormat/>
    <w:rsid w:val="00E848E7"/>
    <w:pPr>
      <w:ind w:left="720"/>
    </w:pPr>
  </w:style>
  <w:style w:type="character" w:styleId="SubtleEmphasis">
    <w:name w:val="Subtle Emphasis"/>
    <w:uiPriority w:val="19"/>
    <w:qFormat/>
    <w:rsid w:val="00A92FB5"/>
    <w:rPr>
      <w:i/>
      <w:iCs/>
      <w:color w:val="808080"/>
    </w:rPr>
  </w:style>
  <w:style w:type="paragraph" w:styleId="BalloonText">
    <w:name w:val="Balloon Text"/>
    <w:basedOn w:val="Normal"/>
    <w:link w:val="BalloonTextChar"/>
    <w:rsid w:val="00615C8C"/>
    <w:rPr>
      <w:rFonts w:ascii="Tahoma" w:hAnsi="Tahoma" w:cs="Tahoma"/>
      <w:sz w:val="16"/>
      <w:szCs w:val="16"/>
    </w:rPr>
  </w:style>
  <w:style w:type="character" w:customStyle="1" w:styleId="BalloonTextChar">
    <w:name w:val="Balloon Text Char"/>
    <w:link w:val="BalloonText"/>
    <w:rsid w:val="00615C8C"/>
    <w:rPr>
      <w:rFonts w:ascii="Tahoma" w:hAnsi="Tahoma" w:cs="Tahoma"/>
      <w:sz w:val="16"/>
      <w:szCs w:val="16"/>
    </w:rPr>
  </w:style>
  <w:style w:type="table" w:styleId="TableGrid">
    <w:name w:val="Table Grid"/>
    <w:basedOn w:val="TableNormal"/>
    <w:rsid w:val="00004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C2CF7"/>
    <w:rPr>
      <w:sz w:val="16"/>
      <w:szCs w:val="16"/>
    </w:rPr>
  </w:style>
  <w:style w:type="paragraph" w:styleId="CommentText">
    <w:name w:val="annotation text"/>
    <w:basedOn w:val="Normal"/>
    <w:link w:val="CommentTextChar"/>
    <w:rsid w:val="00BC2CF7"/>
    <w:rPr>
      <w:sz w:val="20"/>
    </w:rPr>
  </w:style>
  <w:style w:type="character" w:customStyle="1" w:styleId="CommentTextChar">
    <w:name w:val="Comment Text Char"/>
    <w:link w:val="CommentText"/>
    <w:rsid w:val="00BC2CF7"/>
    <w:rPr>
      <w:rFonts w:ascii="Swis721 LtCn BT" w:hAnsi="Swis721 LtCn BT"/>
    </w:rPr>
  </w:style>
  <w:style w:type="paragraph" w:styleId="CommentSubject">
    <w:name w:val="annotation subject"/>
    <w:basedOn w:val="CommentText"/>
    <w:next w:val="CommentText"/>
    <w:link w:val="CommentSubjectChar"/>
    <w:rsid w:val="00BC2CF7"/>
    <w:rPr>
      <w:b/>
      <w:bCs/>
    </w:rPr>
  </w:style>
  <w:style w:type="character" w:customStyle="1" w:styleId="CommentSubjectChar">
    <w:name w:val="Comment Subject Char"/>
    <w:link w:val="CommentSubject"/>
    <w:rsid w:val="00BC2CF7"/>
    <w:rPr>
      <w:rFonts w:ascii="Swis721 LtCn BT" w:hAnsi="Swis721 LtCn BT"/>
      <w:b/>
      <w:bCs/>
    </w:rPr>
  </w:style>
  <w:style w:type="character" w:styleId="UnresolvedMention">
    <w:name w:val="Unresolved Mention"/>
    <w:basedOn w:val="DefaultParagraphFont"/>
    <w:uiPriority w:val="99"/>
    <w:semiHidden/>
    <w:unhideWhenUsed/>
    <w:rsid w:val="00E746D9"/>
    <w:rPr>
      <w:color w:val="808080"/>
      <w:shd w:val="clear" w:color="auto" w:fill="E6E6E6"/>
    </w:rPr>
  </w:style>
  <w:style w:type="character" w:customStyle="1" w:styleId="UnitHeading">
    <w:name w:val="Unit Heading"/>
    <w:rsid w:val="00BA63D6"/>
    <w:rPr>
      <w:color w:val="0021A5"/>
    </w:rPr>
  </w:style>
  <w:style w:type="character" w:customStyle="1" w:styleId="FooterChar">
    <w:name w:val="Footer Char"/>
    <w:basedOn w:val="DefaultParagraphFont"/>
    <w:link w:val="Footer"/>
    <w:uiPriority w:val="99"/>
    <w:rsid w:val="00D07E45"/>
    <w:rPr>
      <w:rFonts w:ascii="Calibri Light" w:hAnsi="Calibri Light"/>
      <w:sz w:val="18"/>
    </w:rPr>
  </w:style>
  <w:style w:type="paragraph" w:styleId="FootnoteText">
    <w:name w:val="footnote text"/>
    <w:basedOn w:val="Normal"/>
    <w:link w:val="FootnoteTextChar"/>
    <w:rsid w:val="00FD7F46"/>
    <w:rPr>
      <w:sz w:val="20"/>
    </w:rPr>
  </w:style>
  <w:style w:type="character" w:customStyle="1" w:styleId="FootnoteTextChar">
    <w:name w:val="Footnote Text Char"/>
    <w:basedOn w:val="DefaultParagraphFont"/>
    <w:link w:val="FootnoteText"/>
    <w:rsid w:val="00FD7F46"/>
    <w:rPr>
      <w:rFonts w:ascii="Calibri Light" w:hAnsi="Calibri Light"/>
    </w:rPr>
  </w:style>
  <w:style w:type="character" w:styleId="FootnoteReference">
    <w:name w:val="footnote reference"/>
    <w:basedOn w:val="DefaultParagraphFont"/>
    <w:rsid w:val="00FD7F4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hcicevic@ufl.edu" TargetMode="External"/><Relationship Id="rId18" Type="http://schemas.openxmlformats.org/officeDocument/2006/relationships/hyperlink" Target="https://coronavirus.ufhealth.org/" TargetMode="External"/><Relationship Id="rId26" Type="http://schemas.openxmlformats.org/officeDocument/2006/relationships/hyperlink" Target="https://sccr.dso.ufl.edu/process/student-conduct-code/" TargetMode="External"/><Relationship Id="rId39" Type="http://schemas.openxmlformats.org/officeDocument/2006/relationships/hyperlink" Target="https://helpdesk.ufl.edu/" TargetMode="External"/><Relationship Id="rId21" Type="http://schemas.openxmlformats.org/officeDocument/2006/relationships/hyperlink" Target="https://coronavirus.ufhealth.org/screen-test-protect-2/testing-dashboard/" TargetMode="External"/><Relationship Id="rId34" Type="http://schemas.openxmlformats.org/officeDocument/2006/relationships/hyperlink" Target="https://counseling.ufl.edu/" TargetMode="External"/><Relationship Id="rId42" Type="http://schemas.openxmlformats.org/officeDocument/2006/relationships/hyperlink" Target="https://uflib.ufl.edu/find/ask/" TargetMode="External"/><Relationship Id="rId47" Type="http://schemas.openxmlformats.org/officeDocument/2006/relationships/footer" Target="footer1.xm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ronavirus.ufhealth.org/vaccinations/vaccine-availability/" TargetMode="External"/><Relationship Id="rId29" Type="http://schemas.openxmlformats.org/officeDocument/2006/relationships/hyperlink" Target="https://gatorevals.aa.ufl.edu/students/" TargetMode="External"/><Relationship Id="rId11" Type="http://schemas.openxmlformats.org/officeDocument/2006/relationships/hyperlink" Target="mailto:rgorday@ufl.edu" TargetMode="External"/><Relationship Id="rId24" Type="http://schemas.openxmlformats.org/officeDocument/2006/relationships/hyperlink" Target="http://elearning.ufl.edu/" TargetMode="External"/><Relationship Id="rId32" Type="http://schemas.openxmlformats.org/officeDocument/2006/relationships/hyperlink" Target="mailto:umatter@ufl.edu" TargetMode="External"/><Relationship Id="rId37" Type="http://schemas.openxmlformats.org/officeDocument/2006/relationships/hyperlink" Target="https://ufhealth.org/emergency-room-trauma-center" TargetMode="External"/><Relationship Id="rId40" Type="http://schemas.openxmlformats.org/officeDocument/2006/relationships/hyperlink" Target="mailto:helpdesk@ufl.edu" TargetMode="External"/><Relationship Id="rId45" Type="http://schemas.openxmlformats.org/officeDocument/2006/relationships/hyperlink" Target="https://sccr.dso.ufl.edu/policies/student-honor-%20code-student-conduct-cod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bradley.walters@ufl.edu" TargetMode="External"/><Relationship Id="rId19" Type="http://schemas.openxmlformats.org/officeDocument/2006/relationships/hyperlink" Target="https://coronavirus.ufl.edu/" TargetMode="External"/><Relationship Id="rId31" Type="http://schemas.openxmlformats.org/officeDocument/2006/relationships/hyperlink" Target="https://gatorevals.aa.ufl.edu/public-results/" TargetMode="External"/><Relationship Id="rId44" Type="http://schemas.openxmlformats.org/officeDocument/2006/relationships/hyperlink" Target="https://writing.ufl.edu/writing-studio/"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guido@ufl.edu" TargetMode="External"/><Relationship Id="rId14" Type="http://schemas.openxmlformats.org/officeDocument/2006/relationships/hyperlink" Target="mailto:dcohen@ufl.edu" TargetMode="External"/><Relationship Id="rId22" Type="http://schemas.openxmlformats.org/officeDocument/2006/relationships/hyperlink" Target="https://wellness.phhp.ufl.edu/all-you-need-to-know-about-masks-and-more/" TargetMode="External"/><Relationship Id="rId27" Type="http://schemas.openxmlformats.org/officeDocument/2006/relationships/image" Target="media/image1.jpeg"/><Relationship Id="rId30" Type="http://schemas.openxmlformats.org/officeDocument/2006/relationships/hyperlink" Target="https://ufl.bluera.com/ufl/" TargetMode="External"/><Relationship Id="rId35" Type="http://schemas.openxmlformats.org/officeDocument/2006/relationships/hyperlink" Target="https://shcc.ufl.edu/" TargetMode="External"/><Relationship Id="rId43" Type="http://schemas.openxmlformats.org/officeDocument/2006/relationships/hyperlink" Target="https://teachingcenter.ufl.edu/" TargetMode="External"/><Relationship Id="rId48" Type="http://schemas.openxmlformats.org/officeDocument/2006/relationships/footer" Target="footer2.xml"/><Relationship Id="rId8" Type="http://schemas.openxmlformats.org/officeDocument/2006/relationships/hyperlink" Target="mailto:michael2086@ufl.edu"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jamielindsey@ufl.edu" TargetMode="External"/><Relationship Id="rId17" Type="http://schemas.openxmlformats.org/officeDocument/2006/relationships/hyperlink" Target="https://coronavirus.ufhealth.org/screen-test-and-protect-2/testing/" TargetMode="External"/><Relationship Id="rId25" Type="http://schemas.openxmlformats.org/officeDocument/2006/relationships/hyperlink" Target="https://catalog.ufl.edu/ugrad/current/regulations/info/grades.aspx" TargetMode="External"/><Relationship Id="rId33" Type="http://schemas.openxmlformats.org/officeDocument/2006/relationships/hyperlink" Target="https://umatter.ufl.edu/" TargetMode="External"/><Relationship Id="rId38" Type="http://schemas.openxmlformats.org/officeDocument/2006/relationships/hyperlink" Target="https://gatorwell.ufsa.ufl.edu/" TargetMode="External"/><Relationship Id="rId46" Type="http://schemas.openxmlformats.org/officeDocument/2006/relationships/hyperlink" Target="https://distance.ufl.edu/getting-help/student-complaint-process/" TargetMode="External"/><Relationship Id="rId20" Type="http://schemas.openxmlformats.org/officeDocument/2006/relationships/hyperlink" Target="https://coronavirus.ufl.edu/health-guidance/" TargetMode="External"/><Relationship Id="rId41" Type="http://schemas.openxmlformats.org/officeDocument/2006/relationships/hyperlink" Target="https://career.ufl.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illanueva.m@ufl.edu" TargetMode="External"/><Relationship Id="rId23" Type="http://schemas.openxmlformats.org/officeDocument/2006/relationships/hyperlink" Target="https://catalog.ufl.edu/ugrad/current/regulations/info/attendance.aspx" TargetMode="External"/><Relationship Id="rId28" Type="http://schemas.openxmlformats.org/officeDocument/2006/relationships/hyperlink" Target="https://disability.ufl.edu/get-started/" TargetMode="External"/><Relationship Id="rId36" Type="http://schemas.openxmlformats.org/officeDocument/2006/relationships/hyperlink" Target="https://police.ufl.edu/" TargetMode="External"/><Relationship Id="rId4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s://coronavirus.ufl.edu/university-updates/august-6-campus-brief-.html" TargetMode="External"/><Relationship Id="rId2" Type="http://schemas.openxmlformats.org/officeDocument/2006/relationships/hyperlink" Target="https://catalog.ufl.edu/UGRD/courses/architecture/" TargetMode="External"/><Relationship Id="rId1" Type="http://schemas.openxmlformats.org/officeDocument/2006/relationships/hyperlink" Target="http://aa.ufl.edu/policies/office-hours-guidance/" TargetMode="External"/><Relationship Id="rId4" Type="http://schemas.openxmlformats.org/officeDocument/2006/relationships/hyperlink" Target="https://coronavirus.ufl.edu/university-updates/december-31-the-campus-brie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ED7C8-6317-4E5E-A8DE-D56B69D3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4575</TotalTime>
  <Pages>12</Pages>
  <Words>6557</Words>
  <Characters>37380</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G1 Syllabus</vt:lpstr>
    </vt:vector>
  </TitlesOfParts>
  <Company>Univerisity of Florida School of Architecture</Company>
  <LinksUpToDate>false</LinksUpToDate>
  <CharactersWithSpaces>43850</CharactersWithSpaces>
  <SharedDoc>false</SharedDoc>
  <HLinks>
    <vt:vector size="78" baseType="variant">
      <vt:variant>
        <vt:i4>3735603</vt:i4>
      </vt:variant>
      <vt:variant>
        <vt:i4>36</vt:i4>
      </vt:variant>
      <vt:variant>
        <vt:i4>0</vt:i4>
      </vt:variant>
      <vt:variant>
        <vt:i4>5</vt:i4>
      </vt:variant>
      <vt:variant>
        <vt:lpwstr>http://www.counseling.ufl.edu/cwc/</vt:lpwstr>
      </vt:variant>
      <vt:variant>
        <vt:lpwstr/>
      </vt:variant>
      <vt:variant>
        <vt:i4>1966081</vt:i4>
      </vt:variant>
      <vt:variant>
        <vt:i4>33</vt:i4>
      </vt:variant>
      <vt:variant>
        <vt:i4>0</vt:i4>
      </vt:variant>
      <vt:variant>
        <vt:i4>5</vt:i4>
      </vt:variant>
      <vt:variant>
        <vt:lpwstr>https://lss.at.ufl.edu/help.shtml</vt:lpwstr>
      </vt:variant>
      <vt:variant>
        <vt:lpwstr/>
      </vt:variant>
      <vt:variant>
        <vt:i4>5832759</vt:i4>
      </vt:variant>
      <vt:variant>
        <vt:i4>30</vt:i4>
      </vt:variant>
      <vt:variant>
        <vt:i4>0</vt:i4>
      </vt:variant>
      <vt:variant>
        <vt:i4>5</vt:i4>
      </vt:variant>
      <vt:variant>
        <vt:lpwstr>mailto:Learning-support@ufl.edu</vt:lpwstr>
      </vt:variant>
      <vt:variant>
        <vt:lpwstr/>
      </vt:variant>
      <vt:variant>
        <vt:i4>720974</vt:i4>
      </vt:variant>
      <vt:variant>
        <vt:i4>27</vt:i4>
      </vt:variant>
      <vt:variant>
        <vt:i4>0</vt:i4>
      </vt:variant>
      <vt:variant>
        <vt:i4>5</vt:i4>
      </vt:variant>
      <vt:variant>
        <vt:lpwstr>https://evaluations.ufl.edu/results/</vt:lpwstr>
      </vt:variant>
      <vt:variant>
        <vt:lpwstr/>
      </vt:variant>
      <vt:variant>
        <vt:i4>4194384</vt:i4>
      </vt:variant>
      <vt:variant>
        <vt:i4>24</vt:i4>
      </vt:variant>
      <vt:variant>
        <vt:i4>0</vt:i4>
      </vt:variant>
      <vt:variant>
        <vt:i4>5</vt:i4>
      </vt:variant>
      <vt:variant>
        <vt:lpwstr>https://evaluations.ufl.edu/</vt:lpwstr>
      </vt:variant>
      <vt:variant>
        <vt:lpwstr/>
      </vt:variant>
      <vt:variant>
        <vt:i4>4784129</vt:i4>
      </vt:variant>
      <vt:variant>
        <vt:i4>21</vt:i4>
      </vt:variant>
      <vt:variant>
        <vt:i4>0</vt:i4>
      </vt:variant>
      <vt:variant>
        <vt:i4>5</vt:i4>
      </vt:variant>
      <vt:variant>
        <vt:lpwstr>https://www.dso.ufl.edu/sccr/process/student-conduct-honor-code/</vt:lpwstr>
      </vt:variant>
      <vt:variant>
        <vt:lpwstr/>
      </vt:variant>
      <vt:variant>
        <vt:i4>3014780</vt:i4>
      </vt:variant>
      <vt:variant>
        <vt:i4>18</vt:i4>
      </vt:variant>
      <vt:variant>
        <vt:i4>0</vt:i4>
      </vt:variant>
      <vt:variant>
        <vt:i4>5</vt:i4>
      </vt:variant>
      <vt:variant>
        <vt:lpwstr>http://www.dso.ufl.edu/drc/</vt:lpwstr>
      </vt:variant>
      <vt:variant>
        <vt:lpwstr/>
      </vt:variant>
      <vt:variant>
        <vt:i4>4849681</vt:i4>
      </vt:variant>
      <vt:variant>
        <vt:i4>15</vt:i4>
      </vt:variant>
      <vt:variant>
        <vt:i4>0</vt:i4>
      </vt:variant>
      <vt:variant>
        <vt:i4>5</vt:i4>
      </vt:variant>
      <vt:variant>
        <vt:lpwstr>http://gradcatalog.ufl.edu/content.php?catoid=5&amp;navoid=1054</vt:lpwstr>
      </vt:variant>
      <vt:variant>
        <vt:lpwstr>grades</vt:lpwstr>
      </vt:variant>
      <vt:variant>
        <vt:i4>2949194</vt:i4>
      </vt:variant>
      <vt:variant>
        <vt:i4>12</vt:i4>
      </vt:variant>
      <vt:variant>
        <vt:i4>0</vt:i4>
      </vt:variant>
      <vt:variant>
        <vt:i4>5</vt:i4>
      </vt:variant>
      <vt:variant>
        <vt:lpwstr>mailto:mpchandler@dcp.ufl.edu</vt:lpwstr>
      </vt:variant>
      <vt:variant>
        <vt:lpwstr/>
      </vt:variant>
      <vt:variant>
        <vt:i4>1900636</vt:i4>
      </vt:variant>
      <vt:variant>
        <vt:i4>9</vt:i4>
      </vt:variant>
      <vt:variant>
        <vt:i4>0</vt:i4>
      </vt:variant>
      <vt:variant>
        <vt:i4>5</vt:i4>
      </vt:variant>
      <vt:variant>
        <vt:lpwstr>http://www.arts.ufl.edu/aafablab</vt:lpwstr>
      </vt:variant>
      <vt:variant>
        <vt:lpwstr/>
      </vt:variant>
      <vt:variant>
        <vt:i4>3211324</vt:i4>
      </vt:variant>
      <vt:variant>
        <vt:i4>6</vt:i4>
      </vt:variant>
      <vt:variant>
        <vt:i4>0</vt:i4>
      </vt:variant>
      <vt:variant>
        <vt:i4>5</vt:i4>
      </vt:variant>
      <vt:variant>
        <vt:lpwstr>https://lss.at.ufl.edu/</vt:lpwstr>
      </vt:variant>
      <vt:variant>
        <vt:lpwstr/>
      </vt:variant>
      <vt:variant>
        <vt:i4>7340060</vt:i4>
      </vt:variant>
      <vt:variant>
        <vt:i4>3</vt:i4>
      </vt:variant>
      <vt:variant>
        <vt:i4>0</vt:i4>
      </vt:variant>
      <vt:variant>
        <vt:i4>5</vt:i4>
      </vt:variant>
      <vt:variant>
        <vt:lpwstr>mailto:bradley.walters@ufl.edu</vt:lpwstr>
      </vt:variant>
      <vt:variant>
        <vt:lpwstr/>
      </vt:variant>
      <vt:variant>
        <vt:i4>1703989</vt:i4>
      </vt:variant>
      <vt:variant>
        <vt:i4>0</vt:i4>
      </vt:variant>
      <vt:variant>
        <vt:i4>0</vt:i4>
      </vt:variant>
      <vt:variant>
        <vt:i4>5</vt:i4>
      </vt:variant>
      <vt:variant>
        <vt:lpwstr>mailto:lisahuang@ufl.edu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bradley.walters@ufl.edu</dc:creator>
  <cp:keywords/>
  <dc:description>Fall 2012</dc:description>
  <cp:lastModifiedBy>Bradley Walters</cp:lastModifiedBy>
  <cp:revision>27</cp:revision>
  <cp:lastPrinted>2022-01-03T16:13:00Z</cp:lastPrinted>
  <dcterms:created xsi:type="dcterms:W3CDTF">2018-01-04T04:45:00Z</dcterms:created>
  <dcterms:modified xsi:type="dcterms:W3CDTF">2022-01-03T16:14:00Z</dcterms:modified>
</cp:coreProperties>
</file>